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18" w:rsidRPr="002A522D" w:rsidRDefault="00597BE0" w:rsidP="003E2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22D">
        <w:rPr>
          <w:rFonts w:ascii="Times New Roman" w:hAnsi="Times New Roman"/>
          <w:b/>
          <w:sz w:val="24"/>
          <w:szCs w:val="24"/>
        </w:rPr>
        <w:t xml:space="preserve">ПОРЯДОК УЧАСТИЯ В </w:t>
      </w:r>
      <w:r w:rsidR="00E51B56" w:rsidRPr="002A522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51B56" w:rsidRPr="002A522D">
        <w:rPr>
          <w:rFonts w:ascii="Times New Roman" w:hAnsi="Times New Roman"/>
          <w:sz w:val="24"/>
          <w:szCs w:val="24"/>
        </w:rPr>
        <w:t xml:space="preserve"> </w:t>
      </w:r>
      <w:r w:rsidRPr="002A522D">
        <w:rPr>
          <w:rFonts w:ascii="Times New Roman" w:hAnsi="Times New Roman"/>
          <w:b/>
          <w:sz w:val="24"/>
          <w:szCs w:val="24"/>
        </w:rPr>
        <w:t>ВСЕРОССИЙСКОМ МЕЖВУЗОВСКОМ ЮРИДИЧЕСКОМ</w:t>
      </w:r>
      <w:r w:rsidR="00031218" w:rsidRPr="002A522D">
        <w:rPr>
          <w:rFonts w:ascii="Times New Roman" w:hAnsi="Times New Roman"/>
          <w:b/>
          <w:sz w:val="24"/>
          <w:szCs w:val="24"/>
        </w:rPr>
        <w:t xml:space="preserve"> КОНКУРСЕ «ЗАЩИТА ПРАВ ИНВАЛИДОВ»</w:t>
      </w:r>
    </w:p>
    <w:p w:rsidR="002A522D" w:rsidRDefault="002A522D" w:rsidP="002A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376" w:rsidRDefault="003E2376" w:rsidP="002A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F74" w:rsidRPr="00730BE7" w:rsidRDefault="00B27F74" w:rsidP="00DD5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32" w:rsidRPr="00730BE7" w:rsidRDefault="00A90E32" w:rsidP="007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417DA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 xml:space="preserve">Номинация </w:t>
      </w:r>
      <w:r w:rsidRPr="00730BE7">
        <w:rPr>
          <w:rFonts w:ascii="Times New Roman" w:eastAsia="Times New Roman" w:hAnsi="Times New Roman" w:cs="Times New Roman"/>
          <w:b/>
          <w:i/>
          <w:color w:val="141412"/>
          <w:sz w:val="24"/>
          <w:szCs w:val="24"/>
          <w:lang w:eastAsia="ru-RU"/>
        </w:rPr>
        <w:t>«Права инвалидов»</w:t>
      </w:r>
      <w:r w:rsidRPr="00730BE7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.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</w:p>
    <w:p w:rsidR="00A90E32" w:rsidRPr="00730BE7" w:rsidRDefault="00A90E32" w:rsidP="007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Приглашаются студенты второго и последующих курсов, магистранты, аспиранты, имеющие инвалидность и обучающиеся по любой специальности, за исключением специальности «юриспруденция». </w:t>
      </w:r>
    </w:p>
    <w:p w:rsidR="00A90E32" w:rsidRDefault="00A90E32" w:rsidP="00DD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Для участия в Конкурсе необходимо отправить заявку с 1 февраля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28 февраля 2018 года 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5" w:history="1"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pravainvconcurs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30BE7">
        <w:rPr>
          <w:rFonts w:ascii="Times New Roman" w:hAnsi="Times New Roman" w:cs="Times New Roman"/>
          <w:sz w:val="24"/>
          <w:szCs w:val="24"/>
        </w:rPr>
        <w:t xml:space="preserve"> .</w:t>
      </w:r>
      <w:r w:rsidR="00F32AA4">
        <w:rPr>
          <w:rFonts w:ascii="Times New Roman" w:hAnsi="Times New Roman" w:cs="Times New Roman"/>
          <w:sz w:val="24"/>
          <w:szCs w:val="24"/>
        </w:rPr>
        <w:t xml:space="preserve"> Форма заявки в Приложении 3.</w:t>
      </w:r>
    </w:p>
    <w:p w:rsidR="00EB678A" w:rsidRDefault="00EB678A" w:rsidP="00EB6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заявке необходимо приложить отсканированную справку об установлении инвалидности.</w:t>
      </w:r>
    </w:p>
    <w:p w:rsidR="00EB678A" w:rsidRDefault="00A90E32" w:rsidP="007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номинации проводится конкурс эссе, посвящен</w:t>
      </w:r>
      <w:r w:rsidR="00EB678A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ных правам инвалидов.</w:t>
      </w:r>
    </w:p>
    <w:p w:rsidR="00EB678A" w:rsidRDefault="00EB678A" w:rsidP="00EB67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</w:pPr>
      <w:r w:rsidRPr="00A85F91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Задание для написания эссе:</w:t>
      </w:r>
    </w:p>
    <w:p w:rsidR="00EB678A" w:rsidRPr="00A85F91" w:rsidRDefault="00EB678A" w:rsidP="00EB67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</w:pPr>
      <w:r w:rsidRPr="00A85F91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</w:t>
      </w:r>
    </w:p>
    <w:p w:rsidR="00EB678A" w:rsidRPr="00A85F91" w:rsidRDefault="00EB678A" w:rsidP="00EB67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5F91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«Рассмотрите случай отказа в приеме на работу. Инвалид </w:t>
      </w:r>
      <w:r w:rsidRPr="00A85F91">
        <w:rPr>
          <w:rFonts w:ascii="Times New Roman" w:eastAsia="Times New Roman" w:hAnsi="Times New Roman"/>
          <w:b/>
          <w:i/>
          <w:color w:val="141412"/>
          <w:sz w:val="24"/>
          <w:szCs w:val="24"/>
          <w:lang w:val="en-US" w:eastAsia="ru-RU"/>
        </w:rPr>
        <w:t>II</w:t>
      </w:r>
      <w:r w:rsidRPr="00A85F91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группы с высшим образованием, по специальности программист, хотел устроиться на работу системным администратором. В приеме на работу ему отказали. Что могло послужить причиной отказа? Какие варианты положительных решений можно предложить в этой ситуации?».</w:t>
      </w:r>
      <w:r w:rsidRPr="00A85F91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</w:t>
      </w:r>
    </w:p>
    <w:p w:rsidR="00EB678A" w:rsidRPr="00730BE7" w:rsidRDefault="00EB678A" w:rsidP="00EB6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32" w:rsidRPr="00730BE7" w:rsidRDefault="00A90E32" w:rsidP="007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Эссе принимаются с 1 февраля до 16 марта 2018 года. </w:t>
      </w:r>
    </w:p>
    <w:p w:rsidR="00A90E32" w:rsidRPr="00730BE7" w:rsidRDefault="00A90E32" w:rsidP="007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ab/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>Эссе, представленная на конкурс, должна быть написана на русском языке, не превышать по объему 10 страниц печатного текста (без учета сносок и приложений), шрифтом 14 кегля для основного текста и 10 кегль для сносок, напечатанного c межстрочным интервалом 1,5.</w:t>
      </w:r>
    </w:p>
    <w:p w:rsidR="00A90E32" w:rsidRPr="00730BE7" w:rsidRDefault="00A90E32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Работа должна иметь следующую структуру:</w:t>
      </w:r>
    </w:p>
    <w:p w:rsidR="00A90E32" w:rsidRPr="00730BE7" w:rsidRDefault="00A90E32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 вуза, темы, ФИО автора работы и года ее написания;</w:t>
      </w:r>
    </w:p>
    <w:p w:rsidR="00A90E32" w:rsidRPr="00730BE7" w:rsidRDefault="00A90E32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аннотацию работы (не более 300 печатных знаков), которая кратко знакомит с содержанием работы, раскрывает ее актуальность и практическую значимость;</w:t>
      </w:r>
    </w:p>
    <w:p w:rsidR="00A90E32" w:rsidRPr="00730BE7" w:rsidRDefault="00A90E32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основная содержательная часть;</w:t>
      </w:r>
    </w:p>
    <w:p w:rsidR="00A90E32" w:rsidRPr="00730BE7" w:rsidRDefault="00A90E32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 (литературы и нормативных актов);</w:t>
      </w:r>
    </w:p>
    <w:p w:rsidR="00A90E32" w:rsidRPr="00730BE7" w:rsidRDefault="00A90E32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работа должна быть выполнена участником Конкурса лично и самостоятельно, без привлечения третьих лиц и нарушения законодательства об авторских правах. Цитирование возможно в объеме, оправданном целью цитирования, с обязательным указанием на правомерно обнародованный источник цитирования. </w:t>
      </w:r>
    </w:p>
    <w:p w:rsidR="00A90E32" w:rsidRPr="00730BE7" w:rsidRDefault="00A90E32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проверяются программой «</w:t>
      </w:r>
      <w:proofErr w:type="spellStart"/>
      <w:r w:rsidRPr="00730BE7">
        <w:rPr>
          <w:rFonts w:ascii="Times New Roman" w:hAnsi="Times New Roman" w:cs="Times New Roman"/>
          <w:color w:val="000000"/>
          <w:sz w:val="24"/>
          <w:szCs w:val="24"/>
        </w:rPr>
        <w:t>Антиплагиат</w:t>
      </w:r>
      <w:proofErr w:type="spellEnd"/>
      <w:r w:rsidRPr="00730BE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90E32" w:rsidRPr="00730BE7" w:rsidRDefault="00A90E32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Жюри не рассматривает работы:</w:t>
      </w:r>
    </w:p>
    <w:p w:rsidR="00A90E32" w:rsidRPr="00730BE7" w:rsidRDefault="00A90E32" w:rsidP="00730BE7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не соответствующие формальным условиям конкурса;</w:t>
      </w:r>
    </w:p>
    <w:p w:rsidR="00A90E32" w:rsidRPr="00730BE7" w:rsidRDefault="00A90E32" w:rsidP="00730BE7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ранее участвовавшие в конкурсе;</w:t>
      </w:r>
    </w:p>
    <w:p w:rsidR="00A90E32" w:rsidRPr="00DD54FE" w:rsidRDefault="00A90E32" w:rsidP="00DD54FE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присланные позже установленного срока.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 Жюри оценивает конкурсные работы по следующим критериям: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актуальность,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оригинальность,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авторских позиций (мнений самого конкурсанта),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аргументация,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использование юридической литературы и нормативных актов,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стиль изложения,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грамотность, </w:t>
      </w:r>
    </w:p>
    <w:p w:rsidR="00A90E32" w:rsidRPr="00730BE7" w:rsidRDefault="00A90E32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 с градацией в 1 балл. Максимальная оценка конкурсной работы – 35 баллов.</w:t>
      </w:r>
    </w:p>
    <w:p w:rsidR="00A90E32" w:rsidRPr="00730BE7" w:rsidRDefault="00A90E32" w:rsidP="00730B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Конкурса в номинации «Права инвалидов» является участник, конкурсная работа которого набрала наибольшее количество баллов. Лауреатами Конкурса в указанной номинации являются участники, работы которых заняли второе и третье место.</w:t>
      </w:r>
    </w:p>
    <w:p w:rsidR="00A90E32" w:rsidRPr="00730BE7" w:rsidRDefault="00A90E32" w:rsidP="0073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Итоги Конкурса сообщаются его</w:t>
      </w:r>
      <w:r w:rsidR="00DD54FE">
        <w:rPr>
          <w:rFonts w:ascii="Times New Roman" w:hAnsi="Times New Roman" w:cs="Times New Roman"/>
          <w:sz w:val="24"/>
          <w:szCs w:val="24"/>
        </w:rPr>
        <w:t xml:space="preserve"> участникам до 1 апреля 2018</w:t>
      </w:r>
      <w:r w:rsidRPr="00730B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74E7" w:rsidRPr="00730BE7" w:rsidRDefault="00CA74E7" w:rsidP="00730B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 и Лауреаты Конкурса в номинации «</w:t>
      </w:r>
      <w:r w:rsidR="007C5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инвалидов» приглашаются 23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 года в Москву для презентации своих работ и награждения. </w:t>
      </w:r>
    </w:p>
    <w:p w:rsidR="00CA74E7" w:rsidRPr="00730BE7" w:rsidRDefault="00CA74E7" w:rsidP="00DD54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и Лауреатам, которые не смогли участвовать в церемонии награждения, дипломы и памятные подарки однократно посылаются по почте за счет Организатора Конкурса.</w:t>
      </w:r>
    </w:p>
    <w:p w:rsidR="00CA74E7" w:rsidRPr="00730BE7" w:rsidRDefault="00CA74E7" w:rsidP="00730B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E7" w:rsidRPr="00730BE7" w:rsidRDefault="00CA74E7" w:rsidP="00730B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32" w:rsidRPr="00730BE7" w:rsidRDefault="00A90E32" w:rsidP="0073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F5" w:rsidRDefault="006328F5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8F5" w:rsidRDefault="006328F5" w:rsidP="00632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Приложение 3</w:t>
      </w:r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8F5" w:rsidRPr="00706138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8F5" w:rsidRPr="00706138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6328F5" w:rsidRPr="00706138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8F5" w:rsidRDefault="006328F5" w:rsidP="006328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6328F5" w:rsidSect="00E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17422"/>
    <w:multiLevelType w:val="hybridMultilevel"/>
    <w:tmpl w:val="1C264BD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A0F5276"/>
    <w:multiLevelType w:val="multilevel"/>
    <w:tmpl w:val="9AD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F"/>
    <w:rsid w:val="00031218"/>
    <w:rsid w:val="000A70D6"/>
    <w:rsid w:val="001E615F"/>
    <w:rsid w:val="002A522D"/>
    <w:rsid w:val="002C6451"/>
    <w:rsid w:val="00335E58"/>
    <w:rsid w:val="003E2376"/>
    <w:rsid w:val="003F3EC2"/>
    <w:rsid w:val="00443761"/>
    <w:rsid w:val="00495CBF"/>
    <w:rsid w:val="00597BE0"/>
    <w:rsid w:val="006328F5"/>
    <w:rsid w:val="00684AEB"/>
    <w:rsid w:val="006A569D"/>
    <w:rsid w:val="00730BE7"/>
    <w:rsid w:val="0074396D"/>
    <w:rsid w:val="007C5602"/>
    <w:rsid w:val="00823CAB"/>
    <w:rsid w:val="008408CF"/>
    <w:rsid w:val="00927C35"/>
    <w:rsid w:val="00A417DA"/>
    <w:rsid w:val="00A90E32"/>
    <w:rsid w:val="00AD3E13"/>
    <w:rsid w:val="00B26588"/>
    <w:rsid w:val="00B27F74"/>
    <w:rsid w:val="00BD397A"/>
    <w:rsid w:val="00CA74E7"/>
    <w:rsid w:val="00CE3868"/>
    <w:rsid w:val="00DD54FE"/>
    <w:rsid w:val="00E1389A"/>
    <w:rsid w:val="00E51B56"/>
    <w:rsid w:val="00EA3EEF"/>
    <w:rsid w:val="00EB678A"/>
    <w:rsid w:val="00F32AA4"/>
    <w:rsid w:val="00F775A7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B855-436D-4C5D-A165-DD4CC75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89A"/>
    <w:pPr>
      <w:spacing w:before="100" w:beforeAutospacing="1" w:after="0" w:line="240" w:lineRule="atLeast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13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ainvconc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2017-12-16T06:53:00Z</dcterms:created>
  <dcterms:modified xsi:type="dcterms:W3CDTF">2017-12-16T06:56:00Z</dcterms:modified>
</cp:coreProperties>
</file>