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A6A6" w14:textId="77777777" w:rsidR="00EA194B" w:rsidRDefault="004F41A0" w:rsidP="004F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1A0">
        <w:rPr>
          <w:rFonts w:ascii="Times New Roman" w:hAnsi="Times New Roman" w:cs="Times New Roman"/>
          <w:b/>
          <w:sz w:val="28"/>
          <w:szCs w:val="28"/>
        </w:rPr>
        <w:t>Информация по базовым кафедрам ИПК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F41A0" w14:paraId="566E834D" w14:textId="77777777" w:rsidTr="004F41A0">
        <w:tc>
          <w:tcPr>
            <w:tcW w:w="3640" w:type="dxa"/>
          </w:tcPr>
          <w:p w14:paraId="74CA0CF0" w14:textId="77777777" w:rsidR="004F41A0" w:rsidRDefault="004F41A0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ИПК</w:t>
            </w:r>
          </w:p>
        </w:tc>
        <w:tc>
          <w:tcPr>
            <w:tcW w:w="3640" w:type="dxa"/>
          </w:tcPr>
          <w:p w14:paraId="065F3CD7" w14:textId="77777777" w:rsidR="004F41A0" w:rsidRDefault="004F41A0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3640" w:type="dxa"/>
          </w:tcPr>
          <w:p w14:paraId="0EADBC15" w14:textId="77777777" w:rsidR="004F41A0" w:rsidRDefault="004F41A0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640" w:type="dxa"/>
          </w:tcPr>
          <w:p w14:paraId="3A15190B" w14:textId="77777777" w:rsidR="004F41A0" w:rsidRDefault="004F41A0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126BE9" w14:paraId="6903BF03" w14:textId="77777777" w:rsidTr="004F41A0">
        <w:tc>
          <w:tcPr>
            <w:tcW w:w="3640" w:type="dxa"/>
            <w:vMerge w:val="restart"/>
          </w:tcPr>
          <w:p w14:paraId="68B005AD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14:paraId="43D69C7B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A0">
              <w:rPr>
                <w:rFonts w:ascii="Times New Roman" w:hAnsi="Times New Roman" w:cs="Times New Roman"/>
                <w:b/>
                <w:sz w:val="28"/>
                <w:szCs w:val="28"/>
              </w:rPr>
              <w:t>Адвокатская деятельность</w:t>
            </w:r>
          </w:p>
        </w:tc>
        <w:tc>
          <w:tcPr>
            <w:tcW w:w="3640" w:type="dxa"/>
          </w:tcPr>
          <w:p w14:paraId="1B3E0456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</w:tc>
        <w:tc>
          <w:tcPr>
            <w:tcW w:w="3640" w:type="dxa"/>
          </w:tcPr>
          <w:p w14:paraId="35390F11" w14:textId="77777777" w:rsidR="00126BE9" w:rsidRPr="00A62DC2" w:rsidRDefault="00126BE9" w:rsidP="00AA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A36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юриспруденции </w:t>
            </w:r>
          </w:p>
        </w:tc>
      </w:tr>
      <w:tr w:rsidR="00126BE9" w14:paraId="4B661D2C" w14:textId="77777777" w:rsidTr="004F41A0">
        <w:tc>
          <w:tcPr>
            <w:tcW w:w="3640" w:type="dxa"/>
            <w:vMerge/>
          </w:tcPr>
          <w:p w14:paraId="4FC3CD00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259C5CF5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AA6E251" w14:textId="77777777" w:rsidR="00126BE9" w:rsidRPr="00EE2684" w:rsidRDefault="00126BE9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"Юридическая компания Проценко и партнеры"</w:t>
            </w:r>
          </w:p>
        </w:tc>
        <w:tc>
          <w:tcPr>
            <w:tcW w:w="3640" w:type="dxa"/>
          </w:tcPr>
          <w:p w14:paraId="6F4529EB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309D4BB7" w14:textId="77777777" w:rsidTr="004F41A0">
        <w:tc>
          <w:tcPr>
            <w:tcW w:w="3640" w:type="dxa"/>
            <w:vMerge/>
          </w:tcPr>
          <w:p w14:paraId="277A041E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EFCB24B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F508DFD" w14:textId="77777777" w:rsidR="00126BE9" w:rsidRPr="00EE2684" w:rsidRDefault="00126BE9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3640" w:type="dxa"/>
          </w:tcPr>
          <w:p w14:paraId="2063D2DE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206320A8" w14:textId="77777777" w:rsidTr="004F41A0">
        <w:tc>
          <w:tcPr>
            <w:tcW w:w="3640" w:type="dxa"/>
            <w:vMerge/>
          </w:tcPr>
          <w:p w14:paraId="1D6E86BF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34340A01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4B70A02E" w14:textId="77777777" w:rsidR="00126BE9" w:rsidRPr="00EE2684" w:rsidRDefault="00126BE9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3640" w:type="dxa"/>
          </w:tcPr>
          <w:p w14:paraId="3ABDDA0E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4F944ABF" w14:textId="77777777" w:rsidTr="004F41A0">
        <w:tc>
          <w:tcPr>
            <w:tcW w:w="3640" w:type="dxa"/>
            <w:vMerge/>
          </w:tcPr>
          <w:p w14:paraId="15E89125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1614F031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3C4F40AC" w14:textId="77777777" w:rsidR="00126BE9" w:rsidRPr="00EE2684" w:rsidRDefault="00126BE9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14:paraId="4770DB27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5EA395B1" w14:textId="77777777" w:rsidTr="004F41A0">
        <w:tc>
          <w:tcPr>
            <w:tcW w:w="3640" w:type="dxa"/>
            <w:vMerge/>
          </w:tcPr>
          <w:p w14:paraId="07046A97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F79D73B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042CB01" w14:textId="77777777" w:rsidR="00126BE9" w:rsidRPr="008660FB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640" w:type="dxa"/>
          </w:tcPr>
          <w:p w14:paraId="6D728D4C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296A0D75" w14:textId="77777777" w:rsidTr="004F41A0">
        <w:tc>
          <w:tcPr>
            <w:tcW w:w="3640" w:type="dxa"/>
            <w:vMerge/>
          </w:tcPr>
          <w:p w14:paraId="44B29585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121EF094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48000866" w14:textId="77777777" w:rsidR="00126BE9" w:rsidRPr="008660FB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640" w:type="dxa"/>
          </w:tcPr>
          <w:p w14:paraId="444F1875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45E9D406" w14:textId="77777777" w:rsidTr="004F41A0">
        <w:tc>
          <w:tcPr>
            <w:tcW w:w="3640" w:type="dxa"/>
            <w:vMerge/>
          </w:tcPr>
          <w:p w14:paraId="0A5E0047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33D4FDA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22D308A" w14:textId="77777777" w:rsidR="00126BE9" w:rsidRPr="004C5B17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640" w:type="dxa"/>
          </w:tcPr>
          <w:p w14:paraId="4AAC0FE0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601D86A5" w14:textId="77777777" w:rsidTr="004F41A0">
        <w:tc>
          <w:tcPr>
            <w:tcW w:w="3640" w:type="dxa"/>
            <w:vMerge/>
          </w:tcPr>
          <w:p w14:paraId="3677C73E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2C235FEE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6423EF19" w14:textId="77777777" w:rsidR="00126BE9" w:rsidRPr="004C5B17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640" w:type="dxa"/>
          </w:tcPr>
          <w:p w14:paraId="5198706A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75DE5B8F" w14:textId="77777777" w:rsidTr="004F41A0">
        <w:tc>
          <w:tcPr>
            <w:tcW w:w="3640" w:type="dxa"/>
            <w:vMerge/>
          </w:tcPr>
          <w:p w14:paraId="67C3569C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BDE8360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3262D883" w14:textId="77777777" w:rsidR="00126BE9" w:rsidRPr="008660FB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640" w:type="dxa"/>
          </w:tcPr>
          <w:p w14:paraId="1518DCE1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5812A963" w14:textId="77777777" w:rsidTr="004F41A0">
        <w:tc>
          <w:tcPr>
            <w:tcW w:w="3640" w:type="dxa"/>
            <w:vMerge/>
          </w:tcPr>
          <w:p w14:paraId="6E6B6326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28C79FB8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D471383" w14:textId="77777777" w:rsidR="00126BE9" w:rsidRPr="008660FB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14:paraId="7AC44EDF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4576FBEB" w14:textId="77777777" w:rsidTr="004F41A0">
        <w:tc>
          <w:tcPr>
            <w:tcW w:w="3640" w:type="dxa"/>
            <w:vMerge/>
          </w:tcPr>
          <w:p w14:paraId="1CD72869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535F287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1A5E93B" w14:textId="77777777" w:rsidR="00126BE9" w:rsidRPr="008660FB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640" w:type="dxa"/>
          </w:tcPr>
          <w:p w14:paraId="54F13B26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145C20D7" w14:textId="77777777" w:rsidTr="004F41A0">
        <w:tc>
          <w:tcPr>
            <w:tcW w:w="3640" w:type="dxa"/>
            <w:vMerge/>
          </w:tcPr>
          <w:p w14:paraId="00AB46E2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5CAFDC7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776A58C" w14:textId="77777777" w:rsidR="00126BE9" w:rsidRPr="008660FB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</w:tcPr>
          <w:p w14:paraId="3DB99A2A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78F3C353" w14:textId="77777777" w:rsidTr="004F41A0">
        <w:tc>
          <w:tcPr>
            <w:tcW w:w="3640" w:type="dxa"/>
            <w:vMerge/>
          </w:tcPr>
          <w:p w14:paraId="32F54036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5AD1CEE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5D3B8A9C" w14:textId="77777777" w:rsidR="00126BE9" w:rsidRPr="009A65AF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640" w:type="dxa"/>
          </w:tcPr>
          <w:p w14:paraId="50416CB2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6E3CF29A" w14:textId="77777777" w:rsidTr="004F41A0">
        <w:tc>
          <w:tcPr>
            <w:tcW w:w="3640" w:type="dxa"/>
            <w:vMerge/>
          </w:tcPr>
          <w:p w14:paraId="3A993F1D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24170E09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23822239" w14:textId="77777777" w:rsidR="00126BE9" w:rsidRPr="009A65AF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«Новгородский адвокат»</w:t>
            </w:r>
          </w:p>
        </w:tc>
        <w:tc>
          <w:tcPr>
            <w:tcW w:w="3640" w:type="dxa"/>
          </w:tcPr>
          <w:p w14:paraId="5267ABF7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58B48DE3" w14:textId="77777777" w:rsidTr="004F41A0">
        <w:tc>
          <w:tcPr>
            <w:tcW w:w="3640" w:type="dxa"/>
            <w:vMerge/>
          </w:tcPr>
          <w:p w14:paraId="3333EFEA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A87A21F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0636F5A" w14:textId="77777777" w:rsidR="00126BE9" w:rsidRPr="009A65AF" w:rsidRDefault="00126BE9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640" w:type="dxa"/>
          </w:tcPr>
          <w:p w14:paraId="31B3C5B5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4D51B773" w14:textId="77777777" w:rsidTr="004F41A0">
        <w:tc>
          <w:tcPr>
            <w:tcW w:w="3640" w:type="dxa"/>
            <w:vMerge/>
          </w:tcPr>
          <w:p w14:paraId="4E9917E3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2362C7D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5355AD1F" w14:textId="77777777" w:rsidR="00126BE9" w:rsidRPr="009A65AF" w:rsidRDefault="00126BE9" w:rsidP="004F4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640" w:type="dxa"/>
          </w:tcPr>
          <w:p w14:paraId="18DF65D1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0A8F2D6E" w14:textId="77777777" w:rsidTr="004F41A0">
        <w:tc>
          <w:tcPr>
            <w:tcW w:w="3640" w:type="dxa"/>
            <w:vMerge/>
          </w:tcPr>
          <w:p w14:paraId="52F79D47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0599938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857A674" w14:textId="77777777" w:rsidR="00126BE9" w:rsidRPr="009A65AF" w:rsidRDefault="00126BE9" w:rsidP="004F4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640" w:type="dxa"/>
          </w:tcPr>
          <w:p w14:paraId="259970F5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3AB9CEFA" w14:textId="77777777" w:rsidTr="004F41A0">
        <w:tc>
          <w:tcPr>
            <w:tcW w:w="3640" w:type="dxa"/>
            <w:vMerge/>
          </w:tcPr>
          <w:p w14:paraId="31CE95AA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D505B88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6ED45E83" w14:textId="77777777" w:rsidR="00126BE9" w:rsidRPr="009A65AF" w:rsidRDefault="00126BE9" w:rsidP="004F4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640" w:type="dxa"/>
          </w:tcPr>
          <w:p w14:paraId="643AB189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0AD30F59" w14:textId="77777777" w:rsidTr="004F41A0">
        <w:tc>
          <w:tcPr>
            <w:tcW w:w="3640" w:type="dxa"/>
            <w:vMerge/>
          </w:tcPr>
          <w:p w14:paraId="7FE41834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C8172FB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3D24FD32" w14:textId="77777777" w:rsidR="00126BE9" w:rsidRPr="009A65AF" w:rsidRDefault="00126BE9" w:rsidP="004F4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14:paraId="4F12444D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72823823" w14:textId="77777777" w:rsidTr="004F41A0">
        <w:tc>
          <w:tcPr>
            <w:tcW w:w="3640" w:type="dxa"/>
            <w:vMerge/>
          </w:tcPr>
          <w:p w14:paraId="5E0086D9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542118A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62A7CBC0" w14:textId="77777777" w:rsidR="00126BE9" w:rsidRPr="009A65AF" w:rsidRDefault="00126BE9" w:rsidP="004F4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640" w:type="dxa"/>
          </w:tcPr>
          <w:p w14:paraId="5A405ED0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56A46358" w14:textId="77777777" w:rsidTr="004F41A0">
        <w:tc>
          <w:tcPr>
            <w:tcW w:w="3640" w:type="dxa"/>
            <w:vMerge/>
          </w:tcPr>
          <w:p w14:paraId="08B08A1C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77AEFD28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F32CF16" w14:textId="77777777" w:rsidR="00126BE9" w:rsidRPr="007F282B" w:rsidRDefault="00126BE9" w:rsidP="007F282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282B">
              <w:rPr>
                <w:rFonts w:ascii="Times New Roman" w:hAnsi="Times New Roman" w:cs="Times New Roman"/>
                <w:color w:val="000000"/>
                <w:sz w:val="24"/>
              </w:rPr>
              <w:t>Московский Центральный Филиал Московской областной коллегии адвокатов</w:t>
            </w:r>
          </w:p>
          <w:p w14:paraId="2B3F33AB" w14:textId="77777777" w:rsidR="00126BE9" w:rsidRPr="000B0570" w:rsidRDefault="00126BE9" w:rsidP="004F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</w:tcPr>
          <w:p w14:paraId="32ADF533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79F391E8" w14:textId="77777777" w:rsidTr="004F41A0">
        <w:tc>
          <w:tcPr>
            <w:tcW w:w="3640" w:type="dxa"/>
            <w:vMerge/>
          </w:tcPr>
          <w:p w14:paraId="7B83FB2F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11484093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BE1FCAE" w14:textId="77777777" w:rsidR="00126BE9" w:rsidRPr="007F282B" w:rsidRDefault="00126BE9" w:rsidP="007F282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14:paraId="47A7584E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62DD6704" w14:textId="77777777" w:rsidTr="004F41A0">
        <w:tc>
          <w:tcPr>
            <w:tcW w:w="3640" w:type="dxa"/>
            <w:vMerge/>
          </w:tcPr>
          <w:p w14:paraId="10316EDD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376D83F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152B910" w14:textId="77777777" w:rsidR="00126BE9" w:rsidRPr="000B0570" w:rsidRDefault="00126BE9" w:rsidP="007F28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МКА «Томашевский и партнеры»</w:t>
            </w:r>
          </w:p>
        </w:tc>
        <w:tc>
          <w:tcPr>
            <w:tcW w:w="3640" w:type="dxa"/>
          </w:tcPr>
          <w:p w14:paraId="2D925BED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23EB6996" w14:textId="77777777" w:rsidTr="004F41A0">
        <w:tc>
          <w:tcPr>
            <w:tcW w:w="3640" w:type="dxa"/>
            <w:vMerge/>
          </w:tcPr>
          <w:p w14:paraId="62C5EF13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E7197F3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46DF1C45" w14:textId="77777777" w:rsidR="00126BE9" w:rsidRPr="000B0570" w:rsidRDefault="00126BE9" w:rsidP="007F28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640" w:type="dxa"/>
          </w:tcPr>
          <w:p w14:paraId="784C587B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0DB647A4" w14:textId="77777777" w:rsidTr="004F41A0">
        <w:tc>
          <w:tcPr>
            <w:tcW w:w="3640" w:type="dxa"/>
            <w:vMerge/>
          </w:tcPr>
          <w:p w14:paraId="60A8CCE1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6C8BC6A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DF0FED5" w14:textId="6D95C412" w:rsidR="00126BE9" w:rsidRPr="000B0570" w:rsidRDefault="00126BE9" w:rsidP="007F28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Красн</w:t>
            </w:r>
            <w:r w:rsidR="0067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одарского края «Яковлев и партне</w:t>
            </w: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3640" w:type="dxa"/>
          </w:tcPr>
          <w:p w14:paraId="416D006E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61028A9F" w14:textId="77777777" w:rsidTr="004F41A0">
        <w:tc>
          <w:tcPr>
            <w:tcW w:w="3640" w:type="dxa"/>
            <w:vMerge/>
          </w:tcPr>
          <w:p w14:paraId="24E72397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24D167F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264DA47" w14:textId="77777777" w:rsidR="00126BE9" w:rsidRPr="000B0570" w:rsidRDefault="00126BE9" w:rsidP="007F28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«Яковлев и партнеры»</w:t>
            </w:r>
          </w:p>
        </w:tc>
        <w:tc>
          <w:tcPr>
            <w:tcW w:w="3640" w:type="dxa"/>
          </w:tcPr>
          <w:p w14:paraId="2216D553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2C79E292" w14:textId="77777777" w:rsidTr="004F41A0">
        <w:tc>
          <w:tcPr>
            <w:tcW w:w="3640" w:type="dxa"/>
            <w:vMerge/>
          </w:tcPr>
          <w:p w14:paraId="398CDBD1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BD9A389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763AAF8" w14:textId="77777777" w:rsidR="00126BE9" w:rsidRDefault="00126BE9" w:rsidP="007F28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Московская областная коллегия адвокатов «Туманин и партнеры»</w:t>
            </w:r>
          </w:p>
        </w:tc>
        <w:tc>
          <w:tcPr>
            <w:tcW w:w="3640" w:type="dxa"/>
          </w:tcPr>
          <w:p w14:paraId="65A2AAA8" w14:textId="77777777" w:rsidR="00126BE9" w:rsidRPr="00DF6338" w:rsidRDefault="00AA36A2" w:rsidP="004F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55BD064C" w14:textId="77777777" w:rsidTr="004F41A0">
        <w:tc>
          <w:tcPr>
            <w:tcW w:w="3640" w:type="dxa"/>
            <w:vMerge/>
          </w:tcPr>
          <w:p w14:paraId="6F954B00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D6B2953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231D2567" w14:textId="77777777" w:rsidR="00126BE9" w:rsidRDefault="00126BE9" w:rsidP="007F28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640" w:type="dxa"/>
          </w:tcPr>
          <w:p w14:paraId="3030A880" w14:textId="77777777" w:rsidR="00126BE9" w:rsidRPr="000E6370" w:rsidRDefault="00AA36A2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61FEF415" w14:textId="77777777" w:rsidTr="004F41A0">
        <w:tc>
          <w:tcPr>
            <w:tcW w:w="3640" w:type="dxa"/>
            <w:vMerge/>
          </w:tcPr>
          <w:p w14:paraId="4FA77C9B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7642ED5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9658A22" w14:textId="77777777" w:rsidR="00126BE9" w:rsidRDefault="00126BE9" w:rsidP="007F28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640" w:type="dxa"/>
          </w:tcPr>
          <w:p w14:paraId="1770EB48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126BE9" w14:paraId="5D78FCB2" w14:textId="77777777" w:rsidTr="004F41A0">
        <w:tc>
          <w:tcPr>
            <w:tcW w:w="3640" w:type="dxa"/>
            <w:vMerge/>
          </w:tcPr>
          <w:p w14:paraId="0CE6BC0C" w14:textId="77777777" w:rsidR="00126BE9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AC8D9DA" w14:textId="77777777" w:rsidR="00126BE9" w:rsidRPr="004F41A0" w:rsidRDefault="00126BE9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565A2A3B" w14:textId="77777777" w:rsidR="00126BE9" w:rsidRDefault="00126BE9" w:rsidP="007F28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«Ассоциация юристов России»</w:t>
            </w:r>
          </w:p>
        </w:tc>
        <w:tc>
          <w:tcPr>
            <w:tcW w:w="3640" w:type="dxa"/>
          </w:tcPr>
          <w:p w14:paraId="5C12EF73" w14:textId="77777777" w:rsidR="00126BE9" w:rsidRPr="00A62DC2" w:rsidRDefault="00AA36A2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1199DB4A" w14:textId="77777777" w:rsidTr="004F41A0">
        <w:tc>
          <w:tcPr>
            <w:tcW w:w="3640" w:type="dxa"/>
            <w:vMerge/>
          </w:tcPr>
          <w:p w14:paraId="25714912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14:paraId="060D0BC3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A0">
              <w:rPr>
                <w:rFonts w:ascii="Times New Roman" w:hAnsi="Times New Roman" w:cs="Times New Roman"/>
                <w:b/>
                <w:sz w:val="28"/>
                <w:szCs w:val="28"/>
              </w:rPr>
              <w:t>Юрист в финансовой сфере</w:t>
            </w:r>
          </w:p>
        </w:tc>
        <w:tc>
          <w:tcPr>
            <w:tcW w:w="3640" w:type="dxa"/>
          </w:tcPr>
          <w:p w14:paraId="3D88F19C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3640" w:type="dxa"/>
          </w:tcPr>
          <w:p w14:paraId="49A9C93C" w14:textId="77777777" w:rsidR="005F6F5F" w:rsidRPr="00DC1DFD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696E3797" w14:textId="77777777" w:rsidTr="004F41A0">
        <w:tc>
          <w:tcPr>
            <w:tcW w:w="3640" w:type="dxa"/>
            <w:vMerge/>
          </w:tcPr>
          <w:p w14:paraId="567E6D37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B30ADD2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25893F23" w14:textId="77777777" w:rsidR="005F6F5F" w:rsidRPr="00EE2684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14:paraId="1D47E022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655C2073" w14:textId="77777777" w:rsidTr="004F41A0">
        <w:tc>
          <w:tcPr>
            <w:tcW w:w="3640" w:type="dxa"/>
            <w:vMerge/>
          </w:tcPr>
          <w:p w14:paraId="44578162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C0B6B29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D1AE694" w14:textId="77777777" w:rsidR="005F6F5F" w:rsidRPr="00EE2684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3640" w:type="dxa"/>
          </w:tcPr>
          <w:p w14:paraId="5C0C77C8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45DFD6E9" w14:textId="77777777" w:rsidTr="004F41A0">
        <w:tc>
          <w:tcPr>
            <w:tcW w:w="3640" w:type="dxa"/>
            <w:vMerge/>
          </w:tcPr>
          <w:p w14:paraId="1A55D217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9698EED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19CFA62" w14:textId="77777777" w:rsidR="005F6F5F" w:rsidRPr="00EE2684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финансовому мониторингу (Росфинмониторинг)</w:t>
            </w:r>
          </w:p>
        </w:tc>
        <w:tc>
          <w:tcPr>
            <w:tcW w:w="3640" w:type="dxa"/>
          </w:tcPr>
          <w:p w14:paraId="4E3E44BD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70900B58" w14:textId="77777777" w:rsidTr="004F41A0">
        <w:tc>
          <w:tcPr>
            <w:tcW w:w="3640" w:type="dxa"/>
            <w:vMerge/>
          </w:tcPr>
          <w:p w14:paraId="7D3AC0D8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2050BA3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269C5F15" w14:textId="77777777" w:rsidR="005F6F5F" w:rsidRPr="008660FB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участников фондового рынка</w:t>
            </w:r>
          </w:p>
        </w:tc>
        <w:tc>
          <w:tcPr>
            <w:tcW w:w="3640" w:type="dxa"/>
          </w:tcPr>
          <w:p w14:paraId="57F86D90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71586B" w14:paraId="786C7B46" w14:textId="77777777" w:rsidTr="00AC018E">
        <w:trPr>
          <w:trHeight w:val="562"/>
        </w:trPr>
        <w:tc>
          <w:tcPr>
            <w:tcW w:w="3640" w:type="dxa"/>
            <w:vMerge/>
          </w:tcPr>
          <w:p w14:paraId="61102D99" w14:textId="77777777" w:rsidR="0071586B" w:rsidRDefault="0071586B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4B21F86" w14:textId="77777777" w:rsidR="0071586B" w:rsidRPr="004F41A0" w:rsidRDefault="0071586B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0702276" w14:textId="77777777" w:rsidR="0071586B" w:rsidRPr="008660FB" w:rsidRDefault="0071586B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ЮФК-Консалтинг</w:t>
            </w:r>
          </w:p>
        </w:tc>
        <w:tc>
          <w:tcPr>
            <w:tcW w:w="3640" w:type="dxa"/>
          </w:tcPr>
          <w:p w14:paraId="68E6C6FB" w14:textId="77777777" w:rsidR="0071586B" w:rsidRDefault="0071586B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1E8C90C9" w14:textId="77777777" w:rsidTr="004F41A0">
        <w:tc>
          <w:tcPr>
            <w:tcW w:w="3640" w:type="dxa"/>
            <w:vMerge/>
          </w:tcPr>
          <w:p w14:paraId="58190098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2389E0F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6114934B" w14:textId="77777777" w:rsidR="005F6F5F" w:rsidRPr="009A65AF" w:rsidRDefault="005F6F5F" w:rsidP="004F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1" w:name="_Hlk182489413"/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  <w:bookmarkEnd w:id="1"/>
          </w:p>
        </w:tc>
        <w:tc>
          <w:tcPr>
            <w:tcW w:w="3640" w:type="dxa"/>
          </w:tcPr>
          <w:p w14:paraId="6D638906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6597CF54" w14:textId="77777777" w:rsidTr="004F41A0">
        <w:tc>
          <w:tcPr>
            <w:tcW w:w="3640" w:type="dxa"/>
            <w:vMerge/>
          </w:tcPr>
          <w:p w14:paraId="66F2EDFB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10A0AEE5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F625291" w14:textId="77777777" w:rsidR="005F6F5F" w:rsidRPr="00CF741C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24894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антимонопольная служба</w:t>
            </w:r>
            <w:bookmarkEnd w:id="2"/>
          </w:p>
        </w:tc>
        <w:tc>
          <w:tcPr>
            <w:tcW w:w="3640" w:type="dxa"/>
          </w:tcPr>
          <w:p w14:paraId="7A067A89" w14:textId="77777777" w:rsidR="005F6F5F" w:rsidRPr="00DC1DFD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2D29572E" w14:textId="77777777" w:rsidTr="004F41A0">
        <w:tc>
          <w:tcPr>
            <w:tcW w:w="3640" w:type="dxa"/>
            <w:vMerge/>
          </w:tcPr>
          <w:p w14:paraId="0BF9C992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8B6A9C7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629BF28F" w14:textId="77777777" w:rsidR="005F6F5F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3640" w:type="dxa"/>
          </w:tcPr>
          <w:p w14:paraId="13B54BCB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7C0B7A91" w14:textId="77777777" w:rsidTr="004F41A0">
        <w:tc>
          <w:tcPr>
            <w:tcW w:w="3640" w:type="dxa"/>
            <w:vMerge/>
          </w:tcPr>
          <w:p w14:paraId="26024E8A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18BBAE8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288E27A8" w14:textId="77777777" w:rsidR="005F6F5F" w:rsidRPr="004C5B17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3640" w:type="dxa"/>
          </w:tcPr>
          <w:p w14:paraId="7094158B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71586B" w14:paraId="7654BB4D" w14:textId="77777777" w:rsidTr="00E90FB9">
        <w:trPr>
          <w:trHeight w:val="838"/>
        </w:trPr>
        <w:tc>
          <w:tcPr>
            <w:tcW w:w="3640" w:type="dxa"/>
            <w:vMerge/>
          </w:tcPr>
          <w:p w14:paraId="5F69FD4B" w14:textId="77777777" w:rsidR="0071586B" w:rsidRDefault="0071586B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0270064" w14:textId="77777777" w:rsidR="0071586B" w:rsidRPr="004F41A0" w:rsidRDefault="0071586B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3469D25" w14:textId="77777777" w:rsidR="0071586B" w:rsidRPr="008660FB" w:rsidRDefault="0071586B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82489612"/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 при Правительстве РФ</w:t>
            </w:r>
            <w:bookmarkEnd w:id="3"/>
          </w:p>
        </w:tc>
        <w:tc>
          <w:tcPr>
            <w:tcW w:w="3640" w:type="dxa"/>
          </w:tcPr>
          <w:p w14:paraId="770783B5" w14:textId="77777777" w:rsidR="0071586B" w:rsidRPr="008E6E48" w:rsidRDefault="0071586B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315FC0F5" w14:textId="77777777" w:rsidTr="004F41A0">
        <w:tc>
          <w:tcPr>
            <w:tcW w:w="3640" w:type="dxa"/>
            <w:vMerge/>
          </w:tcPr>
          <w:p w14:paraId="09C39969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2FE0FB1B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650E09DB" w14:textId="77777777" w:rsidR="005F6F5F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824896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«ФБК Право»</w:t>
            </w:r>
            <w:bookmarkEnd w:id="4"/>
          </w:p>
        </w:tc>
        <w:tc>
          <w:tcPr>
            <w:tcW w:w="3640" w:type="dxa"/>
          </w:tcPr>
          <w:p w14:paraId="669D0899" w14:textId="77777777" w:rsidR="005F6F5F" w:rsidRPr="008E6E48" w:rsidRDefault="005F6F5F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5F6F5F" w14:paraId="2CA5D419" w14:textId="77777777" w:rsidTr="004F41A0">
        <w:tc>
          <w:tcPr>
            <w:tcW w:w="3640" w:type="dxa"/>
            <w:vMerge/>
          </w:tcPr>
          <w:p w14:paraId="417A35A5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868CF17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37DD5828" w14:textId="77777777" w:rsidR="005F6F5F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248969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«Лекс Альянс»</w:t>
            </w:r>
            <w:bookmarkEnd w:id="5"/>
          </w:p>
        </w:tc>
        <w:tc>
          <w:tcPr>
            <w:tcW w:w="3640" w:type="dxa"/>
          </w:tcPr>
          <w:p w14:paraId="418BD637" w14:textId="77777777" w:rsidR="005F6F5F" w:rsidRPr="00A62DC2" w:rsidRDefault="000F010C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права</w:t>
            </w:r>
          </w:p>
        </w:tc>
      </w:tr>
      <w:tr w:rsidR="005F6F5F" w14:paraId="7E01F159" w14:textId="77777777" w:rsidTr="005F6F5F">
        <w:trPr>
          <w:trHeight w:val="274"/>
        </w:trPr>
        <w:tc>
          <w:tcPr>
            <w:tcW w:w="3640" w:type="dxa"/>
            <w:vMerge/>
          </w:tcPr>
          <w:p w14:paraId="70C68DEF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C3FF546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0CB14431" w14:textId="77777777" w:rsidR="005F6F5F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824897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Москвы</w:t>
            </w:r>
            <w:bookmarkEnd w:id="6"/>
          </w:p>
        </w:tc>
        <w:tc>
          <w:tcPr>
            <w:tcW w:w="3640" w:type="dxa"/>
          </w:tcPr>
          <w:p w14:paraId="0791C367" w14:textId="77777777" w:rsidR="005F6F5F" w:rsidRPr="00A62DC2" w:rsidRDefault="000F010C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права</w:t>
            </w:r>
          </w:p>
        </w:tc>
      </w:tr>
      <w:tr w:rsidR="005F6F5F" w14:paraId="39D0AEAD" w14:textId="77777777" w:rsidTr="004F41A0">
        <w:tc>
          <w:tcPr>
            <w:tcW w:w="3640" w:type="dxa"/>
            <w:vMerge/>
          </w:tcPr>
          <w:p w14:paraId="2B94E69C" w14:textId="77777777" w:rsidR="005F6F5F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A5FAB25" w14:textId="77777777" w:rsidR="005F6F5F" w:rsidRPr="004F41A0" w:rsidRDefault="005F6F5F" w:rsidP="004F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3354DF6" w14:textId="77777777" w:rsidR="005F6F5F" w:rsidRDefault="005F6F5F" w:rsidP="004F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8248976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  <w:bookmarkEnd w:id="7"/>
          </w:p>
        </w:tc>
        <w:tc>
          <w:tcPr>
            <w:tcW w:w="3640" w:type="dxa"/>
          </w:tcPr>
          <w:p w14:paraId="7EFC8D96" w14:textId="77777777" w:rsidR="005F6F5F" w:rsidRPr="00A62DC2" w:rsidRDefault="000F010C" w:rsidP="004F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права</w:t>
            </w:r>
          </w:p>
        </w:tc>
      </w:tr>
      <w:tr w:rsidR="005F6F5F" w14:paraId="09C465F0" w14:textId="77777777" w:rsidTr="004F41A0">
        <w:tc>
          <w:tcPr>
            <w:tcW w:w="3640" w:type="dxa"/>
            <w:vMerge/>
          </w:tcPr>
          <w:p w14:paraId="15C9EE01" w14:textId="77777777" w:rsidR="005F6F5F" w:rsidRDefault="005F6F5F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7EBC56F4" w14:textId="77777777" w:rsidR="005F6F5F" w:rsidRPr="004F41A0" w:rsidRDefault="005F6F5F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1A60D07E" w14:textId="77777777" w:rsidR="005F6F5F" w:rsidRPr="00E03012" w:rsidRDefault="005F6F5F" w:rsidP="00497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8248980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Уралсиб»</w:t>
            </w:r>
            <w:bookmarkEnd w:id="8"/>
          </w:p>
        </w:tc>
        <w:tc>
          <w:tcPr>
            <w:tcW w:w="3640" w:type="dxa"/>
          </w:tcPr>
          <w:p w14:paraId="0F2B4360" w14:textId="77777777" w:rsidR="005F6F5F" w:rsidRPr="00A62DC2" w:rsidRDefault="000F010C" w:rsidP="0049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права</w:t>
            </w:r>
          </w:p>
        </w:tc>
      </w:tr>
      <w:tr w:rsidR="00497310" w14:paraId="56236996" w14:textId="77777777" w:rsidTr="004F41A0">
        <w:tc>
          <w:tcPr>
            <w:tcW w:w="3640" w:type="dxa"/>
            <w:vMerge/>
          </w:tcPr>
          <w:p w14:paraId="4E87542B" w14:textId="77777777" w:rsidR="00497310" w:rsidRDefault="00497310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14:paraId="38B4E75D" w14:textId="77777777" w:rsidR="00497310" w:rsidRPr="00DF6338" w:rsidRDefault="00497310" w:rsidP="0049731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F633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 </w:t>
            </w:r>
            <w:bookmarkStart w:id="9" w:name="_Hlk182489849"/>
            <w:r w:rsidRPr="00DF633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Юрист в банковской сфере</w:t>
            </w:r>
            <w:bookmarkEnd w:id="9"/>
          </w:p>
        </w:tc>
        <w:tc>
          <w:tcPr>
            <w:tcW w:w="3640" w:type="dxa"/>
          </w:tcPr>
          <w:p w14:paraId="0F1CAA4A" w14:textId="77777777" w:rsidR="00497310" w:rsidRDefault="00497310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182489877"/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(Сбербанк)</w:t>
            </w:r>
            <w:bookmarkEnd w:id="10"/>
          </w:p>
        </w:tc>
        <w:tc>
          <w:tcPr>
            <w:tcW w:w="3640" w:type="dxa"/>
          </w:tcPr>
          <w:p w14:paraId="59BD81A4" w14:textId="77777777" w:rsidR="00497310" w:rsidRDefault="00497310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497310" w:rsidRPr="00A62DC2" w14:paraId="6C952724" w14:textId="77777777" w:rsidTr="00254B02">
        <w:trPr>
          <w:trHeight w:val="838"/>
        </w:trPr>
        <w:tc>
          <w:tcPr>
            <w:tcW w:w="3640" w:type="dxa"/>
            <w:vMerge/>
          </w:tcPr>
          <w:p w14:paraId="279686BF" w14:textId="77777777" w:rsidR="00497310" w:rsidRDefault="00497310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54BC0C67" w14:textId="77777777" w:rsidR="00497310" w:rsidRPr="00DF6338" w:rsidRDefault="00497310" w:rsidP="0049731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40" w:type="dxa"/>
          </w:tcPr>
          <w:p w14:paraId="4D349C0A" w14:textId="77777777" w:rsidR="00497310" w:rsidRPr="00EE2684" w:rsidRDefault="00497310" w:rsidP="0049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Русский стандарт</w:t>
            </w:r>
          </w:p>
        </w:tc>
        <w:tc>
          <w:tcPr>
            <w:tcW w:w="3640" w:type="dxa"/>
          </w:tcPr>
          <w:p w14:paraId="7653168D" w14:textId="77777777" w:rsidR="00497310" w:rsidRPr="00A62DC2" w:rsidRDefault="00497310" w:rsidP="0049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C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юриспруденции</w:t>
            </w:r>
          </w:p>
        </w:tc>
      </w:tr>
      <w:tr w:rsidR="00497310" w14:paraId="21470339" w14:textId="77777777" w:rsidTr="004F41A0">
        <w:tc>
          <w:tcPr>
            <w:tcW w:w="3640" w:type="dxa"/>
            <w:vMerge/>
          </w:tcPr>
          <w:p w14:paraId="310B7D1A" w14:textId="77777777" w:rsidR="00497310" w:rsidRDefault="00497310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14:paraId="20CB0D03" w14:textId="77777777" w:rsidR="00497310" w:rsidRPr="00DF6338" w:rsidRDefault="00497310" w:rsidP="0049731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bookmarkStart w:id="11" w:name="_Hlk182490293"/>
            <w:r w:rsidRPr="00DF633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Юрист в сфере спорта, шоу-бизнеса и рекламы</w:t>
            </w:r>
            <w:bookmarkEnd w:id="11"/>
          </w:p>
        </w:tc>
        <w:tc>
          <w:tcPr>
            <w:tcW w:w="3640" w:type="dxa"/>
          </w:tcPr>
          <w:p w14:paraId="28BEF945" w14:textId="77777777" w:rsidR="00497310" w:rsidRDefault="00497310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Российский Союз Предприятий Туристкой индустрии РСТ</w:t>
            </w:r>
          </w:p>
        </w:tc>
        <w:tc>
          <w:tcPr>
            <w:tcW w:w="3640" w:type="dxa"/>
          </w:tcPr>
          <w:p w14:paraId="416D82FD" w14:textId="77777777" w:rsidR="00497310" w:rsidRPr="00C67F6B" w:rsidRDefault="00497310" w:rsidP="0049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B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1586B" w14:paraId="2C16F3ED" w14:textId="77777777" w:rsidTr="002A11CA">
        <w:trPr>
          <w:trHeight w:val="1216"/>
        </w:trPr>
        <w:tc>
          <w:tcPr>
            <w:tcW w:w="3640" w:type="dxa"/>
            <w:vMerge/>
          </w:tcPr>
          <w:p w14:paraId="3C5356FB" w14:textId="77777777" w:rsidR="0071586B" w:rsidRDefault="0071586B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43CBAA4" w14:textId="77777777" w:rsidR="0071586B" w:rsidRPr="004F41A0" w:rsidRDefault="0071586B" w:rsidP="00497310">
            <w:pPr>
              <w:jc w:val="center"/>
              <w:rPr>
                <w:rFonts w:ascii="Times New Roman" w:hAnsi="Times New Roman" w:cs="Times New Roman"/>
                <w:b/>
                <w:color w:val="3F4443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8D10F28" w14:textId="77777777" w:rsidR="0071586B" w:rsidRPr="00EE2684" w:rsidRDefault="0071586B" w:rsidP="0049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82490401"/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</w:t>
            </w:r>
            <w:proofErr w:type="spellStart"/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молодежи «Росмолодежь»</w:t>
            </w:r>
            <w:bookmarkEnd w:id="12"/>
          </w:p>
        </w:tc>
        <w:tc>
          <w:tcPr>
            <w:tcW w:w="3640" w:type="dxa"/>
          </w:tcPr>
          <w:p w14:paraId="573F2262" w14:textId="77777777" w:rsidR="0071586B" w:rsidRDefault="0071586B" w:rsidP="0049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6B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</w:tbl>
    <w:p w14:paraId="230FBEDA" w14:textId="77777777" w:rsidR="004F41A0" w:rsidRDefault="004F41A0" w:rsidP="004F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98305" w14:textId="77777777" w:rsidR="004F41A0" w:rsidRPr="004F41A0" w:rsidRDefault="004F41A0" w:rsidP="004F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41A0" w:rsidRPr="004F41A0" w:rsidSect="004F41A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B1"/>
    <w:rsid w:val="00013D98"/>
    <w:rsid w:val="000E6370"/>
    <w:rsid w:val="000F010C"/>
    <w:rsid w:val="00126BE9"/>
    <w:rsid w:val="00175982"/>
    <w:rsid w:val="001A7B13"/>
    <w:rsid w:val="002D0319"/>
    <w:rsid w:val="002E0FDD"/>
    <w:rsid w:val="003A57B1"/>
    <w:rsid w:val="00492C73"/>
    <w:rsid w:val="00497310"/>
    <w:rsid w:val="004F41A0"/>
    <w:rsid w:val="005901A0"/>
    <w:rsid w:val="005F6F5F"/>
    <w:rsid w:val="006757B2"/>
    <w:rsid w:val="0071586B"/>
    <w:rsid w:val="007F282B"/>
    <w:rsid w:val="008511C8"/>
    <w:rsid w:val="008E6E48"/>
    <w:rsid w:val="009020B3"/>
    <w:rsid w:val="009C03AE"/>
    <w:rsid w:val="00A50567"/>
    <w:rsid w:val="00A6069A"/>
    <w:rsid w:val="00A62DC2"/>
    <w:rsid w:val="00AA36A2"/>
    <w:rsid w:val="00B25630"/>
    <w:rsid w:val="00B418C5"/>
    <w:rsid w:val="00BF3051"/>
    <w:rsid w:val="00C67F6B"/>
    <w:rsid w:val="00DC1DFD"/>
    <w:rsid w:val="00DF6338"/>
    <w:rsid w:val="00EA194B"/>
    <w:rsid w:val="00E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19A4"/>
  <w15:chartTrackingRefBased/>
  <w15:docId w15:val="{F7F0B6AD-052A-4E25-B2E3-606B83C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EBB3-8D53-4A1F-996F-40DC9CAD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2025-01-15T14:08:00Z</dcterms:created>
  <dcterms:modified xsi:type="dcterms:W3CDTF">2025-01-15T14:08:00Z</dcterms:modified>
</cp:coreProperties>
</file>