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A" w:rsidRPr="003F5FEF" w:rsidRDefault="00AF55A6" w:rsidP="00AF55A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FEF">
        <w:rPr>
          <w:rFonts w:ascii="Times New Roman" w:hAnsi="Times New Roman" w:cs="Times New Roman"/>
          <w:b/>
          <w:sz w:val="18"/>
          <w:szCs w:val="18"/>
        </w:rPr>
        <w:t xml:space="preserve">ФГБОУ </w:t>
      </w:r>
      <w:proofErr w:type="gramStart"/>
      <w:r w:rsidRPr="003F5FEF">
        <w:rPr>
          <w:rFonts w:ascii="Times New Roman" w:hAnsi="Times New Roman" w:cs="Times New Roman"/>
          <w:b/>
          <w:sz w:val="18"/>
          <w:szCs w:val="18"/>
        </w:rPr>
        <w:t>ВО</w:t>
      </w:r>
      <w:proofErr w:type="gramEnd"/>
      <w:r w:rsidRPr="003F5FEF">
        <w:rPr>
          <w:rFonts w:ascii="Times New Roman" w:hAnsi="Times New Roman" w:cs="Times New Roman"/>
          <w:b/>
          <w:sz w:val="18"/>
          <w:szCs w:val="18"/>
        </w:rPr>
        <w:t xml:space="preserve"> «Московский государственный юридический университет имени О.Е. Кутафина (МГЮА)»</w:t>
      </w:r>
    </w:p>
    <w:p w:rsidR="00AF55A6" w:rsidRPr="003F5FEF" w:rsidRDefault="00AF55A6" w:rsidP="00AF55A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FEF">
        <w:rPr>
          <w:rFonts w:ascii="Times New Roman" w:hAnsi="Times New Roman" w:cs="Times New Roman"/>
          <w:b/>
          <w:sz w:val="18"/>
          <w:szCs w:val="18"/>
        </w:rPr>
        <w:t>Лист ознакомления</w:t>
      </w:r>
    </w:p>
    <w:p w:rsidR="00AF55A6" w:rsidRPr="003F5FEF" w:rsidRDefault="00AF55A6" w:rsidP="00AF55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5FEF">
        <w:rPr>
          <w:rFonts w:ascii="Times New Roman" w:hAnsi="Times New Roman" w:cs="Times New Roman"/>
          <w:sz w:val="18"/>
          <w:szCs w:val="18"/>
        </w:rPr>
        <w:t xml:space="preserve">Я,______________________________________________________________, </w:t>
      </w:r>
      <w:r w:rsidR="00277178">
        <w:rPr>
          <w:rFonts w:ascii="Times New Roman" w:hAnsi="Times New Roman" w:cs="Times New Roman"/>
          <w:sz w:val="18"/>
          <w:szCs w:val="18"/>
        </w:rPr>
        <w:t>обучающийс</w:t>
      </w:r>
      <w:proofErr w:type="gramStart"/>
      <w:r w:rsidR="0027717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="00277178">
        <w:rPr>
          <w:rFonts w:ascii="Times New Roman" w:hAnsi="Times New Roman" w:cs="Times New Roman"/>
          <w:sz w:val="18"/>
          <w:szCs w:val="18"/>
        </w:rPr>
        <w:t>щаяся</w:t>
      </w:r>
      <w:proofErr w:type="spellEnd"/>
      <w:r w:rsidR="00277178">
        <w:rPr>
          <w:rFonts w:ascii="Times New Roman" w:hAnsi="Times New Roman" w:cs="Times New Roman"/>
          <w:sz w:val="18"/>
          <w:szCs w:val="18"/>
        </w:rPr>
        <w:t>)</w:t>
      </w:r>
      <w:r w:rsidR="00065844">
        <w:rPr>
          <w:rFonts w:ascii="Times New Roman" w:hAnsi="Times New Roman" w:cs="Times New Roman"/>
          <w:sz w:val="18"/>
          <w:szCs w:val="18"/>
        </w:rPr>
        <w:t xml:space="preserve"> Университета имени О.Е. </w:t>
      </w:r>
      <w:r w:rsidRPr="003F5FEF">
        <w:rPr>
          <w:rFonts w:ascii="Times New Roman" w:hAnsi="Times New Roman" w:cs="Times New Roman"/>
          <w:sz w:val="18"/>
          <w:szCs w:val="18"/>
        </w:rPr>
        <w:t>Кутафина (МГЮА) ознакомлен с</w:t>
      </w:r>
      <w:r w:rsidR="00065844">
        <w:rPr>
          <w:rFonts w:ascii="Times New Roman" w:hAnsi="Times New Roman" w:cs="Times New Roman"/>
          <w:sz w:val="18"/>
          <w:szCs w:val="18"/>
        </w:rPr>
        <w:t xml:space="preserve"> документами и </w:t>
      </w:r>
      <w:r w:rsidRPr="003F5FEF">
        <w:rPr>
          <w:rFonts w:ascii="Times New Roman" w:hAnsi="Times New Roman" w:cs="Times New Roman"/>
          <w:sz w:val="18"/>
          <w:szCs w:val="18"/>
        </w:rPr>
        <w:t>локальными нормативными актами</w:t>
      </w:r>
      <w:r w:rsidR="00065844">
        <w:rPr>
          <w:rFonts w:ascii="Times New Roman" w:hAnsi="Times New Roman" w:cs="Times New Roman"/>
          <w:sz w:val="18"/>
          <w:szCs w:val="18"/>
        </w:rPr>
        <w:t xml:space="preserve"> Университета имени О.Е. Кутафина (МГЮА) согласно прилагаемому перечню</w:t>
      </w:r>
      <w:r w:rsidRPr="003F5FEF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EC584D" w:rsidRPr="003F5FEF" w:rsidTr="00E35775">
        <w:tc>
          <w:tcPr>
            <w:tcW w:w="534" w:type="dxa"/>
          </w:tcPr>
          <w:p w:rsidR="00EC584D" w:rsidRPr="003F5FEF" w:rsidRDefault="00EC584D" w:rsidP="00E87382">
            <w:pPr>
              <w:ind w:right="13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355" w:type="dxa"/>
          </w:tcPr>
          <w:p w:rsidR="00EC584D" w:rsidRPr="003F5FEF" w:rsidRDefault="00EC584D" w:rsidP="00E87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Университета имени О.Е. Кутафина (МГЮА)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утвержденный приказом Минобрнауки России от 13.10.2015 </w:t>
            </w:r>
            <w:r w:rsidR="00E3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№ 1138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5" w:type="dxa"/>
          </w:tcPr>
          <w:p w:rsidR="00EC584D" w:rsidRPr="003F5FEF" w:rsidRDefault="00EC584D" w:rsidP="00EA2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Лицензия на осуществление образовательной деятельности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1936 от 16.02.2016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аккредитации от 13.05.2016 № 1925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об организации учебного процесса, утвержденное приказом ректора от 23.09.2015 № 491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государственной итоговой аттестации выпускников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тета имени О.Е.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Кутафина (МГЮА), утвержденное приказом ректора от 08.12.2015 № 588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Правила внутреннего распорядка для </w:t>
            </w:r>
            <w:proofErr w:type="gramStart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, утвержденные приказом ректора от 26.03.2008 № 159, с изменениями, утвержденными приказами ректора от 14.09.2011 № 583, от 11.05.2012 № 201, от 01.04.2013 № 149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Правила пользования Библиотекой, утвержденные приказом ректора от 11.06.2009 № 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 изменениями, утвержденными приказом ректора от 06.02.2012 № 49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платных услугах Библиотеки, утвержденное приказом ректора от 11.06.2009 № 264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стипендиальном обеспечении и других формах материальной поддержки студентов, аспирантов и докторантов, утвержденное приказом ректора от 04.09.2012 № 640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предоставлении академического отпуска, отпуска по беременности и родам, отпуска по уходу за ребенком, утвержденное приказом ректора от 05.11.2014 № 810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55" w:type="dxa"/>
          </w:tcPr>
          <w:p w:rsidR="00EC584D" w:rsidRPr="003F5FEF" w:rsidRDefault="00EC584D" w:rsidP="007C6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 перевода обучающихся, перехода на другую образовательную программу, перехода с платного обучения на бесплатное, восстановления в число студентов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Университете имени О.Е.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Кутафина (МГЮА)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утвержденный п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ректора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 от 05.11.2014 № 807 </w:t>
            </w:r>
            <w:proofErr w:type="gramEnd"/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пропускном и </w:t>
            </w:r>
            <w:proofErr w:type="spellStart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внутриобъектном</w:t>
            </w:r>
            <w:proofErr w:type="spellEnd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 режиме, утвержденное приказом ректора от 27.02.2013 № 83 (для </w:t>
            </w:r>
            <w:proofErr w:type="gramStart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 в городе Москве)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старосте учебной группы, утвержденное приказом ректора от 16.06.2010 № 304, с изменениями, утвержденными приказом ректора от 13.10.2010 № 446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льно-рейтинговой системе измерения и оценки образовательной деятельности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удентов Университета имени О.Е.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Кутафина (МГЮА), утвержденное приказом ректора от 02.11.2015 № 537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проведения практики студентов, обучающихся по образовательным программам высшего образования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тета имени О.Е.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Кутафина (МГЮА), утвержденное приказом ректора от 15.04.2014 № 231/1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об </w:t>
            </w:r>
            <w:proofErr w:type="gramStart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обучении</w:t>
            </w:r>
            <w:proofErr w:type="gramEnd"/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 по индивидуальному учебному плану и ускоренном 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чении в Университете имени О.Е.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Кутафина (МГЮА), утвержденное приказом ректора от 01.10.2014 № 729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Приказ от 24.04.2015 № 151 «О соблюдении работниками и обучающимися требований об ограничении курения табака»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Приказ от 20.07.2009 № 332 «Об усилении контроля за соблюдением чистоты и санитарного состояния в зданиях и на территории Академии, а также обеспечения порядка в столовой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буфетах»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г. </w:t>
            </w: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 xml:space="preserve">Москве)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магистерской подготовке (магистратуре), утвержденное приказом ректора от 05.05.2016 № 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студентов магистратуры)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55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Положение о магистерской диссертации (выпускной квалификационной работе магистра), утвержденное приказом ректора от 08.12.2011 № 684 (для студентов магистратуры)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F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55" w:type="dxa"/>
          </w:tcPr>
          <w:p w:rsidR="00EC584D" w:rsidRPr="003F5FEF" w:rsidRDefault="00EC584D" w:rsidP="005E2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Этический кодекс преподавателей, работников и обучающихся, принятый Конференцией научно-педагогических работников, представителей других категорий работников и обучающихся Университета имени О.Е. Кутафина (МГЮА) 30.08.2014  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Pr="003F5FEF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355" w:type="dxa"/>
          </w:tcPr>
          <w:p w:rsidR="00EC584D" w:rsidRDefault="00EC584D" w:rsidP="005E2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об оказании платных образовательных услуг, утвержденное приказом ректора от 05.11.2014 № 808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55" w:type="dxa"/>
          </w:tcPr>
          <w:p w:rsidR="00EC584D" w:rsidRDefault="00EC584D" w:rsidP="005E2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порядке и основаниях отчисления обучающихся из Университета имени О.Е. Кутафина (МГЮА), утвержденное приказом ректора от 18.11.2015 № 570</w:t>
            </w:r>
          </w:p>
        </w:tc>
      </w:tr>
      <w:tr w:rsidR="00EC584D" w:rsidRPr="003F5FEF" w:rsidTr="00E35775">
        <w:tc>
          <w:tcPr>
            <w:tcW w:w="534" w:type="dxa"/>
          </w:tcPr>
          <w:p w:rsidR="00EC584D" w:rsidRDefault="00EC584D" w:rsidP="00AF5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55" w:type="dxa"/>
          </w:tcPr>
          <w:p w:rsidR="00EC584D" w:rsidRDefault="00EC584D" w:rsidP="005E2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Правила применения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обучающимся и снятия с обучающихся мер дисциплинарного взыскания, утвержденные приказом ректора от 14.12.2015 № 599 </w:t>
            </w:r>
          </w:p>
        </w:tc>
      </w:tr>
    </w:tbl>
    <w:p w:rsidR="00E35775" w:rsidRPr="00E35775" w:rsidRDefault="00E35775" w:rsidP="003F5FEF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584D" w:rsidRPr="00EC584D" w:rsidRDefault="00EC584D" w:rsidP="003F5FEF">
      <w:pPr>
        <w:spacing w:line="240" w:lineRule="auto"/>
        <w:jc w:val="both"/>
        <w:rPr>
          <w:rFonts w:ascii="Times New Roman" w:hAnsi="Times New Roman" w:cs="Times New Roman"/>
        </w:rPr>
      </w:pPr>
      <w:r w:rsidRPr="00EC584D">
        <w:rPr>
          <w:rFonts w:ascii="Times New Roman" w:hAnsi="Times New Roman" w:cs="Times New Roman"/>
        </w:rPr>
        <w:t>Одновременно о себе сообщаю:</w:t>
      </w:r>
    </w:p>
    <w:p w:rsidR="00EC584D" w:rsidRDefault="00EC584D" w:rsidP="003F5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84D">
        <w:rPr>
          <w:rFonts w:ascii="Times New Roman" w:hAnsi="Times New Roman" w:cs="Times New Roman"/>
          <w:b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 </w:t>
      </w:r>
    </w:p>
    <w:p w:rsidR="00EC584D" w:rsidRDefault="00EC584D" w:rsidP="00EC584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C584D">
        <w:rPr>
          <w:rFonts w:ascii="Times New Roman" w:hAnsi="Times New Roman" w:cs="Times New Roman"/>
          <w:b/>
          <w:sz w:val="18"/>
          <w:szCs w:val="18"/>
        </w:rPr>
        <w:t>Медицинский страховой полис №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EC584D" w:rsidRPr="00EC584D" w:rsidRDefault="00EC584D" w:rsidP="00EC584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C584D" w:rsidRDefault="00EC584D" w:rsidP="00EC584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EC584D" w:rsidRDefault="00EC584D" w:rsidP="00EC58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(страховая компания)</w:t>
      </w:r>
    </w:p>
    <w:p w:rsidR="00EC584D" w:rsidRDefault="00EC584D" w:rsidP="00EC58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EC584D" w:rsidRDefault="00EC584D" w:rsidP="00EC58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 ___________________201___г.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EC584D" w:rsidRDefault="00EC584D" w:rsidP="00EC584D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C584D" w:rsidRPr="00EC584D" w:rsidRDefault="00EC584D" w:rsidP="00EC58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EC584D" w:rsidRPr="00EC584D" w:rsidSect="00AF55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4B"/>
    <w:rsid w:val="00065844"/>
    <w:rsid w:val="000B368F"/>
    <w:rsid w:val="000C5DFE"/>
    <w:rsid w:val="00112F86"/>
    <w:rsid w:val="00185F17"/>
    <w:rsid w:val="00224064"/>
    <w:rsid w:val="00277178"/>
    <w:rsid w:val="003F1E5F"/>
    <w:rsid w:val="003F5FEF"/>
    <w:rsid w:val="005E2B1D"/>
    <w:rsid w:val="00773D7B"/>
    <w:rsid w:val="007B7031"/>
    <w:rsid w:val="007C6ED7"/>
    <w:rsid w:val="00957BCB"/>
    <w:rsid w:val="0097527D"/>
    <w:rsid w:val="009874C0"/>
    <w:rsid w:val="009F7177"/>
    <w:rsid w:val="00AF55A6"/>
    <w:rsid w:val="00CE7DAE"/>
    <w:rsid w:val="00D47F90"/>
    <w:rsid w:val="00D57E4B"/>
    <w:rsid w:val="00DD0418"/>
    <w:rsid w:val="00E35775"/>
    <w:rsid w:val="00E753F8"/>
    <w:rsid w:val="00E87382"/>
    <w:rsid w:val="00EA267C"/>
    <w:rsid w:val="00EA2C20"/>
    <w:rsid w:val="00EB7755"/>
    <w:rsid w:val="00EC584D"/>
    <w:rsid w:val="00F655A4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C6E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6E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6E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6E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6E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C6E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6E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6E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6E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6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0526-C68B-4EE3-B0E2-CE46F68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Анна Аркадьевна</dc:creator>
  <cp:lastModifiedBy>Ласточкина Светлана Вячеславовна</cp:lastModifiedBy>
  <cp:revision>2</cp:revision>
  <cp:lastPrinted>2016-08-08T08:09:00Z</cp:lastPrinted>
  <dcterms:created xsi:type="dcterms:W3CDTF">2016-08-08T08:12:00Z</dcterms:created>
  <dcterms:modified xsi:type="dcterms:W3CDTF">2016-08-08T08:12:00Z</dcterms:modified>
</cp:coreProperties>
</file>