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1C6D4B">
        <w:rPr>
          <w:sz w:val="28"/>
        </w:rPr>
        <w:t>8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737B8A" w:rsidRPr="00737B8A">
        <w:rPr>
          <w:color w:val="000000" w:themeColor="text1"/>
          <w:sz w:val="28"/>
          <w:szCs w:val="28"/>
        </w:rPr>
        <w:t>№ 28/18 от 19 марта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38127E">
        <w:t xml:space="preserve">______________________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bookmarkStart w:id="0" w:name="_GoBack"/>
      <w:bookmarkEnd w:id="0"/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по </w:t>
      </w:r>
      <w:r w:rsidR="00A22C15">
        <w:t>направлению подготовки</w:t>
      </w:r>
      <w:r w:rsidR="0038127E">
        <w:t xml:space="preserve"> </w:t>
      </w:r>
      <w:r w:rsidR="0038127E" w:rsidRPr="000E3F9E">
        <w:t xml:space="preserve">40.03.01 Юриспруденция (уровень </w:t>
      </w:r>
      <w:proofErr w:type="spellStart"/>
      <w:r w:rsidR="0038127E" w:rsidRPr="000E3F9E">
        <w:t>бакалавриата</w:t>
      </w:r>
      <w:proofErr w:type="spellEnd"/>
      <w:r w:rsidR="0038127E" w:rsidRPr="000E3F9E">
        <w:t>)</w:t>
      </w:r>
      <w:r w:rsidR="0038127E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DB" w:rsidRDefault="00737CDB">
      <w:r>
        <w:separator/>
      </w:r>
    </w:p>
  </w:endnote>
  <w:endnote w:type="continuationSeparator" w:id="0">
    <w:p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27E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DB" w:rsidRDefault="00737CDB">
      <w:r>
        <w:separator/>
      </w:r>
    </w:p>
  </w:footnote>
  <w:footnote w:type="continuationSeparator" w:id="0">
    <w:p w:rsidR="00737CDB" w:rsidRDefault="0073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8127E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37CDB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5465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A87-49B1-4D74-8B94-9F604774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5080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Угрехелидзе Анна Юрьевна</cp:lastModifiedBy>
  <cp:revision>3</cp:revision>
  <cp:lastPrinted>2016-04-18T11:01:00Z</cp:lastPrinted>
  <dcterms:created xsi:type="dcterms:W3CDTF">2018-10-17T08:11:00Z</dcterms:created>
  <dcterms:modified xsi:type="dcterms:W3CDTF">2018-10-17T08:13:00Z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