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BE1F" w14:textId="29464C80" w:rsidR="00406E56" w:rsidRDefault="00406E56" w:rsidP="00D12CCE">
      <w:pPr>
        <w:spacing w:after="0"/>
        <w:ind w:firstLine="709"/>
        <w:jc w:val="both"/>
      </w:pPr>
      <w:r>
        <w:t>НАУЧНЫЕ ПУБЛИКАЦИИ ЗАСЕМКОВОЙ ОЛЕСИ ФЕДОРОВНЫ</w:t>
      </w:r>
    </w:p>
    <w:p w14:paraId="10F639C9" w14:textId="77777777" w:rsidR="00406E56" w:rsidRDefault="00406E56" w:rsidP="00D12CCE">
      <w:pPr>
        <w:spacing w:after="0"/>
        <w:ind w:firstLine="709"/>
        <w:jc w:val="both"/>
      </w:pPr>
    </w:p>
    <w:p w14:paraId="796E9A07" w14:textId="2956D031" w:rsidR="00D12CCE" w:rsidRDefault="00D12CCE" w:rsidP="00D12CCE">
      <w:pPr>
        <w:spacing w:after="0"/>
        <w:ind w:firstLine="709"/>
        <w:jc w:val="both"/>
      </w:pPr>
      <w:r>
        <w:t>1.МЕЖДУНАРОДНОЕ ЧАСТНОЕ ПРАВО</w:t>
      </w:r>
    </w:p>
    <w:p w14:paraId="2317FED3" w14:textId="77777777" w:rsidR="00D12CCE" w:rsidRDefault="00D12CCE" w:rsidP="00D12CCE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Пузырева Е.Н., Скачков Н.Г., Кутузов И.М.,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Б.А., Терентьева Л.В.</w:t>
      </w:r>
    </w:p>
    <w:p w14:paraId="6A9796ED" w14:textId="3EBF73E2" w:rsidR="00D12CCE" w:rsidRDefault="00D12CCE" w:rsidP="00D12CCE">
      <w:pPr>
        <w:spacing w:after="0"/>
        <w:ind w:firstLine="709"/>
        <w:jc w:val="both"/>
      </w:pPr>
      <w:r>
        <w:t>учебник / (Издание пятое, переработанное и дополненное) Москва, 2025.</w:t>
      </w:r>
      <w:r>
        <w:tab/>
      </w:r>
    </w:p>
    <w:p w14:paraId="66DF52BC" w14:textId="127572BD" w:rsidR="00D12CCE" w:rsidRDefault="00D12CCE" w:rsidP="00D12CCE">
      <w:pPr>
        <w:spacing w:after="0"/>
        <w:ind w:firstLine="709"/>
        <w:jc w:val="both"/>
      </w:pPr>
      <w:r>
        <w:t>2.ОСОБЕННОСТИ ПРИЗНАНИЯ ПРИВЕДЕНИЯ В ИСПОЛНЕНИЕ ИНОСТРАННЫХ СУДЕБНЫХ РЕШЕНИЙ В КИТАЕ</w:t>
      </w:r>
    </w:p>
    <w:p w14:paraId="2075D90E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414B0FF" w14:textId="6616667D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2025. № 3 (127). С. 162-170.</w:t>
      </w:r>
      <w:r>
        <w:tab/>
      </w:r>
    </w:p>
    <w:p w14:paraId="719A7345" w14:textId="2569C77A" w:rsidR="00D12CCE" w:rsidRDefault="00D12CCE" w:rsidP="00D12CCE">
      <w:pPr>
        <w:spacing w:after="0"/>
        <w:ind w:firstLine="709"/>
        <w:jc w:val="both"/>
      </w:pPr>
      <w:r>
        <w:t>3.ГАРМОНИЗАЦИЯ ПРАВОВОГО РЕГУЛИРОВАНИЯ В РОССИЙСКОЙ ФЕДЕРАЦИИ И В ИТАЛЬЯНСКОЙ РЕСПУБЛИКЕ (РЕЗУЛЬТАТЫ ЭМПИРИЧЕСКОГО АНАЛИЗА АКТУАЛЬНЫХ ПРОБЛЕМ)</w:t>
      </w:r>
    </w:p>
    <w:p w14:paraId="4D451E1E" w14:textId="77777777" w:rsidR="00D12CCE" w:rsidRDefault="00D12CCE" w:rsidP="00D12CCE">
      <w:pPr>
        <w:spacing w:after="0"/>
        <w:ind w:firstLine="709"/>
        <w:jc w:val="both"/>
      </w:pPr>
      <w:r>
        <w:t xml:space="preserve">Егорова М.А., Туччи А., Арзуманова Л.Л., Грачева Е.Ю., Губин А.М., </w:t>
      </w:r>
      <w:proofErr w:type="spellStart"/>
      <w:r>
        <w:t>Фисичелла</w:t>
      </w:r>
      <w:proofErr w:type="spellEnd"/>
      <w:r>
        <w:t xml:space="preserve"> Д., Молло Д., </w:t>
      </w:r>
      <w:proofErr w:type="spellStart"/>
      <w:r>
        <w:t>Фокарачи</w:t>
      </w:r>
      <w:proofErr w:type="spellEnd"/>
      <w:r>
        <w:t xml:space="preserve"> Е., Кожевина О.В., Лютов Н.Л., </w:t>
      </w:r>
      <w:proofErr w:type="spellStart"/>
      <w:r>
        <w:t>Антинуччи</w:t>
      </w:r>
      <w:proofErr w:type="spellEnd"/>
      <w:r>
        <w:t xml:space="preserve"> М., </w:t>
      </w:r>
      <w:proofErr w:type="spellStart"/>
      <w:r>
        <w:t>Ричери</w:t>
      </w:r>
      <w:proofErr w:type="spellEnd"/>
      <w:r>
        <w:t xml:space="preserve"> М., </w:t>
      </w:r>
      <w:proofErr w:type="spellStart"/>
      <w:r>
        <w:t>Д'Апонте</w:t>
      </w:r>
      <w:proofErr w:type="spellEnd"/>
      <w:r>
        <w:t xml:space="preserve"> М., Молчанова А.С., Митрофанова И.А., Поляков М.М., Ленер Р., </w:t>
      </w:r>
      <w:proofErr w:type="spellStart"/>
      <w:r>
        <w:t>Меззанотте</w:t>
      </w:r>
      <w:proofErr w:type="spellEnd"/>
      <w:r>
        <w:t xml:space="preserve"> С., Соловьев А.А., Коппола Ф. и др.</w:t>
      </w:r>
    </w:p>
    <w:p w14:paraId="6FA14F12" w14:textId="25D8B450" w:rsidR="00D12CCE" w:rsidRDefault="00D12CCE" w:rsidP="00D12CCE">
      <w:pPr>
        <w:spacing w:after="0"/>
        <w:ind w:firstLine="709"/>
        <w:jc w:val="both"/>
      </w:pPr>
      <w:r>
        <w:t>Москва, 2024.</w:t>
      </w:r>
      <w:r>
        <w:tab/>
      </w:r>
    </w:p>
    <w:p w14:paraId="364DF897" w14:textId="22DD2346" w:rsidR="00D12CCE" w:rsidRDefault="00D12CCE" w:rsidP="00D12CCE">
      <w:pPr>
        <w:spacing w:after="0"/>
        <w:ind w:firstLine="709"/>
        <w:jc w:val="both"/>
      </w:pPr>
      <w:r>
        <w:t>4.ПРАВОВОЕ РЕГУЛИРОВАНИЕ ОБЕСПЕЧЕНИЯ ЭКОЛОГИЧЕСКОЙ БЕЗОПАСНОСТИ В АРКТИЧЕСКОЙ ЗОНЕ РОССИЙСКОЙ ФЕДЕРАЦИИ</w:t>
      </w:r>
    </w:p>
    <w:p w14:paraId="68468F52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Шпаковский Ю.Г., Агафонов В.Б., </w:t>
      </w:r>
      <w:proofErr w:type="spellStart"/>
      <w:r>
        <w:t>Ампилогова</w:t>
      </w:r>
      <w:proofErr w:type="spellEnd"/>
      <w:r>
        <w:t xml:space="preserve"> Н.В., Анисина О.П., </w:t>
      </w:r>
      <w:proofErr w:type="spellStart"/>
      <w:r>
        <w:t>Белхароев</w:t>
      </w:r>
      <w:proofErr w:type="spellEnd"/>
      <w:r>
        <w:t xml:space="preserve"> Х.У., </w:t>
      </w:r>
      <w:proofErr w:type="spellStart"/>
      <w:r>
        <w:t>Ведышева</w:t>
      </w:r>
      <w:proofErr w:type="spellEnd"/>
      <w:r>
        <w:t xml:space="preserve"> Н.О., Викторова Н.Н., Воронина Н.П., </w:t>
      </w:r>
      <w:proofErr w:type="spellStart"/>
      <w:r>
        <w:t>Ворфоломеев</w:t>
      </w:r>
      <w:proofErr w:type="spellEnd"/>
      <w:r>
        <w:t xml:space="preserve"> А.В., </w:t>
      </w:r>
      <w:proofErr w:type="spellStart"/>
      <w:r>
        <w:t>Выпханова</w:t>
      </w:r>
      <w:proofErr w:type="spellEnd"/>
      <w:r>
        <w:t xml:space="preserve"> Г.В., Дойников П.И., Елисеев В.С., Жаворонкова Н.Г., </w:t>
      </w:r>
      <w:proofErr w:type="spellStart"/>
      <w:r>
        <w:t>Засемкова</w:t>
      </w:r>
      <w:proofErr w:type="spellEnd"/>
      <w:r>
        <w:t xml:space="preserve"> О.Ф., Киселев С.Г., </w:t>
      </w:r>
      <w:proofErr w:type="spellStart"/>
      <w:r>
        <w:t>Миркеримова</w:t>
      </w:r>
      <w:proofErr w:type="spellEnd"/>
      <w:r>
        <w:t xml:space="preserve"> Н.Ф.К., Миронова М.Д., Никишин Д.Л., Романова О.А. и др.</w:t>
      </w:r>
    </w:p>
    <w:p w14:paraId="75F52E27" w14:textId="5BF936A4" w:rsidR="00D12CCE" w:rsidRDefault="00D12CCE" w:rsidP="00D12CCE">
      <w:pPr>
        <w:spacing w:after="0"/>
        <w:ind w:firstLine="709"/>
        <w:jc w:val="both"/>
      </w:pPr>
      <w:r>
        <w:t>Москва, 2024.</w:t>
      </w:r>
      <w:r>
        <w:tab/>
      </w:r>
    </w:p>
    <w:p w14:paraId="676EB900" w14:textId="3FC5E46B" w:rsidR="00D12CCE" w:rsidRDefault="00D12CCE" w:rsidP="00D12CCE">
      <w:pPr>
        <w:spacing w:after="0"/>
        <w:ind w:firstLine="709"/>
        <w:jc w:val="both"/>
      </w:pPr>
      <w:r>
        <w:t>5.ПРАВО УСТОЙЧИВОГО РАЗВИТИЯ И ESG-СТАНДАРТЫ</w:t>
      </w:r>
    </w:p>
    <w:p w14:paraId="1DBC34AE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Шахназаров Б.А., 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 и др.</w:t>
      </w:r>
    </w:p>
    <w:p w14:paraId="583DBE77" w14:textId="77777777" w:rsidR="00D12CCE" w:rsidRDefault="00D12CCE" w:rsidP="00D12CCE">
      <w:pPr>
        <w:spacing w:after="0"/>
        <w:ind w:firstLine="709"/>
        <w:jc w:val="both"/>
      </w:pPr>
      <w:r>
        <w:t>Учебник / Москва, 2024.</w:t>
      </w:r>
      <w:r>
        <w:tab/>
        <w:t>4</w:t>
      </w:r>
    </w:p>
    <w:p w14:paraId="7E3791CC" w14:textId="5F585D1E" w:rsidR="00D12CCE" w:rsidRDefault="00D12CCE" w:rsidP="00D12CCE">
      <w:pPr>
        <w:spacing w:after="0"/>
        <w:ind w:firstLine="709"/>
        <w:jc w:val="both"/>
      </w:pPr>
      <w:r>
        <w:t>6.ТРАНСГРАНИЧНЫЕ ОТНОШЕНИЯ В КИБЕРПРОСТРАНСТВЕ: ПРАВОВОЕ РЕГУЛИРОВАНИЕ, КИБЕРБЕЗОПАСНОСТЬ, РАЗРЕШЕНИЕ СПОРОВ</w:t>
      </w:r>
    </w:p>
    <w:p w14:paraId="34E1393E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Канашевский</w:t>
      </w:r>
      <w:proofErr w:type="spellEnd"/>
      <w:r>
        <w:t xml:space="preserve"> В.А., Шахназаров Б.А., Терентьева Л.В., </w:t>
      </w:r>
      <w:proofErr w:type="spellStart"/>
      <w:r>
        <w:t>Засемкова</w:t>
      </w:r>
      <w:proofErr w:type="spellEnd"/>
      <w:r>
        <w:t xml:space="preserve"> О.Ф.</w:t>
      </w:r>
    </w:p>
    <w:p w14:paraId="3F5DDC5C" w14:textId="4FA5A530" w:rsidR="00D12CCE" w:rsidRDefault="00D12CCE" w:rsidP="00D12CCE">
      <w:pPr>
        <w:spacing w:after="0"/>
        <w:ind w:firstLine="709"/>
        <w:jc w:val="both"/>
      </w:pPr>
      <w:r>
        <w:t>Москва, 2024.</w:t>
      </w:r>
      <w:r>
        <w:tab/>
      </w:r>
    </w:p>
    <w:p w14:paraId="39A8D562" w14:textId="02FD6F5B" w:rsidR="00D12CCE" w:rsidRDefault="00D12CCE" w:rsidP="00D12CCE">
      <w:pPr>
        <w:spacing w:after="0"/>
        <w:ind w:firstLine="709"/>
        <w:jc w:val="both"/>
      </w:pPr>
      <w:proofErr w:type="gramStart"/>
      <w:r>
        <w:lastRenderedPageBreak/>
        <w:t>7.§</w:t>
      </w:r>
      <w:proofErr w:type="gramEnd"/>
      <w:r>
        <w:t xml:space="preserve"> 3. КОНТРОЛЬ ЗА ОБРАЩЕНИЕМ ГЕННО-ИНЖЕНЕРНО-МОДИФИЦИРОВАННОЙ...ПРОДУКЦИИ: ОПЫТ РОССИИ И РЯДА ЗАРУБЕЖНЫХ СТРАН</w:t>
      </w:r>
    </w:p>
    <w:p w14:paraId="1D0EF070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12AB860" w14:textId="052ED96E" w:rsidR="00D12CCE" w:rsidRDefault="00D12CCE" w:rsidP="00D12CCE">
      <w:pPr>
        <w:spacing w:after="0"/>
        <w:ind w:firstLine="709"/>
        <w:jc w:val="both"/>
      </w:pPr>
      <w:r>
        <w:t>В книге: Биоэкономика: доктрина, законодательство, практика. Москва, 2024. С. 169-179.</w:t>
      </w:r>
      <w:r>
        <w:tab/>
      </w:r>
    </w:p>
    <w:p w14:paraId="0AB8797A" w14:textId="39261636" w:rsidR="00D12CCE" w:rsidRDefault="00D12CCE" w:rsidP="00D12CCE">
      <w:pPr>
        <w:spacing w:after="0"/>
        <w:ind w:firstLine="709"/>
        <w:jc w:val="both"/>
      </w:pPr>
      <w:r>
        <w:t>8.ЗАЩИТА ПЕРСОНАЛЬНЫХ ДАННЫХ КАК ОДИН ИЗ КОМПОНЕНТОВ ESG-ПОВЕСТКИ</w:t>
      </w:r>
    </w:p>
    <w:p w14:paraId="6218E422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CE85187" w14:textId="4269699A" w:rsidR="00D12CCE" w:rsidRDefault="00D12CCE" w:rsidP="00D12CCE">
      <w:pPr>
        <w:spacing w:after="0"/>
        <w:ind w:firstLine="709"/>
        <w:jc w:val="both"/>
      </w:pPr>
      <w:r>
        <w:t>Международное публичное и частное право. 2024. № 1. С. 41-45.</w:t>
      </w:r>
      <w:r>
        <w:tab/>
      </w:r>
    </w:p>
    <w:p w14:paraId="178C5D52" w14:textId="77777777" w:rsidR="00D12CCE" w:rsidRDefault="00D12CCE" w:rsidP="00D12CCE">
      <w:pPr>
        <w:spacing w:after="0"/>
        <w:ind w:firstLine="709"/>
        <w:jc w:val="both"/>
      </w:pPr>
    </w:p>
    <w:p w14:paraId="2A6E86AD" w14:textId="1D381D77" w:rsidR="00D12CCE" w:rsidRDefault="00D12CCE" w:rsidP="00D12CCE">
      <w:pPr>
        <w:spacing w:after="0"/>
        <w:ind w:firstLine="709"/>
        <w:jc w:val="both"/>
      </w:pPr>
      <w:r>
        <w:t>9.</w:t>
      </w:r>
      <w:r>
        <w:t>ПРАВО УСТОЙЧИВОГО РАЗВИТИЯ И ESG-СТАНДАРТЫ</w:t>
      </w:r>
    </w:p>
    <w:p w14:paraId="6D317223" w14:textId="77777777" w:rsidR="00D12CCE" w:rsidRDefault="00D12CCE" w:rsidP="00D12CCE">
      <w:pPr>
        <w:spacing w:after="0"/>
        <w:ind w:firstLine="709"/>
        <w:jc w:val="both"/>
      </w:pPr>
      <w:r>
        <w:t xml:space="preserve">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 и др.</w:t>
      </w:r>
    </w:p>
    <w:p w14:paraId="1CF49A02" w14:textId="2182E63C" w:rsidR="00D12CCE" w:rsidRDefault="00D12CCE" w:rsidP="00D12CCE">
      <w:pPr>
        <w:spacing w:after="0"/>
        <w:ind w:firstLine="709"/>
        <w:jc w:val="both"/>
      </w:pPr>
      <w:r>
        <w:t>Учебник / Москва, 2023.</w:t>
      </w:r>
      <w:r>
        <w:tab/>
      </w:r>
    </w:p>
    <w:p w14:paraId="27E718DE" w14:textId="2AD36273" w:rsidR="00D12CCE" w:rsidRDefault="00D12CCE" w:rsidP="00D12CCE">
      <w:pPr>
        <w:spacing w:after="0"/>
        <w:ind w:firstLine="709"/>
        <w:jc w:val="both"/>
      </w:pPr>
      <w:r>
        <w:t>10.ГЛОССАРИЙ ОСНОВНЫХ ПОНЯТИЙ УСТОЙЧИВОГО РАЗВИТИЯ С КОММЕНТАРИЯМИ</w:t>
      </w:r>
    </w:p>
    <w:p w14:paraId="67B1BBF6" w14:textId="77777777" w:rsidR="00D12CCE" w:rsidRDefault="00D12CCE" w:rsidP="00D12CCE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Благодир</w:t>
      </w:r>
      <w:proofErr w:type="spellEnd"/>
      <w:r>
        <w:t xml:space="preserve"> А.Л., Викторова Н.Н.,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Засемкова</w:t>
      </w:r>
      <w:proofErr w:type="spellEnd"/>
      <w:r>
        <w:t xml:space="preserve"> О.Ф., Иванов О.М., </w:t>
      </w:r>
      <w:proofErr w:type="spellStart"/>
      <w:r>
        <w:t>Мажорина</w:t>
      </w:r>
      <w:proofErr w:type="spellEnd"/>
      <w:r>
        <w:t xml:space="preserve"> М.В., Михеева И.Е., Никишин В.Д., Савенко О.Е., </w:t>
      </w:r>
      <w:proofErr w:type="spellStart"/>
      <w:r>
        <w:t>Склянчук</w:t>
      </w:r>
      <w:proofErr w:type="spellEnd"/>
      <w:r>
        <w:t xml:space="preserve"> П.Д., Чирков А.В., Шахназаров Б.А.</w:t>
      </w:r>
    </w:p>
    <w:p w14:paraId="2884B8DD" w14:textId="4DD54429" w:rsidR="00D12CCE" w:rsidRDefault="00D12CCE" w:rsidP="00D12CCE">
      <w:pPr>
        <w:spacing w:after="0"/>
        <w:ind w:firstLine="709"/>
        <w:jc w:val="both"/>
      </w:pPr>
      <w:r>
        <w:t>Москва, 2023.</w:t>
      </w:r>
      <w:r>
        <w:tab/>
      </w:r>
    </w:p>
    <w:p w14:paraId="7186E51F" w14:textId="0E3E89E9" w:rsidR="00D12CCE" w:rsidRDefault="00D12CCE" w:rsidP="00D12CCE">
      <w:pPr>
        <w:spacing w:after="0"/>
        <w:ind w:firstLine="709"/>
        <w:jc w:val="both"/>
      </w:pPr>
      <w:r>
        <w:t>11.АКТУАЛЬНЫЕ ПРОБЛЕМЫ СОВРЕМЕННОГО ПРАВА РОССИИ И КИТАЯ В УСЛОВИЯХ ГЛОБАЛЬНЫХ ЭКОНОМИЧЕСКИХ И СОЦИАЛЬНЫХ ИЗМЕНЕНИЙ</w:t>
      </w:r>
    </w:p>
    <w:p w14:paraId="5F10CDD8" w14:textId="77777777" w:rsidR="00D12CCE" w:rsidRDefault="00D12CCE" w:rsidP="00D12CCE">
      <w:pPr>
        <w:spacing w:after="0"/>
        <w:ind w:firstLine="709"/>
        <w:jc w:val="both"/>
      </w:pPr>
      <w:r>
        <w:t xml:space="preserve">Алексеенко А.П., Базина О.О., Комарова В.В., Ван А., Ван Г., Ван Ф., Ван Я., Викторова Н.Н., Гао </w:t>
      </w:r>
      <w:proofErr w:type="spellStart"/>
      <w:r>
        <w:t>Юй</w:t>
      </w:r>
      <w:proofErr w:type="spellEnd"/>
      <w:r>
        <w:t xml:space="preserve">., Губин А.М., Егорова М.А., </w:t>
      </w:r>
      <w:proofErr w:type="spellStart"/>
      <w:r>
        <w:t>Засемкова</w:t>
      </w:r>
      <w:proofErr w:type="spellEnd"/>
      <w:r>
        <w:t xml:space="preserve"> О.Ф., Кожевина О.В., Лю Ч., Макарова О.А., Огнева К.О., Петров Д.А., </w:t>
      </w:r>
      <w:proofErr w:type="spellStart"/>
      <w:r>
        <w:t>Стандзонь</w:t>
      </w:r>
      <w:proofErr w:type="spellEnd"/>
      <w:r>
        <w:t xml:space="preserve"> Л.В., Синюков В.Н., Сунь Ци</w:t>
      </w:r>
      <w:proofErr w:type="gramStart"/>
      <w:r>
        <w:t>.</w:t>
      </w:r>
      <w:proofErr w:type="gramEnd"/>
      <w:r>
        <w:t xml:space="preserve"> и др.</w:t>
      </w:r>
    </w:p>
    <w:p w14:paraId="22B5D3C7" w14:textId="0F0F023B" w:rsidR="00D12CCE" w:rsidRDefault="00D12CCE" w:rsidP="00D12CCE">
      <w:pPr>
        <w:spacing w:after="0"/>
        <w:ind w:firstLine="709"/>
        <w:jc w:val="both"/>
      </w:pPr>
      <w:r>
        <w:t>Москва, 2023.</w:t>
      </w:r>
      <w:r>
        <w:tab/>
      </w:r>
    </w:p>
    <w:p w14:paraId="3363D6EF" w14:textId="14294A2B" w:rsidR="00D12CCE" w:rsidRDefault="00D12CCE" w:rsidP="00D12CCE">
      <w:pPr>
        <w:spacing w:after="0"/>
        <w:ind w:firstLine="709"/>
        <w:jc w:val="both"/>
      </w:pPr>
      <w:r>
        <w:t>12.МЕЖДУНАРОДНОЕ ЧАСТНОЕ ПРАВО</w:t>
      </w:r>
    </w:p>
    <w:p w14:paraId="1839581B" w14:textId="77777777" w:rsidR="00D12CCE" w:rsidRDefault="00D12CCE" w:rsidP="00D12CCE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</w:t>
      </w:r>
    </w:p>
    <w:p w14:paraId="6AF5D002" w14:textId="67116B8B" w:rsidR="00D12CCE" w:rsidRDefault="00D12CCE" w:rsidP="00D12CCE">
      <w:pPr>
        <w:spacing w:after="0"/>
        <w:ind w:firstLine="709"/>
        <w:jc w:val="both"/>
      </w:pPr>
      <w:r>
        <w:t>учебник / (5-е издание, переработанное и дополненное) Москва, 2023.</w:t>
      </w:r>
      <w:r>
        <w:tab/>
      </w:r>
    </w:p>
    <w:p w14:paraId="40A5CFEF" w14:textId="11F7B618" w:rsidR="00D12CCE" w:rsidRDefault="00D12CCE" w:rsidP="00D12CCE">
      <w:pPr>
        <w:spacing w:after="0"/>
        <w:ind w:firstLine="709"/>
        <w:jc w:val="both"/>
      </w:pPr>
      <w:r>
        <w:t>13.РАЗВИТИЕ ЭКОЛОГИЧЕСКОГО ЗАКОНОДАТЕЛЬСТВА И ОПЫТ ПРАВОВОГО РЕГУЛИРОВАНИЯ "ЗЕЛЕНОЙ" ЭКОНОМИКИ В РОССИИ И ЕВРОПЕЙСКОМ СОЮЗЕ</w:t>
      </w:r>
    </w:p>
    <w:p w14:paraId="3426E89B" w14:textId="77777777" w:rsidR="00D12CCE" w:rsidRDefault="00D12CCE" w:rsidP="00D12CCE">
      <w:pPr>
        <w:spacing w:after="0"/>
        <w:ind w:firstLine="709"/>
        <w:jc w:val="both"/>
      </w:pPr>
      <w:r>
        <w:t xml:space="preserve">Белицкая А.В., Воронина Н.П., Егорова М.А., Жаворонкова Н.Г., </w:t>
      </w:r>
      <w:proofErr w:type="spellStart"/>
      <w:r>
        <w:t>Засемкова</w:t>
      </w:r>
      <w:proofErr w:type="spellEnd"/>
      <w:r>
        <w:t xml:space="preserve"> О.Ф., Кожевина О.В., Комиссаров Г.А., Митрофанова И.А., </w:t>
      </w:r>
      <w:r>
        <w:lastRenderedPageBreak/>
        <w:t xml:space="preserve">Пономарева Д.В., </w:t>
      </w:r>
      <w:proofErr w:type="spellStart"/>
      <w:r>
        <w:t>Слепак</w:t>
      </w:r>
      <w:proofErr w:type="spellEnd"/>
      <w:r>
        <w:t xml:space="preserve"> В.Ю., Хабибуллин Р.И., Шахназаров Б.А., Шпаковский Ю.Г.</w:t>
      </w:r>
    </w:p>
    <w:p w14:paraId="53B6418C" w14:textId="4279C7E6" w:rsidR="00D12CCE" w:rsidRDefault="00D12CCE" w:rsidP="00D12CCE">
      <w:pPr>
        <w:spacing w:after="0"/>
        <w:ind w:firstLine="709"/>
        <w:jc w:val="both"/>
      </w:pPr>
      <w:r>
        <w:t>Москва, 2023.</w:t>
      </w:r>
      <w:r>
        <w:tab/>
      </w:r>
    </w:p>
    <w:p w14:paraId="1939805D" w14:textId="7BF35E68" w:rsidR="00D12CCE" w:rsidRDefault="00D12CCE" w:rsidP="00D12CCE">
      <w:pPr>
        <w:spacing w:after="0"/>
        <w:ind w:firstLine="709"/>
        <w:jc w:val="both"/>
      </w:pPr>
      <w:r>
        <w:t>14.КОНЦЕПЦИЯ КОНТРОЛЯ И ПРАВА СОБСТВЕННОСТИ В ПРОЕКТЕ ПРИНЦИПОВ ЦИФРОВЫХ АКТИВОВ И ЧАСТНОГО ПРАВА УНИДРУА</w:t>
      </w:r>
    </w:p>
    <w:p w14:paraId="4DFE2BBA" w14:textId="77777777" w:rsidR="00D12CCE" w:rsidRDefault="00D12CCE" w:rsidP="00D12CCE">
      <w:pPr>
        <w:spacing w:after="0"/>
        <w:ind w:firstLine="709"/>
        <w:jc w:val="both"/>
      </w:pPr>
      <w:r>
        <w:t>Иванова А.А.</w:t>
      </w:r>
    </w:p>
    <w:p w14:paraId="2AE06466" w14:textId="7B96E7D7" w:rsidR="00D12CCE" w:rsidRDefault="00D12CCE" w:rsidP="00D12CCE">
      <w:pPr>
        <w:spacing w:after="0"/>
        <w:ind w:firstLine="709"/>
        <w:jc w:val="both"/>
      </w:pPr>
      <w:r>
        <w:t xml:space="preserve">В сборнике: Актуальные проблемы международного частного права / Private International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 Сборник статей II Международного междисциплинарного научно-практического конгресса. Под редакцией Б.А. Шахназарова. Москва, 2023. С. 221-224.</w:t>
      </w:r>
      <w:r>
        <w:tab/>
      </w:r>
    </w:p>
    <w:p w14:paraId="23383655" w14:textId="4642612D" w:rsidR="00D12CCE" w:rsidRDefault="00D12CCE" w:rsidP="00D12CCE">
      <w:pPr>
        <w:spacing w:after="0"/>
        <w:ind w:firstLine="709"/>
        <w:jc w:val="both"/>
      </w:pPr>
      <w:r>
        <w:t>15.ИННОВАЦИИ В ОБРАЗОВАНИИ</w:t>
      </w:r>
    </w:p>
    <w:p w14:paraId="3E892522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E62636B" w14:textId="4B8D92FC" w:rsidR="00D12CCE" w:rsidRDefault="00D12CCE" w:rsidP="00D12CCE">
      <w:pPr>
        <w:spacing w:after="0"/>
        <w:ind w:firstLine="709"/>
        <w:jc w:val="both"/>
      </w:pPr>
      <w:r>
        <w:t>В книге: Проблемы развития права и правоприменения в условиях социально-экономических преобразований на современном этапе. монография. Москва, 2023. С. 243-255.</w:t>
      </w:r>
      <w:r>
        <w:tab/>
      </w:r>
    </w:p>
    <w:p w14:paraId="3F1286CF" w14:textId="4784C530" w:rsidR="00D12CCE" w:rsidRDefault="00D12CCE" w:rsidP="00D12CCE">
      <w:pPr>
        <w:spacing w:after="0"/>
        <w:ind w:firstLine="709"/>
        <w:jc w:val="both"/>
      </w:pPr>
      <w:r>
        <w:t>16.ОСОБЕННОСТИ РАЗВИТИЯ МЕЖДУНАРОДНОГО ЧАСТНОГО ПРАВА В КИТАЕ</w:t>
      </w:r>
    </w:p>
    <w:p w14:paraId="44CA8E16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9B9C87F" w14:textId="481A5735" w:rsidR="00D12CCE" w:rsidRDefault="00D12CCE" w:rsidP="00D12CCE">
      <w:pPr>
        <w:spacing w:after="0"/>
        <w:ind w:firstLine="709"/>
        <w:jc w:val="both"/>
      </w:pPr>
      <w:r>
        <w:t>В книге: Актуальные проблемы современного права России и Китая в условиях глобальных экономических и социальных изменений. Сер. "Актуальные проблемы зарубежного и Российского права" Московский государственный юридический университет имени О. Е. Кутафина. Москва, 2023. С. 43-65.</w:t>
      </w:r>
      <w:r>
        <w:tab/>
      </w:r>
    </w:p>
    <w:p w14:paraId="28D787F4" w14:textId="5B9B6434" w:rsidR="00D12CCE" w:rsidRDefault="00D12CCE" w:rsidP="00D12CCE">
      <w:pPr>
        <w:spacing w:after="0"/>
        <w:ind w:firstLine="709"/>
        <w:jc w:val="both"/>
      </w:pPr>
      <w:r>
        <w:t>17.СОВРЕМЕННЫЕ ПРАВОВЫЕ ВЕКТОРЫ РАЗВИТИЯ КЛИМАТИЧЕСКОЙ ПОЛИТИКИ: ОПЫТ РОССИИ И ЗАРУБЕЖНЫХ СТРАН</w:t>
      </w:r>
    </w:p>
    <w:p w14:paraId="6F877062" w14:textId="77777777" w:rsidR="00D12CCE" w:rsidRDefault="00D12CCE" w:rsidP="00D12CCE">
      <w:pPr>
        <w:spacing w:after="0"/>
        <w:ind w:firstLine="709"/>
        <w:jc w:val="both"/>
      </w:pPr>
      <w:r>
        <w:t xml:space="preserve">Агафонов В.Б., Андреева Л.В., </w:t>
      </w:r>
      <w:proofErr w:type="spellStart"/>
      <w:r>
        <w:t>Ведышева</w:t>
      </w:r>
      <w:proofErr w:type="spellEnd"/>
      <w:r>
        <w:t xml:space="preserve"> Н.О., Воронина Н.П., Городов О.А., Губин А.М., Дудко И.Г., Егорова М.А., Жаворонкова Н.Г., </w:t>
      </w:r>
      <w:proofErr w:type="spellStart"/>
      <w:r>
        <w:t>Засемкова</w:t>
      </w:r>
      <w:proofErr w:type="spellEnd"/>
      <w:r>
        <w:t xml:space="preserve"> О.Ф., Зиновьева О.А., Карпович О.Г., Кожевина О.В., </w:t>
      </w:r>
      <w:proofErr w:type="spellStart"/>
      <w:r>
        <w:t>Минбалеев</w:t>
      </w:r>
      <w:proofErr w:type="spellEnd"/>
      <w:r>
        <w:t xml:space="preserve"> А.В., </w:t>
      </w:r>
      <w:proofErr w:type="spellStart"/>
      <w:r>
        <w:t>Некотенева</w:t>
      </w:r>
      <w:proofErr w:type="spellEnd"/>
      <w:r>
        <w:t xml:space="preserve"> М.В., </w:t>
      </w:r>
      <w:proofErr w:type="spellStart"/>
      <w:r>
        <w:t>Пожилова</w:t>
      </w:r>
      <w:proofErr w:type="spellEnd"/>
      <w:r>
        <w:t xml:space="preserve"> Н.А., Пономарева Д.В., Семенович К.С., Ситник А.А., </w:t>
      </w:r>
      <w:proofErr w:type="spellStart"/>
      <w:r>
        <w:t>Слепак</w:t>
      </w:r>
      <w:proofErr w:type="spellEnd"/>
      <w:r>
        <w:t xml:space="preserve"> В.Ю. и др.</w:t>
      </w:r>
    </w:p>
    <w:p w14:paraId="39EF4A26" w14:textId="7F6B07E2" w:rsidR="00D12CCE" w:rsidRDefault="00D12CCE" w:rsidP="00D12CCE">
      <w:pPr>
        <w:spacing w:after="0"/>
        <w:ind w:firstLine="709"/>
        <w:jc w:val="both"/>
      </w:pPr>
      <w:r>
        <w:t>Москва, 2023.</w:t>
      </w:r>
      <w:r>
        <w:tab/>
      </w:r>
    </w:p>
    <w:p w14:paraId="7812E6A4" w14:textId="053939CC" w:rsidR="00D12CCE" w:rsidRDefault="00D12CCE" w:rsidP="00D12CCE">
      <w:pPr>
        <w:spacing w:after="0"/>
        <w:ind w:firstLine="709"/>
        <w:jc w:val="both"/>
      </w:pPr>
      <w:r>
        <w:t>18.ПРАВО В УСЛОВИЯХ САНКЦИЙ</w:t>
      </w:r>
    </w:p>
    <w:p w14:paraId="0827157F" w14:textId="77777777" w:rsidR="00D12CCE" w:rsidRDefault="00D12CCE" w:rsidP="00D12CCE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Барзилова</w:t>
      </w:r>
      <w:proofErr w:type="spellEnd"/>
      <w:r>
        <w:t xml:space="preserve"> И.С., Белова Д.А., Бибиков С.Е., Богданов Д.Е., </w:t>
      </w:r>
      <w:proofErr w:type="spellStart"/>
      <w:r>
        <w:t>Бойм</w:t>
      </w:r>
      <w:proofErr w:type="spellEnd"/>
      <w:r>
        <w:t xml:space="preserve"> О.И., </w:t>
      </w:r>
      <w:proofErr w:type="spellStart"/>
      <w:r>
        <w:t>Васякина</w:t>
      </w:r>
      <w:proofErr w:type="spellEnd"/>
      <w:r>
        <w:t xml:space="preserve"> Е.В., Воронина Н.П., Горлова Е.Н., </w:t>
      </w:r>
      <w:proofErr w:type="spellStart"/>
      <w:r>
        <w:t>Гузнов</w:t>
      </w:r>
      <w:proofErr w:type="spellEnd"/>
      <w:r>
        <w:t xml:space="preserve"> А.Г.,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Н.Г., </w:t>
      </w:r>
      <w:proofErr w:type="spellStart"/>
      <w:r>
        <w:t>Засемкова</w:t>
      </w:r>
      <w:proofErr w:type="spellEnd"/>
      <w:r>
        <w:t xml:space="preserve"> О.Ф., Козлова Е.Б., Малеина М.Н., Мачехин В.А., Михеева И.Е. и др.</w:t>
      </w:r>
    </w:p>
    <w:p w14:paraId="5E705C9C" w14:textId="007848C0" w:rsidR="00D12CCE" w:rsidRDefault="00D12CCE" w:rsidP="00D12CCE">
      <w:pPr>
        <w:spacing w:after="0"/>
        <w:ind w:firstLine="709"/>
        <w:jc w:val="both"/>
      </w:pPr>
      <w:r>
        <w:t>Москва, 2023.</w:t>
      </w:r>
      <w:r>
        <w:tab/>
      </w:r>
    </w:p>
    <w:p w14:paraId="2820B2AB" w14:textId="2C65723D" w:rsidR="00D12CCE" w:rsidRDefault="00D12CCE" w:rsidP="00D12CCE">
      <w:pPr>
        <w:spacing w:after="0"/>
        <w:ind w:firstLine="709"/>
        <w:jc w:val="both"/>
      </w:pPr>
      <w:r>
        <w:t>19.ОГРАНИЧИТЕЛЬНЫЕ МЕРЫ В ОТНОШЕНИИ РОССИЙСКИХ ТРАСТОВ: СПОСОБЫ СОХРАНЕНИЯ АКТИВОВ</w:t>
      </w:r>
    </w:p>
    <w:p w14:paraId="097315E1" w14:textId="77777777" w:rsidR="00D12CCE" w:rsidRDefault="00D12CCE" w:rsidP="00D12CCE">
      <w:pPr>
        <w:spacing w:after="0"/>
        <w:ind w:firstLine="709"/>
        <w:jc w:val="both"/>
      </w:pPr>
      <w:r>
        <w:t>Чуваков В.В.</w:t>
      </w:r>
    </w:p>
    <w:p w14:paraId="1F1AFE5B" w14:textId="6F8C2908" w:rsidR="00D12CCE" w:rsidRDefault="00D12CCE" w:rsidP="00D12CCE">
      <w:pPr>
        <w:spacing w:after="0"/>
        <w:ind w:firstLine="709"/>
        <w:jc w:val="both"/>
      </w:pPr>
      <w:r>
        <w:t xml:space="preserve">В сборнике: Актуальные проблемы международного частного права / Private International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Сборник статей II Международного </w:t>
      </w:r>
      <w:r>
        <w:lastRenderedPageBreak/>
        <w:t>междисциплинарного научно-практического конгресса. Под редакцией Б.А. Шахназарова. Москва, 2023. С. 61-64.</w:t>
      </w:r>
      <w:r>
        <w:tab/>
      </w:r>
    </w:p>
    <w:p w14:paraId="566E7B29" w14:textId="67DB2BFC" w:rsidR="00D12CCE" w:rsidRDefault="00D12CCE" w:rsidP="00D12CCE">
      <w:pPr>
        <w:spacing w:after="0"/>
        <w:ind w:firstLine="709"/>
        <w:jc w:val="both"/>
      </w:pPr>
      <w:r>
        <w:t>20.К ВОПРОСУ О СПОСОБАХ РАЗРЕШЕНИЯ КОСМИЧЕСКИХ СПОРОВ</w:t>
      </w:r>
    </w:p>
    <w:p w14:paraId="6777C555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78DA4E3A" w14:textId="5E334287" w:rsidR="00D12CCE" w:rsidRDefault="00D12CCE" w:rsidP="00D12CCE">
      <w:pPr>
        <w:spacing w:after="0"/>
        <w:ind w:firstLine="709"/>
        <w:jc w:val="both"/>
      </w:pPr>
      <w:r>
        <w:t>Международное публичное и частное право. 2023. № 1. С. 23-27.</w:t>
      </w:r>
      <w:r>
        <w:tab/>
      </w:r>
    </w:p>
    <w:p w14:paraId="1D58CA6B" w14:textId="20D0FAB2" w:rsidR="00D12CCE" w:rsidRDefault="00D12CCE" w:rsidP="00D12CCE">
      <w:pPr>
        <w:spacing w:after="0"/>
        <w:ind w:firstLine="709"/>
        <w:jc w:val="both"/>
      </w:pPr>
      <w:r>
        <w:t>21.МЕЖДУНАРОДНЫЙ АРБИТРАЖ: НА ПУТИ К УСТОЙЧИВОМУ РАЗВИТИЮ И ЗАЩИТЕ ЭКОЛОГИИ</w:t>
      </w:r>
    </w:p>
    <w:p w14:paraId="725A2FBA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08E5F001" w14:textId="67B6AECF" w:rsidR="00D12CCE" w:rsidRDefault="00D12CCE" w:rsidP="00D12CCE">
      <w:pPr>
        <w:spacing w:after="0"/>
        <w:ind w:firstLine="709"/>
        <w:jc w:val="both"/>
      </w:pPr>
      <w:r>
        <w:t>Актуальные проблемы российского права. 2023. Т. 18. № 10 (155). С. 166-176.</w:t>
      </w:r>
      <w:r>
        <w:tab/>
      </w:r>
    </w:p>
    <w:p w14:paraId="6C0CE5E5" w14:textId="1AA93082" w:rsidR="00D12CCE" w:rsidRDefault="00D12CCE" w:rsidP="00D12CCE">
      <w:pPr>
        <w:spacing w:after="0"/>
        <w:ind w:firstLine="709"/>
        <w:jc w:val="both"/>
      </w:pPr>
      <w:r>
        <w:t>22.МЕЖДУНАРОДНЫЙ АРБИТРАЖ В УСЛОВИЯХ АНТИРОССИЙСКИХ САНКЦИЙ: ВОПРОСЫ, ПОСТАВЛЕННЫЕ ПРАКТИКОЙ</w:t>
      </w:r>
    </w:p>
    <w:p w14:paraId="45DC6BD7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421F571" w14:textId="716C470D" w:rsidR="00D12CCE" w:rsidRDefault="00D12CCE" w:rsidP="00D12CCE">
      <w:pPr>
        <w:spacing w:after="0"/>
        <w:ind w:firstLine="709"/>
        <w:jc w:val="both"/>
      </w:pPr>
      <w:r>
        <w:t>Актуальные проблемы российского права. 2023. Т. 18. № 8 (153). С. 135-147.</w:t>
      </w:r>
      <w:r>
        <w:tab/>
      </w:r>
    </w:p>
    <w:p w14:paraId="146CCC7F" w14:textId="4675ADAB" w:rsidR="00D12CCE" w:rsidRDefault="00D12CCE" w:rsidP="00D12CCE">
      <w:pPr>
        <w:spacing w:after="0"/>
        <w:ind w:firstLine="709"/>
        <w:jc w:val="both"/>
      </w:pPr>
      <w:r>
        <w:t>23.ОСОБЕННОСТИ ПРИМЕНЕНИЯ Ч. 4 СТ. 248.1 АПК РФ В СПОРАХ С УЧАСТИЕМ ПОДСАНКЦИОННЫХ ЛИЦ: ВОПРОСЫ, ПОСТАВЛЕННЫЕ ПРАКТИКОЙ</w:t>
      </w:r>
    </w:p>
    <w:p w14:paraId="2CEDDC69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C2D6B6E" w14:textId="2B944F84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2023. № 9 (109). С. 76-85.</w:t>
      </w:r>
      <w:r>
        <w:tab/>
      </w:r>
    </w:p>
    <w:p w14:paraId="2297587E" w14:textId="320151D5" w:rsidR="00D12CCE" w:rsidRDefault="00D12CCE" w:rsidP="00D12CCE">
      <w:pPr>
        <w:spacing w:after="0"/>
        <w:ind w:firstLine="709"/>
        <w:jc w:val="both"/>
      </w:pPr>
      <w:r>
        <w:t>24.СОВРЕМЕННОЕ ЮРИДИЧЕСКОЕ ОБРАЗОВАНИЕ: ТРАДИЦИИ И ИННОВАЦИИ УНИВЕРСИТЕТА ИМЕНИ О. Е. КУТАФИНА (МГЮА)</w:t>
      </w:r>
    </w:p>
    <w:p w14:paraId="232A9771" w14:textId="77777777" w:rsidR="00D12CCE" w:rsidRDefault="00D12CCE" w:rsidP="00D12CCE">
      <w:pPr>
        <w:spacing w:after="0"/>
        <w:ind w:firstLine="709"/>
        <w:jc w:val="both"/>
      </w:pPr>
      <w:r>
        <w:t xml:space="preserve">Агафонов В.Б., Алимова Я.О., Анисимов А.В., Арзуманова Л.Л., Артемов В.М., </w:t>
      </w:r>
      <w:proofErr w:type="spellStart"/>
      <w:r>
        <w:t>Барзилова</w:t>
      </w:r>
      <w:proofErr w:type="spellEnd"/>
      <w:r>
        <w:t xml:space="preserve"> И.С., Белых В.С., </w:t>
      </w:r>
      <w:proofErr w:type="spellStart"/>
      <w:r>
        <w:t>Блажеев</w:t>
      </w:r>
      <w:proofErr w:type="spellEnd"/>
      <w:r>
        <w:t xml:space="preserve"> В.В., Будаев А.М., Горлова Е.Н., Грачёва Е.Ю., Дьяконова О.Г.,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Н.Г., Завьялов Ю.С., </w:t>
      </w:r>
      <w:proofErr w:type="spellStart"/>
      <w:r>
        <w:t>Засемкова</w:t>
      </w:r>
      <w:proofErr w:type="spellEnd"/>
      <w:r>
        <w:t xml:space="preserve"> О.Ф., </w:t>
      </w:r>
      <w:proofErr w:type="spellStart"/>
      <w:r>
        <w:t>Иногамова</w:t>
      </w:r>
      <w:proofErr w:type="spellEnd"/>
      <w:r>
        <w:t xml:space="preserve">-Хегай Л.В., </w:t>
      </w:r>
      <w:proofErr w:type="spellStart"/>
      <w:r>
        <w:t>Казиханова</w:t>
      </w:r>
      <w:proofErr w:type="spellEnd"/>
      <w:r>
        <w:t xml:space="preserve"> С.С. и др.</w:t>
      </w:r>
    </w:p>
    <w:p w14:paraId="34009056" w14:textId="6D9D8A59" w:rsidR="00D12CCE" w:rsidRDefault="00D12CCE" w:rsidP="00D12CCE">
      <w:pPr>
        <w:spacing w:after="0"/>
        <w:ind w:firstLine="709"/>
        <w:jc w:val="both"/>
      </w:pPr>
      <w:r>
        <w:t>Москва, 2022.</w:t>
      </w:r>
      <w:r>
        <w:tab/>
      </w:r>
    </w:p>
    <w:p w14:paraId="4258CA22" w14:textId="185AC753" w:rsidR="00D12CCE" w:rsidRDefault="00D12CCE" w:rsidP="00D12CCE">
      <w:pPr>
        <w:spacing w:after="0"/>
        <w:ind w:firstLine="709"/>
        <w:jc w:val="both"/>
      </w:pPr>
      <w:r>
        <w:t>25.МЕЖДУНАРОДНЫЕ И ВСЕРОССИЙСКИЕ КОНКУРСЫ КАК НОВЫЙ ТРЕНД СОВРЕМЕННОГО ЮРИДИЧЕСКОГО ОБРАЗОВАНИЯ: ВОПРОСЫ ТЕОРИИ И ПРАКТИКИ</w:t>
      </w:r>
    </w:p>
    <w:p w14:paraId="634F449B" w14:textId="77777777" w:rsidR="00D12CCE" w:rsidRDefault="00D12CCE" w:rsidP="00D12CCE">
      <w:pPr>
        <w:spacing w:after="0"/>
        <w:ind w:firstLine="709"/>
        <w:jc w:val="both"/>
      </w:pPr>
      <w:r>
        <w:t xml:space="preserve">Алимова Я.О., Бибиков С.Е., Верещагина А.Р., Головина Н.М., </w:t>
      </w:r>
      <w:proofErr w:type="spellStart"/>
      <w:r>
        <w:t>Засемкова</w:t>
      </w:r>
      <w:proofErr w:type="spellEnd"/>
      <w:r>
        <w:t xml:space="preserve"> О.Ф., Колмаков С.Ю., Макаренко Н.Н., Михеева А.Ю., Пузырева Е.Н., </w:t>
      </w:r>
      <w:proofErr w:type="spellStart"/>
      <w:r>
        <w:t>Савищев</w:t>
      </w:r>
      <w:proofErr w:type="spellEnd"/>
      <w:r>
        <w:t xml:space="preserve"> П.В., </w:t>
      </w:r>
      <w:proofErr w:type="spellStart"/>
      <w:r>
        <w:t>Слепак</w:t>
      </w:r>
      <w:proofErr w:type="spellEnd"/>
      <w:r>
        <w:t xml:space="preserve"> В.Ю.</w:t>
      </w:r>
    </w:p>
    <w:p w14:paraId="7307C85F" w14:textId="410FD35C" w:rsidR="00D12CCE" w:rsidRDefault="00D12CCE" w:rsidP="00D12CCE">
      <w:pPr>
        <w:spacing w:after="0"/>
        <w:ind w:firstLine="709"/>
        <w:jc w:val="both"/>
      </w:pPr>
      <w:r>
        <w:t>Москва, 2022.</w:t>
      </w:r>
      <w:r>
        <w:tab/>
      </w:r>
    </w:p>
    <w:p w14:paraId="72EBA4D2" w14:textId="74356FD2" w:rsidR="00D12CCE" w:rsidRDefault="00D12CCE" w:rsidP="00D12CCE">
      <w:pPr>
        <w:spacing w:after="0"/>
        <w:ind w:firstLine="709"/>
        <w:jc w:val="both"/>
      </w:pPr>
      <w:r>
        <w:t>26.МЕЖДУНАРОДНОЕ ЧАСТНОЕ ПРАВО</w:t>
      </w:r>
    </w:p>
    <w:p w14:paraId="551EEFB8" w14:textId="77777777" w:rsidR="00D12CCE" w:rsidRDefault="00D12CCE" w:rsidP="00D12CCE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</w:t>
      </w:r>
    </w:p>
    <w:p w14:paraId="1EDF412F" w14:textId="63CCF4F0" w:rsidR="00D12CCE" w:rsidRDefault="00D12CCE" w:rsidP="00D12CCE">
      <w:pPr>
        <w:spacing w:after="0"/>
        <w:ind w:firstLine="709"/>
        <w:jc w:val="both"/>
      </w:pPr>
      <w:r>
        <w:t>учебник / (5-е издание, переработанное и дополненное) Москва, 2022.</w:t>
      </w:r>
      <w:r>
        <w:tab/>
      </w:r>
    </w:p>
    <w:p w14:paraId="4D7D7626" w14:textId="349218C4" w:rsidR="00D12CCE" w:rsidRDefault="00D12CCE" w:rsidP="00D12CCE">
      <w:pPr>
        <w:spacing w:after="0"/>
        <w:ind w:firstLine="709"/>
        <w:jc w:val="both"/>
      </w:pPr>
      <w:r>
        <w:lastRenderedPageBreak/>
        <w:t>27.ЗАКОНОДАТЕЛЬСТВО О ЗАЩИТЕ ПЕРСОНАЛЬНЫХ ДАННЫХ В ЦИФРОВУЮ ЭПОХУ: ОПЫТ РОССИИ И ЗАРУБЕЖНЫХ СТРАН</w:t>
      </w:r>
    </w:p>
    <w:p w14:paraId="612A68E5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306F1E8" w14:textId="4EEE1756" w:rsidR="00D12CCE" w:rsidRDefault="00D12CCE" w:rsidP="00D12CCE">
      <w:pPr>
        <w:spacing w:after="0"/>
        <w:ind w:firstLine="709"/>
        <w:jc w:val="both"/>
      </w:pPr>
      <w:r>
        <w:t xml:space="preserve">В книге: Актуальные проблемы права и экономики в ракурсе междисциплинарных научных исследований как формы международного сотрудничества. Сер. "Актуальные проблемы зарубежного и российского права" Под общей редакцией В. В. </w:t>
      </w:r>
      <w:proofErr w:type="spellStart"/>
      <w:r>
        <w:t>Блажеева</w:t>
      </w:r>
      <w:proofErr w:type="spellEnd"/>
      <w:r>
        <w:t>, М. А. Егоровой; Министерство науки и высшего образования Российской Федерации; Московский государственный юридический университет имени О. Е. Кутафина (МГЮА); Международный альянс юристов и экономистов (Франция). Москва, 2022. С. 126-141.</w:t>
      </w:r>
      <w:r>
        <w:tab/>
      </w:r>
    </w:p>
    <w:p w14:paraId="414D87B7" w14:textId="2E34B15F" w:rsidR="00D12CCE" w:rsidRDefault="00D12CCE" w:rsidP="00D12CCE">
      <w:pPr>
        <w:spacing w:after="0"/>
        <w:ind w:firstLine="709"/>
        <w:jc w:val="both"/>
      </w:pPr>
      <w:r>
        <w:t>28.ГЛОССАРИЙ ОСНОВНЫХ ПОНЯТИЙ УСТОЙЧИВОГО РАЗВИТИЯ С КОММЕНТАРИЯМИ</w:t>
      </w:r>
    </w:p>
    <w:p w14:paraId="565C51B1" w14:textId="77777777" w:rsidR="00D12CCE" w:rsidRDefault="00D12CCE" w:rsidP="00D12CCE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Благодир</w:t>
      </w:r>
      <w:proofErr w:type="spellEnd"/>
      <w:r>
        <w:t xml:space="preserve"> А.Л., Викторова Н.Н.,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Засемкова</w:t>
      </w:r>
      <w:proofErr w:type="spellEnd"/>
      <w:r>
        <w:t xml:space="preserve"> О.Ф., Иванов О.М., </w:t>
      </w:r>
      <w:proofErr w:type="spellStart"/>
      <w:r>
        <w:t>Мажорина</w:t>
      </w:r>
      <w:proofErr w:type="spellEnd"/>
      <w:r>
        <w:t xml:space="preserve"> М.В., Михеева И.Е., Никишин В.Д., Савенко О.Е., </w:t>
      </w:r>
      <w:proofErr w:type="spellStart"/>
      <w:r>
        <w:t>Склянчук</w:t>
      </w:r>
      <w:proofErr w:type="spellEnd"/>
      <w:r>
        <w:t xml:space="preserve"> П.Д., Чирков А.В., Шахназаров Б.А.</w:t>
      </w:r>
    </w:p>
    <w:p w14:paraId="2EB6E7D1" w14:textId="1882045D" w:rsidR="00D12CCE" w:rsidRDefault="00D12CCE" w:rsidP="00D12CCE">
      <w:pPr>
        <w:spacing w:after="0"/>
        <w:ind w:firstLine="709"/>
        <w:jc w:val="both"/>
      </w:pPr>
      <w:r>
        <w:t>Москва, 2022.</w:t>
      </w:r>
      <w:r>
        <w:tab/>
      </w:r>
    </w:p>
    <w:p w14:paraId="6ACEE57C" w14:textId="50C108F8" w:rsidR="00D12CCE" w:rsidRDefault="00D12CCE" w:rsidP="00D12CCE">
      <w:pPr>
        <w:spacing w:after="0"/>
        <w:ind w:firstLine="709"/>
        <w:jc w:val="both"/>
      </w:pPr>
      <w:r>
        <w:t>29.ПРАВОСУДИЕ И МЕДИАЦИЯ В УСЛОВИЯХ ЦИФРОВОЙ РЕАЛЬНОСТИ</w:t>
      </w:r>
    </w:p>
    <w:p w14:paraId="1E46C474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BEB5A1A" w14:textId="31A99280" w:rsidR="00D12CCE" w:rsidRDefault="00D12CCE" w:rsidP="00D12CCE">
      <w:pPr>
        <w:spacing w:after="0"/>
        <w:ind w:firstLine="709"/>
        <w:jc w:val="both"/>
      </w:pPr>
      <w:r>
        <w:t>В книге: Право цифровой среды. Монография. Под редакцией Т.П. Подшивалова, Е.В. Титовой, Е.А. Громовой. Москва, 2022. С. 658-664.</w:t>
      </w:r>
      <w:r>
        <w:tab/>
      </w:r>
    </w:p>
    <w:p w14:paraId="1E18084C" w14:textId="736981E8" w:rsidR="00D12CCE" w:rsidRDefault="00D12CCE" w:rsidP="00D12CCE">
      <w:pPr>
        <w:spacing w:after="0"/>
        <w:ind w:firstLine="709"/>
        <w:jc w:val="both"/>
      </w:pPr>
      <w:r>
        <w:t>30.ГРАЖДАНСКО-ПРАВОВЫЕ АСПЕКТЫ МЕЖДУНАРОДНОГО ПОХИЩЕНИЯ ДЕТЕЙ: ВОПРОСЫ, ПОСТАВЛЕННЫЕ ПАНДЕМИЕЙ COVID-19</w:t>
      </w:r>
    </w:p>
    <w:p w14:paraId="1B030FD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F84A3B2" w14:textId="4D52B202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2022. № 1 (89). С. 57-66.</w:t>
      </w:r>
      <w:r>
        <w:tab/>
      </w:r>
    </w:p>
    <w:p w14:paraId="2CE4DC51" w14:textId="68101DC3" w:rsidR="00D12CCE" w:rsidRDefault="00D12CCE" w:rsidP="00D12CCE">
      <w:pPr>
        <w:spacing w:after="0"/>
        <w:ind w:firstLine="709"/>
        <w:jc w:val="both"/>
      </w:pPr>
      <w:r>
        <w:t>31.РОЛЬ И ЗНАЧЕНИЕ ПРАВА В УСЛОВИЯХ ПАНДЕМИИ</w:t>
      </w:r>
    </w:p>
    <w:p w14:paraId="62E4CF6A" w14:textId="77777777" w:rsidR="00D12CCE" w:rsidRDefault="00D12CCE" w:rsidP="00D12CCE">
      <w:pPr>
        <w:spacing w:after="0"/>
        <w:ind w:firstLine="709"/>
        <w:jc w:val="both"/>
      </w:pPr>
      <w:r>
        <w:t xml:space="preserve">Егорова М.А., Алексеенко А.П., Алтухов А.В., Вольвач Я.В., Гончаров И.В., Губин А.М., </w:t>
      </w:r>
      <w:proofErr w:type="spellStart"/>
      <w:r>
        <w:t>Добробаба</w:t>
      </w:r>
      <w:proofErr w:type="spellEnd"/>
      <w:r>
        <w:t xml:space="preserve"> М.Б., Долгов С.Г., Жаворонкова Н.Г., </w:t>
      </w:r>
      <w:proofErr w:type="spellStart"/>
      <w:r>
        <w:t>Засемкова</w:t>
      </w:r>
      <w:proofErr w:type="spellEnd"/>
      <w:r>
        <w:t xml:space="preserve"> О.Ф., </w:t>
      </w:r>
      <w:proofErr w:type="spellStart"/>
      <w:r>
        <w:t>Землин</w:t>
      </w:r>
      <w:proofErr w:type="spellEnd"/>
      <w:r>
        <w:t xml:space="preserve"> А.И., Зражевская Т.Д., Кашкин С.Ю., Кожевина О.В., Комарова В.В., </w:t>
      </w:r>
      <w:proofErr w:type="spellStart"/>
      <w:r>
        <w:t>Минбалеев</w:t>
      </w:r>
      <w:proofErr w:type="spellEnd"/>
      <w:r>
        <w:t xml:space="preserve"> А.В., Пальянова Н.В., Петров Д.А., Пономарева Д.В., Рагулин А.В. и др.</w:t>
      </w:r>
    </w:p>
    <w:p w14:paraId="7EF5F3FD" w14:textId="30A422EE" w:rsidR="00D12CCE" w:rsidRDefault="00D12CCE" w:rsidP="00D12CCE">
      <w:pPr>
        <w:spacing w:after="0"/>
        <w:ind w:firstLine="709"/>
        <w:jc w:val="both"/>
      </w:pPr>
      <w:r>
        <w:t>Монография по итогам Международного онлайн-симпозиума / Москва, 2021.</w:t>
      </w:r>
      <w:r>
        <w:tab/>
      </w:r>
    </w:p>
    <w:p w14:paraId="32CEDCE9" w14:textId="02EF47DA" w:rsidR="00D12CCE" w:rsidRDefault="00D12CCE" w:rsidP="00D12CCE">
      <w:pPr>
        <w:spacing w:after="0"/>
        <w:ind w:firstLine="709"/>
        <w:jc w:val="both"/>
      </w:pPr>
      <w:r>
        <w:t>32.БИОЭКОНОМИКА: ДОКТРИНА, ЗАКОНОДАТЕЛЬСТВО, ПРАКТИКА</w:t>
      </w:r>
    </w:p>
    <w:p w14:paraId="44FDAE3C" w14:textId="77777777" w:rsidR="00D12CCE" w:rsidRDefault="00D12CCE" w:rsidP="00D12CCE">
      <w:pPr>
        <w:spacing w:after="0"/>
        <w:ind w:firstLine="709"/>
        <w:jc w:val="both"/>
      </w:pPr>
      <w:r>
        <w:t xml:space="preserve">Агафонов В.Б., Алтухов А.В., Астапенко Е.М., Ахмадова М.А., Батырь В.А., Беликова К.М., </w:t>
      </w:r>
      <w:proofErr w:type="spellStart"/>
      <w:r>
        <w:t>Ведышева</w:t>
      </w:r>
      <w:proofErr w:type="spellEnd"/>
      <w:r>
        <w:t xml:space="preserve"> Н.О., Воронина Н.П., </w:t>
      </w:r>
      <w:proofErr w:type="spellStart"/>
      <w:r>
        <w:t>Выпханова</w:t>
      </w:r>
      <w:proofErr w:type="spellEnd"/>
      <w:r>
        <w:t xml:space="preserve"> Г.В., Громова Е.А., Еникеев О.А., Жаворонкова Н.Г., </w:t>
      </w:r>
      <w:proofErr w:type="spellStart"/>
      <w:r>
        <w:t>Засемкова</w:t>
      </w:r>
      <w:proofErr w:type="spellEnd"/>
      <w:r>
        <w:t xml:space="preserve"> О.Ф., Ивакин В.И., Камалетдинова А.А., Кашкин С.Ю., Кашкин С.Ю., </w:t>
      </w:r>
      <w:proofErr w:type="spellStart"/>
      <w:r>
        <w:t>Клюканова</w:t>
      </w:r>
      <w:proofErr w:type="spellEnd"/>
      <w:r>
        <w:t xml:space="preserve"> Л.Г., Колоколов А.В., Кубышкин А.В. и др.</w:t>
      </w:r>
    </w:p>
    <w:p w14:paraId="53121A99" w14:textId="3390D6B6" w:rsidR="00D12CCE" w:rsidRDefault="00D12CCE" w:rsidP="00D12CCE">
      <w:pPr>
        <w:spacing w:after="0"/>
        <w:ind w:firstLine="709"/>
        <w:jc w:val="both"/>
      </w:pPr>
      <w:r>
        <w:t>Москва, 2021.</w:t>
      </w:r>
      <w:r>
        <w:tab/>
      </w:r>
    </w:p>
    <w:p w14:paraId="2C1A0B04" w14:textId="5DEBA11E" w:rsidR="00D12CCE" w:rsidRDefault="00D12CCE" w:rsidP="00D12CCE">
      <w:pPr>
        <w:spacing w:after="0"/>
        <w:ind w:firstLine="709"/>
        <w:jc w:val="both"/>
      </w:pPr>
      <w:r>
        <w:lastRenderedPageBreak/>
        <w:t>33.ЗАЩИТА ПЕРСОНАЛЬНЫХ ДАННЫХ: ПРАВОВЫЕ РЕШЕНИЯ В УСЛОВИЯХ БОРЬБЫ С ПАНДЕМИЕЙ И ЕЕ ПОСЛЕДСТВИЯМИ</w:t>
      </w:r>
    </w:p>
    <w:p w14:paraId="7E255059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78885380" w14:textId="78AFE9E0" w:rsidR="00D12CCE" w:rsidRDefault="00D12CCE" w:rsidP="00D12CCE">
      <w:pPr>
        <w:spacing w:after="0"/>
        <w:ind w:firstLine="709"/>
        <w:jc w:val="both"/>
      </w:pPr>
      <w:r>
        <w:t>В книге: Право и противодействие пандемии: возможности и перспективы. монография. Московский государственный юридический университет имени О. Е. Кутафина. Москва, 2021. С. 153-163.</w:t>
      </w:r>
      <w:r>
        <w:tab/>
      </w:r>
    </w:p>
    <w:p w14:paraId="586EFA89" w14:textId="5B328EE5" w:rsidR="00D12CCE" w:rsidRDefault="00D12CCE" w:rsidP="00D12CCE">
      <w:pPr>
        <w:spacing w:after="0"/>
        <w:ind w:firstLine="709"/>
        <w:jc w:val="both"/>
      </w:pPr>
      <w:r>
        <w:t>34.КОНТРОЛЬ ЗА ОБРАЩЕНИЕМ ГЕННО-ИНЖЕНЕРНО-МОДИФИЦИРОВАННОЙ ПРОДУКЦИИ: ОПЫТ РОССИИ И РЯДА ЗАРУБЕЖНЫХ СТРАН</w:t>
      </w:r>
    </w:p>
    <w:p w14:paraId="348E2DEA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D84432C" w14:textId="266E834D" w:rsidR="00D12CCE" w:rsidRDefault="00D12CCE" w:rsidP="00D12CCE">
      <w:pPr>
        <w:spacing w:after="0"/>
        <w:ind w:firstLine="709"/>
        <w:jc w:val="both"/>
      </w:pPr>
      <w:r>
        <w:t>В книге: Биоэкономика: доктрина, законодательство, практика. монография. Москва, 2021. С. 169-179.</w:t>
      </w:r>
      <w:r>
        <w:tab/>
      </w:r>
    </w:p>
    <w:p w14:paraId="28F04504" w14:textId="544CEEB5" w:rsidR="00D12CCE" w:rsidRDefault="00D12CCE" w:rsidP="00D12CCE">
      <w:pPr>
        <w:spacing w:after="0"/>
        <w:ind w:firstLine="709"/>
        <w:jc w:val="both"/>
      </w:pPr>
      <w:r>
        <w:t>35.МЕЖДУНАРОДНЫЙ КОММЕРЧЕСКИЙ АРБИТРАЖ В УСЛОВИЯХ ЦИФРОВИЗАЦИИ</w:t>
      </w:r>
    </w:p>
    <w:p w14:paraId="24946F8A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D87C6BD" w14:textId="164594BC" w:rsidR="00D12CCE" w:rsidRDefault="00D12CCE" w:rsidP="00D12CCE">
      <w:pPr>
        <w:spacing w:after="0"/>
        <w:ind w:firstLine="709"/>
        <w:jc w:val="both"/>
      </w:pPr>
      <w:r>
        <w:t>В сборнике: Право и экономика: стратегии регионального развития. Сборник материалов I Вологодского регионального форума с международным участием. 2021. С. 185-194.</w:t>
      </w:r>
      <w:r>
        <w:tab/>
      </w:r>
    </w:p>
    <w:p w14:paraId="49A573B7" w14:textId="4CE20779" w:rsidR="00D12CCE" w:rsidRDefault="00D12CCE" w:rsidP="00D12CCE">
      <w:pPr>
        <w:spacing w:after="0"/>
        <w:ind w:firstLine="709"/>
        <w:jc w:val="both"/>
      </w:pPr>
      <w:r>
        <w:t>36.ВЛИЯНИЕ ПАНДЕМИИ КОРОНАВИРУСА COVID-19 НА ТРАНСГРАНИЧНЫЕ КОММЕРЧЕСКИЕ КОНТРАКТЫ</w:t>
      </w:r>
    </w:p>
    <w:p w14:paraId="6B551D5A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B53F8C9" w14:textId="11896CD0" w:rsidR="00D12CCE" w:rsidRDefault="00D12CCE" w:rsidP="00D12CCE">
      <w:pPr>
        <w:spacing w:after="0"/>
        <w:ind w:firstLine="709"/>
        <w:jc w:val="both"/>
      </w:pPr>
      <w:r>
        <w:t>В книге: Правовое регулирование договорных отношений в России: проблемы и перспективы развития. Санкт-Петербург, 2021. С. 39-54.</w:t>
      </w:r>
      <w:r>
        <w:tab/>
      </w:r>
    </w:p>
    <w:p w14:paraId="06D4359D" w14:textId="5C610854" w:rsidR="00D12CCE" w:rsidRDefault="00D12CCE" w:rsidP="00D12CCE">
      <w:pPr>
        <w:spacing w:after="0"/>
        <w:ind w:firstLine="709"/>
        <w:jc w:val="both"/>
      </w:pPr>
      <w:r>
        <w:t>37.ПРОБЛЕМНЫЕ АСПЕКТЫ ПРИМЕНЕНИЯ ЗАКОНОДАТЕЛЬСТВА О ЗАЩИТЕ ПЕРСОНАЛЬНЫХ ДАННЫХ В УСЛОВИЯХ ПАНДЕМИИ COVID-19</w:t>
      </w:r>
    </w:p>
    <w:p w14:paraId="16196FFA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8E9762D" w14:textId="1AB33AAC" w:rsidR="00D12CCE" w:rsidRDefault="00D12CCE" w:rsidP="00D12CCE">
      <w:pPr>
        <w:spacing w:after="0"/>
        <w:ind w:firstLine="709"/>
        <w:jc w:val="both"/>
      </w:pPr>
      <w:r>
        <w:t xml:space="preserve">В книге: Роль и значение права в условиях пандемии.  Егорова М.А., Алексеенко А.П., Алтухов А.В., Вольвач Я.В., Гончаров И.В., Губин А.М., </w:t>
      </w:r>
      <w:proofErr w:type="spellStart"/>
      <w:r>
        <w:t>Добробаба</w:t>
      </w:r>
      <w:proofErr w:type="spellEnd"/>
      <w:r>
        <w:t xml:space="preserve"> М.Б., Долгов С.Г., Жаворонкова Н.Г., </w:t>
      </w:r>
      <w:proofErr w:type="spellStart"/>
      <w:r>
        <w:t>Засемкова</w:t>
      </w:r>
      <w:proofErr w:type="spellEnd"/>
      <w:r>
        <w:t xml:space="preserve"> О.Ф., </w:t>
      </w:r>
      <w:proofErr w:type="spellStart"/>
      <w:r>
        <w:t>Землин</w:t>
      </w:r>
      <w:proofErr w:type="spellEnd"/>
      <w:r>
        <w:t xml:space="preserve"> А.И., Зражевская Т.Д., Кашкин С.Ю., Кожевина О.В., Комарова В.В., </w:t>
      </w:r>
      <w:proofErr w:type="spellStart"/>
      <w:r>
        <w:t>Минбалеев</w:t>
      </w:r>
      <w:proofErr w:type="spellEnd"/>
      <w:r>
        <w:t xml:space="preserve"> А.В., Пальянова Н.В., Петров Д.А., Пономарева Д.В., Рагулин А.В. и др. Монография по итогам Международного онлайн-симпозиума. Москва, 2021. С. 40-52.</w:t>
      </w:r>
      <w:r>
        <w:tab/>
      </w:r>
    </w:p>
    <w:p w14:paraId="68F24AD2" w14:textId="47BC60F9" w:rsidR="00D12CCE" w:rsidRDefault="00D12CCE" w:rsidP="00D12CCE">
      <w:pPr>
        <w:spacing w:after="0"/>
        <w:ind w:firstLine="709"/>
        <w:jc w:val="both"/>
      </w:pPr>
      <w:r>
        <w:t>38.КИБЕРБЕЗОПАСНОСТЬ И ЗАЩИТА ПЕРСОНАЛЬНЫХ ДАННЫХ В УСЛОВИЯХ ПЕРЕХОДА К ЦИФРОВОЙ ЭКОНОМИКЕ: РОССИЙСКИЙ И ЗАРУБЕЖНЫЙ ОПЫТ</w:t>
      </w:r>
    </w:p>
    <w:p w14:paraId="322D41B1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0D3DF041" w14:textId="3F863530" w:rsidR="00D12CCE" w:rsidRDefault="00D12CCE" w:rsidP="00D12CCE">
      <w:pPr>
        <w:spacing w:after="0"/>
        <w:ind w:firstLine="709"/>
        <w:jc w:val="both"/>
      </w:pPr>
      <w:r>
        <w:t>В книге: Трансформация моделей правового регулирования объектов инновационной инфраструктуры в современном праве: российский и зарубежный опыт. монография. Москва, 2021. С. 438-483.</w:t>
      </w:r>
      <w:r>
        <w:tab/>
      </w:r>
    </w:p>
    <w:p w14:paraId="238D6A6E" w14:textId="3EF97387" w:rsidR="00D12CCE" w:rsidRDefault="00D12CCE" w:rsidP="00D12CCE">
      <w:pPr>
        <w:spacing w:after="0"/>
        <w:ind w:firstLine="709"/>
        <w:jc w:val="both"/>
      </w:pPr>
      <w:r>
        <w:t>39.ДИСТАНЦИОННОЕ ПРАВОСУДИЕ: ВЫЗОВЫ И ПЕРСПЕКТИВЫ РАЗВИТИЯ В УСЛОВИЯХ ПАНДЕМИИ COVID-19 И ПОСЛЕ НЕЕ</w:t>
      </w:r>
    </w:p>
    <w:p w14:paraId="0338C1A0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368CB6D" w14:textId="0194AB8F" w:rsidR="00D12CCE" w:rsidRDefault="00D12CCE" w:rsidP="00D12CCE">
      <w:pPr>
        <w:spacing w:after="0"/>
        <w:ind w:firstLine="709"/>
        <w:jc w:val="both"/>
      </w:pPr>
      <w:r>
        <w:lastRenderedPageBreak/>
        <w:t>В сборнике: IV Сибирские правовые чтения: государство и право в условиях глобальных ограничений. сборник статей по итогам Международной научно-практической конференции. Тюмень, 2021. С. 62-65.</w:t>
      </w:r>
      <w:r>
        <w:tab/>
      </w:r>
    </w:p>
    <w:p w14:paraId="12296B23" w14:textId="7343DA91" w:rsidR="00D12CCE" w:rsidRDefault="00D12CCE" w:rsidP="00D12CCE">
      <w:pPr>
        <w:spacing w:after="0"/>
        <w:ind w:firstLine="709"/>
        <w:jc w:val="both"/>
      </w:pPr>
      <w:r>
        <w:t>40.К ВОПРОСУ О ПРАВЕ, ПРИМЕНИМОМ К ПОХИЩЕННЫМ И НЕЗАКОННО ВЫВЕЗЕННЫМ КУЛЬТУРНЫМ ЦЕННОСТЯМ</w:t>
      </w:r>
    </w:p>
    <w:p w14:paraId="59FFEA11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9C36B89" w14:textId="652618DC" w:rsidR="00D12CCE" w:rsidRDefault="00D12CCE" w:rsidP="00D12CCE">
      <w:pPr>
        <w:spacing w:after="0"/>
        <w:ind w:firstLine="709"/>
        <w:jc w:val="both"/>
      </w:pPr>
      <w:r>
        <w:t>В сборнике: Развитие и применение международного права и международного частного права. Материалы VII Всероссийской научно-практической конференции. Краснодар, 2021. С. 82-90.</w:t>
      </w:r>
      <w:r>
        <w:tab/>
      </w:r>
    </w:p>
    <w:p w14:paraId="11BD6062" w14:textId="3DB6D003" w:rsidR="00D12CCE" w:rsidRDefault="00D12CCE" w:rsidP="00D12CCE">
      <w:pPr>
        <w:spacing w:after="0"/>
        <w:ind w:firstLine="709"/>
        <w:jc w:val="both"/>
      </w:pPr>
      <w:r>
        <w:t>41.ОСНОВНЫЕ ТЕНДЕНЦИИ РАЗВИТИЯ ПРАВА МЕЖДУНАРОДНОЙ ТОРГОВЛИ В УСЛОВИЯХ СОЦИАЛЬНО-ЭКОНОМИЧЕСКИХ ПРЕОБРАЗОВАНИЙ В XXI В</w:t>
      </w:r>
    </w:p>
    <w:p w14:paraId="29275942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59801A8" w14:textId="23B4AB8D" w:rsidR="00D12CCE" w:rsidRDefault="00D12CCE" w:rsidP="00D12CCE">
      <w:pPr>
        <w:spacing w:after="0"/>
        <w:ind w:firstLine="709"/>
        <w:jc w:val="both"/>
      </w:pPr>
      <w:r>
        <w:t xml:space="preserve">В книге: Право и общество в эпоху социально-экономических преобразований XXI века: опыт России, ЕС, США и Китая. Коллективная монография к 90-летию Университета имени О.Е. Кутафина (МГЮА). Сер. "Актуальные проблемы зарубежного и российского права" Под общей редакцией В.В. </w:t>
      </w:r>
      <w:proofErr w:type="spellStart"/>
      <w:r>
        <w:t>Блажеева</w:t>
      </w:r>
      <w:proofErr w:type="spellEnd"/>
      <w:r>
        <w:t>, М.А. Егоровой. Москва, 2021. С. 82-94.</w:t>
      </w:r>
      <w:r>
        <w:tab/>
      </w:r>
    </w:p>
    <w:p w14:paraId="7BD8233F" w14:textId="488EB59D" w:rsidR="00D12CCE" w:rsidRDefault="00D12CCE" w:rsidP="00D12CCE">
      <w:pPr>
        <w:spacing w:after="0"/>
        <w:ind w:firstLine="709"/>
        <w:jc w:val="both"/>
      </w:pPr>
      <w:r>
        <w:t>42.ВИРТУАЛЬНЫЕ СЛУШАНИЯ В МЕЖДУНАРОДНОМ КОММЕРЧЕСКОМ АРБИТРАЖЕ</w:t>
      </w:r>
    </w:p>
    <w:p w14:paraId="2DCD1AD4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08B0312" w14:textId="41D857FF" w:rsidR="00D12CCE" w:rsidRDefault="00D12CCE" w:rsidP="00D12CCE">
      <w:pPr>
        <w:spacing w:after="0"/>
        <w:ind w:firstLine="709"/>
        <w:jc w:val="both"/>
      </w:pPr>
      <w:r>
        <w:t xml:space="preserve">В сборнике: Новые горизонты частного права. Сборник научных статей по итогам международной конференции. Под общей редакцией А.А. </w:t>
      </w:r>
      <w:proofErr w:type="spellStart"/>
      <w:r>
        <w:t>Кальгиной</w:t>
      </w:r>
      <w:proofErr w:type="spellEnd"/>
      <w:r>
        <w:t>, Е.А. Мальгинова. Москва, 2021. С. 9-18.</w:t>
      </w:r>
      <w:r>
        <w:tab/>
      </w:r>
    </w:p>
    <w:p w14:paraId="02EA629A" w14:textId="4EF0BA9A" w:rsidR="00D12CCE" w:rsidRDefault="00D12CCE" w:rsidP="00D12CCE">
      <w:pPr>
        <w:spacing w:after="0"/>
        <w:ind w:firstLine="709"/>
        <w:jc w:val="both"/>
      </w:pPr>
      <w:r>
        <w:t>43.ПРАВО НА ОЧНОЕ СЛУШАНИЕ В МЕЖДУНАРОДНОМ КОММЕРЧЕСКОМ АРБИТРАЖЕ: МИФ ИЛИ РЕАЛЬНОСТЬ?</w:t>
      </w:r>
    </w:p>
    <w:p w14:paraId="74D54CF6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5F68137" w14:textId="41D5CAF8" w:rsidR="00D12CCE" w:rsidRDefault="00D12CCE" w:rsidP="00D12CCE">
      <w:pPr>
        <w:spacing w:after="0"/>
        <w:ind w:firstLine="709"/>
        <w:jc w:val="both"/>
      </w:pPr>
      <w:r>
        <w:t>В сборнике: Внешнеэкономическая деятельность в постковидный период. сборник научных статей. Под общей редакцией Л.А. Леваевой. Москва, 2021. С. 95-99.</w:t>
      </w:r>
      <w:r>
        <w:tab/>
      </w:r>
    </w:p>
    <w:p w14:paraId="0D269C92" w14:textId="3F06CDC9" w:rsidR="00D12CCE" w:rsidRDefault="00D12CCE" w:rsidP="00D12CCE">
      <w:pPr>
        <w:spacing w:after="0"/>
        <w:ind w:firstLine="709"/>
        <w:jc w:val="both"/>
      </w:pPr>
      <w:r>
        <w:t>44.ВИРТУАЛЬНАЯ И ДОПОЛНЕННАЯ РЕАЛЬНОСТЬ В ЮРИДИЧЕСКОМ ОБРАЗОВАНИИ</w:t>
      </w:r>
    </w:p>
    <w:p w14:paraId="1D514AC8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2AEA7E8" w14:textId="23DBC9B4" w:rsidR="00D12CCE" w:rsidRDefault="00D12CCE" w:rsidP="00D12CCE">
      <w:pPr>
        <w:spacing w:after="0"/>
        <w:ind w:firstLine="709"/>
        <w:jc w:val="both"/>
      </w:pPr>
      <w:r>
        <w:t xml:space="preserve">В сборнике: Социально-экономическое развитие и качество правовой среды. Сборник докладов VIII Московского юридического форума: в 5 ч. В сборник включены материалы конференций, круглых столов, дискуссионных площадок, в том числе с международным участием, проводившихся в рамках Форума: XIX Международная научно-практическая </w:t>
      </w:r>
      <w:proofErr w:type="gramStart"/>
      <w:r>
        <w:t>конференция..</w:t>
      </w:r>
      <w:proofErr w:type="gramEnd"/>
      <w:r>
        <w:t xml:space="preserve"> Москва, 2021. С. 339-342.</w:t>
      </w:r>
      <w:r>
        <w:tab/>
      </w:r>
    </w:p>
    <w:p w14:paraId="49676D64" w14:textId="1379FF67" w:rsidR="00D12CCE" w:rsidRDefault="00D12CCE" w:rsidP="00D12CCE">
      <w:pPr>
        <w:spacing w:after="0"/>
        <w:ind w:firstLine="709"/>
        <w:jc w:val="both"/>
      </w:pPr>
      <w:r>
        <w:t>45.ГААГСКАЯ КОНВЕНЦИЯ О ПРИЗНАНИИ И ПРИВЕДЕНИИ В ИСПОЛНЕНИЕ ИНОСТРАННЫХ СУДЕБНЫХ РЕШЕНИЙ 2019 Г. В КОНТЕКСТЕ ПОДГОТОВКИ РОССИИ К ЕЕ ПОДПИСАНИЮ</w:t>
      </w:r>
    </w:p>
    <w:p w14:paraId="1FDC6A60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5E99E91" w14:textId="34365807" w:rsidR="00D12CCE" w:rsidRDefault="00D12CCE" w:rsidP="00D12CCE">
      <w:pPr>
        <w:spacing w:after="0"/>
        <w:ind w:firstLine="709"/>
        <w:jc w:val="both"/>
      </w:pPr>
      <w:r>
        <w:t xml:space="preserve">В книге: Новеллы Конституции Российской Федерации и задачи юридической науки. материалы конференций: в 5 ч. XVIII Международная </w:t>
      </w:r>
      <w:r>
        <w:lastRenderedPageBreak/>
        <w:t>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 Московского государственного юридического университета имени О.Е. Кутафина (МГЮА) и XXI Ежегодная международная научно-практическая конференция юридического факультета Московского государственного университета имени М.В. Ломоносова (МГУ) в рамках X Московской юридической недели. Москва, 2021. С. 112-116.</w:t>
      </w:r>
      <w:r>
        <w:tab/>
      </w:r>
    </w:p>
    <w:p w14:paraId="1EBBB9E1" w14:textId="6C9C66C3" w:rsidR="00D12CCE" w:rsidRDefault="00D12CCE" w:rsidP="00D12CCE">
      <w:pPr>
        <w:spacing w:after="0"/>
        <w:ind w:firstLine="709"/>
        <w:jc w:val="both"/>
      </w:pPr>
      <w:r>
        <w:t>46.СПЕЦИАЛЬНЫЕ АДМИНИСТРАТИВНЫЕ РАЙОНЫ: ИТОГИ И ПЕРСПЕКТИВЫ РАЗВИТИЯ</w:t>
      </w:r>
    </w:p>
    <w:p w14:paraId="22D6A96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02EBFBF" w14:textId="6E79080A" w:rsidR="00D12CCE" w:rsidRDefault="00D12CCE" w:rsidP="00D12CCE">
      <w:pPr>
        <w:spacing w:after="0"/>
        <w:ind w:firstLine="709"/>
        <w:jc w:val="both"/>
      </w:pPr>
      <w:r>
        <w:t>В книге: Новеллы Конституции Российской Федерации и задачи юридической науки. материалы конференций: в 5 ч. XVIII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 Московского государственного юридического университета имени О.Е. Кутафина (МГЮА) и XXI Ежегодная международная научно-практическая конференция юридического факультета Московского государственного университета имени М.В. Ломоносова (МГУ) в рамках X Московской юридической недели. Москва, 2021. С. 54-58.</w:t>
      </w:r>
      <w:r>
        <w:tab/>
      </w:r>
    </w:p>
    <w:p w14:paraId="613AD16A" w14:textId="0152289F" w:rsidR="00D12CCE" w:rsidRDefault="00D12CCE" w:rsidP="00D12CCE">
      <w:pPr>
        <w:spacing w:after="0"/>
        <w:ind w:firstLine="709"/>
        <w:jc w:val="both"/>
      </w:pPr>
      <w:r>
        <w:t>47.МЕЖДУНАРОДНЫЙ КОММЕРЧЕСКИЙ АРБИТРАЖ В РОССИИ: ИТОГИ РЕФОРМЫ</w:t>
      </w:r>
    </w:p>
    <w:p w14:paraId="2880B09E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C046075" w14:textId="2F691C8D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2021. Т. 74. № 8 (177). С. 9-22.</w:t>
      </w:r>
      <w:r>
        <w:tab/>
      </w:r>
    </w:p>
    <w:p w14:paraId="57A325FA" w14:textId="22B7D424" w:rsidR="00D12CCE" w:rsidRDefault="00D12CCE" w:rsidP="00D12CCE">
      <w:pPr>
        <w:spacing w:after="0"/>
        <w:ind w:firstLine="709"/>
        <w:jc w:val="both"/>
      </w:pPr>
      <w:r>
        <w:t>48.МОДЕЛЬНЫЕ ПРОЦЕССЫ КАК ОДНА ИЗ ТЕНДЕНЦИЙ РАЗВИТИЯ ЮРИДИЧЕСКОГО ОБРАЗОВАНИЯ В XXI ВЕКЕ</w:t>
      </w:r>
    </w:p>
    <w:p w14:paraId="28F4BB38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FBF0D30" w14:textId="60E0E975" w:rsidR="00D12CCE" w:rsidRDefault="00D12CCE" w:rsidP="00D12CCE">
      <w:pPr>
        <w:spacing w:after="0"/>
        <w:ind w:firstLine="709"/>
        <w:jc w:val="both"/>
      </w:pPr>
      <w:r>
        <w:t>Актуальные проблемы российского права. 2021. Т. 16. № 8 (129). С. 192-206.</w:t>
      </w:r>
      <w:r>
        <w:tab/>
      </w:r>
    </w:p>
    <w:p w14:paraId="3DB4A040" w14:textId="49CF109D" w:rsidR="00D12CCE" w:rsidRDefault="00D12CCE" w:rsidP="00D12CCE">
      <w:pPr>
        <w:spacing w:after="0"/>
        <w:ind w:firstLine="709"/>
        <w:jc w:val="both"/>
      </w:pPr>
      <w:r>
        <w:t>49.ГААГСКИЕ ПРАВИЛА АРБИТРАЖА ПО ДЕЛАМ БИЗНЕСА И ПРАВАМ ЧЕЛОВЕКА</w:t>
      </w:r>
    </w:p>
    <w:p w14:paraId="5574883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729BC049" w14:textId="31854626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2021. № 3 (79). С. 139-148.</w:t>
      </w:r>
      <w:r>
        <w:tab/>
      </w:r>
    </w:p>
    <w:p w14:paraId="131E9DCF" w14:textId="751A475E" w:rsidR="00D12CCE" w:rsidRDefault="00D12CCE" w:rsidP="00D12CCE">
      <w:pPr>
        <w:spacing w:after="0"/>
        <w:ind w:firstLine="709"/>
        <w:jc w:val="both"/>
      </w:pPr>
      <w:r>
        <w:t>50.ПРИЗНАНИЕ И ПРИВЕДЕНИЕ В ИСПОЛНЕНИЕ ИНОСТРАННЫХ СУДЕБНЫХ РЕШЕНИЙ В КОНТЕКСТЕ ПРИНЯТИЯ «СУДЕЙСКОЙ КОНВЕНЦИИ» 2019 Г</w:t>
      </w:r>
    </w:p>
    <w:p w14:paraId="1898BE3B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6C6A178" w14:textId="6F7D35C9" w:rsidR="00D12CCE" w:rsidRDefault="00D12CCE" w:rsidP="00D12CCE">
      <w:pPr>
        <w:spacing w:after="0"/>
        <w:ind w:firstLine="709"/>
        <w:jc w:val="both"/>
      </w:pPr>
      <w:r>
        <w:t xml:space="preserve">В сборнике: Актуальные проблемы международного частного права и международного гражданского </w:t>
      </w:r>
      <w:proofErr w:type="gramStart"/>
      <w:r>
        <w:t>процесса :</w:t>
      </w:r>
      <w:proofErr w:type="gramEnd"/>
      <w:r>
        <w:t xml:space="preserve">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Amicorum</w:t>
      </w:r>
      <w:proofErr w:type="spellEnd"/>
      <w:r>
        <w:t xml:space="preserve"> в честь заслуженного деятеля науки Российской Федерации, доктора юридических наук Н. И. Марышевой. сост. и отв. ред. В. М. Жуйков, А. И. Щукин; Институт законодательства и сравнительного правоведения при Правительстве Российской Федерации. Москва, 2020. С. 196-211.</w:t>
      </w:r>
      <w:r>
        <w:tab/>
      </w:r>
    </w:p>
    <w:p w14:paraId="5F3E0835" w14:textId="2E80C624" w:rsidR="00D12CCE" w:rsidRDefault="00D12CCE" w:rsidP="00D12CCE">
      <w:pPr>
        <w:spacing w:after="0"/>
        <w:ind w:firstLine="709"/>
        <w:jc w:val="both"/>
      </w:pPr>
      <w:r>
        <w:t>51.ПРАВОВОЕ РЕГУЛИРОВАНИЕ ИСКУССТВЕННОГО ИНТЕЛЛЕКТА В УСЛОВИЯХ ПАНДЕМИИ И ИНФОДЕМИИ</w:t>
      </w:r>
    </w:p>
    <w:p w14:paraId="69CDCED0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Блажеев</w:t>
      </w:r>
      <w:proofErr w:type="spellEnd"/>
      <w:r>
        <w:t xml:space="preserve"> В.В., Егорова М.А., </w:t>
      </w:r>
      <w:proofErr w:type="spellStart"/>
      <w:r>
        <w:t>Барабашев</w:t>
      </w:r>
      <w:proofErr w:type="spellEnd"/>
      <w:r>
        <w:t xml:space="preserve"> А.Г., </w:t>
      </w:r>
      <w:proofErr w:type="spellStart"/>
      <w:r>
        <w:t>Засемкова</w:t>
      </w:r>
      <w:proofErr w:type="spellEnd"/>
      <w:r>
        <w:t xml:space="preserve"> О.Ф., Кашкин С.Ю., </w:t>
      </w:r>
      <w:proofErr w:type="spellStart"/>
      <w:r>
        <w:t>Минбалеев</w:t>
      </w:r>
      <w:proofErr w:type="spellEnd"/>
      <w:r>
        <w:t xml:space="preserve"> А.В., Пономарева Д.В., Шахназаров Б.А.</w:t>
      </w:r>
    </w:p>
    <w:p w14:paraId="1784018B" w14:textId="1453D774" w:rsidR="00D12CCE" w:rsidRDefault="00D12CCE" w:rsidP="00D12CCE">
      <w:pPr>
        <w:spacing w:after="0"/>
        <w:ind w:firstLine="709"/>
        <w:jc w:val="both"/>
      </w:pPr>
      <w:r>
        <w:lastRenderedPageBreak/>
        <w:t>Москва, 2020.</w:t>
      </w:r>
      <w:r>
        <w:tab/>
      </w:r>
    </w:p>
    <w:p w14:paraId="566D159B" w14:textId="6860756A" w:rsidR="00D12CCE" w:rsidRDefault="00D12CCE" w:rsidP="00D12CCE">
      <w:pPr>
        <w:spacing w:after="0"/>
        <w:ind w:firstLine="709"/>
        <w:jc w:val="both"/>
      </w:pPr>
      <w:r>
        <w:t>52.ВОПРОСЫ КИБЕРБЕЗОПАСНОСТИ В МЕЖДУНАРОДНОМ КОММЕРЧЕСКОМ АРБИТРАЖЕ</w:t>
      </w:r>
    </w:p>
    <w:p w14:paraId="31E2BEBD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2BC33EC" w14:textId="4725E876" w:rsidR="00D12CCE" w:rsidRDefault="00D12CCE" w:rsidP="00D12CCE">
      <w:pPr>
        <w:spacing w:after="0"/>
        <w:ind w:firstLine="709"/>
        <w:jc w:val="both"/>
      </w:pPr>
      <w:r>
        <w:t>В сборнике: Актуальные проблемы внешнеэкономической деятельности в Российской Федерации. Материалы научно-практической конференции Совета молодых ученых. Под общей редакцией Л.А. Леваевой, Р.А. Колесниковой. 2020. С. 62-65.</w:t>
      </w:r>
      <w:r>
        <w:tab/>
      </w:r>
    </w:p>
    <w:p w14:paraId="29782BF4" w14:textId="4F11A526" w:rsidR="00D12CCE" w:rsidRDefault="00D12CCE" w:rsidP="00D12CCE">
      <w:pPr>
        <w:spacing w:after="0"/>
        <w:ind w:firstLine="709"/>
        <w:jc w:val="both"/>
      </w:pPr>
      <w:r>
        <w:t>53.К ВОПРОСУ О НЕКОТОРЫХ ТЕНДЕНЦИЯХ РАЗВИТИЯ МЕЖДУНАРОДНОГО КОММЕРЧЕСКОГО АРБИТРАЖА В XXI ВЕКЕ</w:t>
      </w:r>
    </w:p>
    <w:p w14:paraId="023B0536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D43ACBA" w14:textId="11F38AF1" w:rsidR="00D12CCE" w:rsidRDefault="00D12CCE" w:rsidP="00D12CCE">
      <w:pPr>
        <w:spacing w:after="0"/>
        <w:ind w:firstLine="709"/>
        <w:jc w:val="both"/>
      </w:pPr>
      <w:r>
        <w:t>В сборнике: Развитие и применение международного права и международного частного права. Материалы VI Всероссийской научно-практической конференции. Сборник статей. Отв. редактор Т.В. Новикова. 2020. С. 96-102.</w:t>
      </w:r>
      <w:r>
        <w:tab/>
      </w:r>
    </w:p>
    <w:p w14:paraId="31DA0D62" w14:textId="64400C86" w:rsidR="00D12CCE" w:rsidRDefault="00D12CCE" w:rsidP="00D12CCE">
      <w:pPr>
        <w:spacing w:after="0"/>
        <w:ind w:firstLine="709"/>
        <w:jc w:val="both"/>
      </w:pPr>
      <w:r>
        <w:t>54.ПРИЗНАНИЕ И ПРИВЕДЕНИЕ В ИСПОЛНЕНИЕ ИНОСТРАННЫХ СУДЕБНЫХ РЕШЕНИЙ В РОССИИ И ФРАНЦИИ</w:t>
      </w:r>
    </w:p>
    <w:p w14:paraId="154026A5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9174AB4" w14:textId="4E64F40E" w:rsidR="00D12CCE" w:rsidRDefault="00D12CCE" w:rsidP="00D12CCE">
      <w:pPr>
        <w:spacing w:after="0"/>
        <w:ind w:firstLine="709"/>
        <w:jc w:val="both"/>
      </w:pPr>
      <w:r>
        <w:t>В книге: ПРАВА И ОБЯЗАННОСТИ ГРАЖДАНИНА И ПУБЛИЧНОЙ ВЛАСТИ: ПОИСК БАЛАНСА ИНТЕРЕСОВ. XVII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 Московского государственного юридического университета имени О. Е. Кутафина (МГЮА) и XX Международная научно-практическая конференция юридического факультета Московского государственного университета имени М.В. Ломоносова (МГУ), в 5 </w:t>
      </w:r>
      <w:proofErr w:type="gramStart"/>
      <w:r>
        <w:t>ч..</w:t>
      </w:r>
      <w:proofErr w:type="gramEnd"/>
      <w:r>
        <w:t xml:space="preserve"> Москва, 2020. С. 238-242.</w:t>
      </w:r>
      <w:r>
        <w:tab/>
      </w:r>
    </w:p>
    <w:p w14:paraId="580DE621" w14:textId="6CC9B6BD" w:rsidR="00D12CCE" w:rsidRDefault="00D12CCE" w:rsidP="00D12CCE">
      <w:pPr>
        <w:spacing w:after="0"/>
        <w:ind w:firstLine="709"/>
        <w:jc w:val="both"/>
      </w:pPr>
      <w:r>
        <w:t>55.ТРАНСФОРМАЦИЯ СПОСОБОВ РАЗРЕШЕНИЯ СПОРОВ В УСЛОВИЯХ ЧЕТВЕРТОЙ ПРОМЫШЛЕННОЙ РЕВОЛЮЦИИ</w:t>
      </w:r>
    </w:p>
    <w:p w14:paraId="28425D33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4FE45DF" w14:textId="6CC4A118" w:rsidR="00D12CCE" w:rsidRDefault="00D12CCE" w:rsidP="00D12CCE">
      <w:pPr>
        <w:spacing w:after="0"/>
        <w:ind w:firstLine="709"/>
        <w:jc w:val="both"/>
      </w:pPr>
      <w:r>
        <w:t>В книге: МОСКОВСКИЙ ЮРИДИЧЕСКИЙ ФОРУМ ОНЛАЙН 2020. Сборник тезисов докладов: в 4 частях. Москва, 2020. С. 114-117.</w:t>
      </w:r>
      <w:r>
        <w:tab/>
      </w:r>
    </w:p>
    <w:p w14:paraId="5F69CC74" w14:textId="1DDA5C0E" w:rsidR="00D12CCE" w:rsidRDefault="00D12CCE" w:rsidP="00D12CCE">
      <w:pPr>
        <w:spacing w:after="0"/>
        <w:ind w:firstLine="709"/>
        <w:jc w:val="both"/>
      </w:pPr>
      <w:r>
        <w:t>56.СОВРЕМЕННЫЕ ТЕНДЕНЦИИ РАЗВИТИЯ ОБРАЗОВАНИЯ В УСЛОВИЯХ ПЕРЕХОДА К ЦИФРОВОЙ ЭКОНОМИКЕ</w:t>
      </w:r>
    </w:p>
    <w:p w14:paraId="78D570ED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F5A3ECB" w14:textId="7F61FA1A" w:rsidR="00D12CCE" w:rsidRDefault="00D12CCE" w:rsidP="00D12CCE">
      <w:pPr>
        <w:spacing w:after="0"/>
        <w:ind w:firstLine="709"/>
        <w:jc w:val="both"/>
      </w:pPr>
      <w:r>
        <w:t>В книге: МОСКОВСКИЙ ЮРИДИЧЕСКИЙ ФОРУМ ОНЛАЙН 2020. Сборник тезисов докладов: в 4 частях. Москва, 2020. С. 140-144.</w:t>
      </w:r>
      <w:r>
        <w:tab/>
      </w:r>
    </w:p>
    <w:p w14:paraId="1F661480" w14:textId="5494E5CC" w:rsidR="00D12CCE" w:rsidRDefault="00D12CCE" w:rsidP="00D12CCE">
      <w:pPr>
        <w:spacing w:after="0"/>
        <w:ind w:firstLine="709"/>
        <w:jc w:val="both"/>
      </w:pPr>
      <w:r>
        <w:t>57.О СПОСОБАХ РАЗРЕШЕНИЯ СПОРОВ, ВОЗНИКАЮЩИХ ИЗ СМАРТ-КОНТРАКТОВ</w:t>
      </w:r>
    </w:p>
    <w:p w14:paraId="2A2D3A6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4277630" w14:textId="0AA1E1D9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2020. Т. 73. № 4 (161). С. 9-20.</w:t>
      </w:r>
      <w:r>
        <w:tab/>
      </w:r>
    </w:p>
    <w:p w14:paraId="10050EE9" w14:textId="2685872A" w:rsidR="00D12CCE" w:rsidRDefault="00D12CCE" w:rsidP="00D12CCE">
      <w:pPr>
        <w:spacing w:after="0"/>
        <w:ind w:firstLine="709"/>
        <w:jc w:val="both"/>
      </w:pPr>
      <w:r>
        <w:t>58.СПЕЦИАЛЬНЫЕ АДМИНИСТРАТИВНЫЕ РАЙОНЫ ПОЛТОРА ГОДА СПУСТЯ: ОСОБЕННОСТИ, ИТОГИ И ПЕРСПЕКТИВЫ РАЗВИТИЯ</w:t>
      </w:r>
    </w:p>
    <w:p w14:paraId="2D19C7E7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116B8CA" w14:textId="05BBCD5F" w:rsidR="00D12CCE" w:rsidRDefault="00D12CCE" w:rsidP="00D12CCE">
      <w:pPr>
        <w:spacing w:after="0"/>
        <w:ind w:firstLine="709"/>
        <w:jc w:val="both"/>
      </w:pPr>
      <w:r>
        <w:t>Труды Оренбургского института (филиала) Московской государственной юридической академии. 2020. № 1. С. 15-23.</w:t>
      </w:r>
      <w:r>
        <w:tab/>
      </w:r>
    </w:p>
    <w:p w14:paraId="73F57900" w14:textId="7DA4860F" w:rsidR="00D12CCE" w:rsidRDefault="00D12CCE" w:rsidP="00D12CCE">
      <w:pPr>
        <w:spacing w:after="0"/>
        <w:ind w:firstLine="709"/>
        <w:jc w:val="both"/>
      </w:pPr>
      <w:r>
        <w:lastRenderedPageBreak/>
        <w:t>59.ОГОВОРКА О ПРИМЕНИМОМ ПРАВЕ: ПРАВИЛА СОСТАВЛЕНИЯ И ТИПИЧНЫЕ ОШИБКИ</w:t>
      </w:r>
    </w:p>
    <w:p w14:paraId="2B2FF80D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6A4BD8B9" w14:textId="44D6F683" w:rsidR="00D12CCE" w:rsidRDefault="00D12CCE" w:rsidP="00D12CCE">
      <w:pPr>
        <w:spacing w:after="0"/>
        <w:ind w:firstLine="709"/>
        <w:jc w:val="both"/>
      </w:pPr>
      <w:r>
        <w:t>Труды Оренбургского института (филиала) Московской государственной юридической академии. 2020. № 3. С. 13-20.</w:t>
      </w:r>
      <w:r>
        <w:tab/>
      </w:r>
    </w:p>
    <w:p w14:paraId="4DCFB273" w14:textId="4EE4DEA0" w:rsidR="00D12CCE" w:rsidRDefault="00D12CCE" w:rsidP="00D12CCE">
      <w:pPr>
        <w:spacing w:after="0"/>
        <w:ind w:firstLine="709"/>
        <w:jc w:val="both"/>
      </w:pPr>
      <w:r>
        <w:t>60.К ВОПРОСУ ОБ ОПРЕДЕЛЕНИИ ПУБЛИЧНОГО ПОРЯДКА</w:t>
      </w:r>
    </w:p>
    <w:p w14:paraId="33FDCBD5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A816CFE" w14:textId="4BD4FC11" w:rsidR="00D12CCE" w:rsidRDefault="00D12CCE" w:rsidP="00D12CCE">
      <w:pPr>
        <w:spacing w:after="0"/>
        <w:ind w:firstLine="709"/>
        <w:jc w:val="both"/>
      </w:pPr>
      <w:r>
        <w:t>В сборнике: Развитие и применение международного права и международного частного права. Материалы V Всероссийской научно-практической конференции. 2019. С. 101-110.</w:t>
      </w:r>
      <w:r>
        <w:tab/>
      </w:r>
    </w:p>
    <w:p w14:paraId="75BF71D5" w14:textId="5B20911E" w:rsidR="00D12CCE" w:rsidRDefault="00D12CCE" w:rsidP="00D12CCE">
      <w:pPr>
        <w:spacing w:after="0"/>
        <w:ind w:firstLine="709"/>
        <w:jc w:val="both"/>
      </w:pPr>
      <w:r>
        <w:t>61.РАЗРЕШЕНИЕ СПОРОВ С ПОМОЩЬЮ ТЕХНОЛОГИИ БЛОКЧЕЙН: НОВЕЛЛЫ</w:t>
      </w:r>
    </w:p>
    <w:p w14:paraId="4C7EFC07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E9777ED" w14:textId="0EBEE146" w:rsidR="00D12CCE" w:rsidRDefault="00D12CCE" w:rsidP="00D12CCE">
      <w:pPr>
        <w:spacing w:after="0"/>
        <w:ind w:firstLine="709"/>
        <w:jc w:val="both"/>
      </w:pPr>
      <w:r>
        <w:t>В книге: Конституция Российской Федерации и современный правопорядок. Московская юридическая неделя. Материалы XV Международной научно-практической конференции. В 5-ти частях. 2019. С. 216-222.</w:t>
      </w:r>
      <w:r>
        <w:tab/>
      </w:r>
    </w:p>
    <w:p w14:paraId="33543685" w14:textId="7F94AC64" w:rsidR="00D12CCE" w:rsidRDefault="00D12CCE" w:rsidP="00D12CCE">
      <w:pPr>
        <w:spacing w:after="0"/>
        <w:ind w:firstLine="709"/>
        <w:jc w:val="both"/>
      </w:pPr>
      <w:r>
        <w:t>62.К ВОПРОСУ О ВЛИЯНИИ ЦИФРОВЫХ ТЕХНОЛОГИЙ НА СПОСОБЫ РАЗРЕШЕНИЯ ТРАНСГРАНИЧНЫХ СПОРОВ</w:t>
      </w:r>
    </w:p>
    <w:p w14:paraId="40BC6029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5C1E88D" w14:textId="0A4B8877" w:rsidR="00D12CCE" w:rsidRDefault="00D12CCE" w:rsidP="00D12CCE">
      <w:pPr>
        <w:spacing w:after="0"/>
        <w:ind w:firstLine="709"/>
        <w:jc w:val="both"/>
      </w:pPr>
      <w:r>
        <w:t>В сборнике: Российская правовая система в условиях четвертой промышленной революции. материалы конференции. Москва, 2019. С. 43-48.</w:t>
      </w:r>
      <w:r>
        <w:tab/>
      </w:r>
    </w:p>
    <w:p w14:paraId="1E06FF86" w14:textId="6A408CE4" w:rsidR="00D12CCE" w:rsidRDefault="00D12CCE" w:rsidP="00D12CCE">
      <w:pPr>
        <w:spacing w:after="0"/>
        <w:ind w:firstLine="709"/>
        <w:jc w:val="both"/>
      </w:pPr>
      <w:r>
        <w:t>63."СУДЕЙСКАЯ КОНВЕНЦИЯ" КАК НОВЫЙ ЭТАП НА ПУТИ ПРИЗНАНИЯ И ПРИВЕДЕНИЯ В ИСПОЛНЕНИЕ ИНОСТРАННЫХ СУДЕБНЫХ РЕШЕНИЙ</w:t>
      </w:r>
    </w:p>
    <w:p w14:paraId="0D8575CC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404DCD7" w14:textId="4797169E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 10 (155). С. 84-103.</w:t>
      </w:r>
      <w:r>
        <w:tab/>
      </w:r>
    </w:p>
    <w:p w14:paraId="027AA5C1" w14:textId="2B3DE425" w:rsidR="00D12CCE" w:rsidRDefault="00D12CCE" w:rsidP="00D12CCE">
      <w:pPr>
        <w:spacing w:after="0"/>
        <w:ind w:firstLine="709"/>
        <w:jc w:val="both"/>
      </w:pPr>
      <w:r>
        <w:t>64.МЕЖДУНАРОДНОЕ ЧАСТНОЕ ПРАВО В XXI ВЕКЕ: СОВРЕМЕННЫЕ ВЫЗОВЫ И ПЕРСПЕКТИВЫ РАЗВИТИЯ</w:t>
      </w:r>
    </w:p>
    <w:p w14:paraId="36359516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0A53AC5" w14:textId="47920358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 11 (156). С. 30-36.</w:t>
      </w:r>
      <w:r>
        <w:tab/>
      </w:r>
    </w:p>
    <w:p w14:paraId="6D3F916E" w14:textId="6FF9A80A" w:rsidR="00D12CCE" w:rsidRDefault="00D12CCE" w:rsidP="00D12CCE">
      <w:pPr>
        <w:spacing w:after="0"/>
        <w:ind w:firstLine="709"/>
        <w:jc w:val="both"/>
      </w:pPr>
      <w:r>
        <w:t>65.СИНГАПУРСКАЯ КОНВЕНЦИЯ О ПРИВЕДЕНИИ В ИСПОЛНЕНИЕ МИРОВЫХ СОГЛАШЕНИЙ, ДОСТИГНУТЫХ В РЕЗУЛЬТАТЕ ПОСРЕДНИЧЕСТВА (МЕДИАЦИИ): ОТ МЕЧТЫ К РЕАЛЬНОСТИ?</w:t>
      </w:r>
    </w:p>
    <w:p w14:paraId="3ABB268B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8C26675" w14:textId="2839AC41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 3 (148). С. 60-72.</w:t>
      </w:r>
      <w:r>
        <w:tab/>
      </w:r>
    </w:p>
    <w:p w14:paraId="6D6CC329" w14:textId="235656DD" w:rsidR="00D12CCE" w:rsidRDefault="00D12CCE" w:rsidP="00D12CCE">
      <w:pPr>
        <w:spacing w:after="0"/>
        <w:ind w:firstLine="709"/>
        <w:jc w:val="both"/>
      </w:pPr>
      <w:r>
        <w:t>66.РАЗРЕШЕНИЕ СПОРОВ С ПОМОЩЬЮ ТЕХНОЛОГИИ БЛОКЧЕЙН</w:t>
      </w:r>
    </w:p>
    <w:p w14:paraId="0087E7F2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78D9DFB0" w14:textId="0A3E1924" w:rsidR="00D12CCE" w:rsidRDefault="00D12CCE" w:rsidP="00D12CCE">
      <w:pPr>
        <w:spacing w:after="0"/>
        <w:ind w:firstLine="709"/>
        <w:jc w:val="both"/>
      </w:pPr>
      <w:r>
        <w:t>Актуальные проблемы российского права. 2019. № 4 (101). С. 160-167.</w:t>
      </w:r>
      <w:r>
        <w:tab/>
      </w:r>
    </w:p>
    <w:p w14:paraId="3A89C85E" w14:textId="44F9295E" w:rsidR="00D12CCE" w:rsidRDefault="00D12CCE" w:rsidP="00D12CCE">
      <w:pPr>
        <w:spacing w:after="0"/>
        <w:ind w:firstLine="709"/>
        <w:jc w:val="both"/>
      </w:pPr>
      <w:r>
        <w:t>67.ГОНКОНГСКИЙ МЕЖДУНАРОДНЫЙ АРБИТРАЖНЫЙ ЦЕНТР: ПЕРВЫЙ ИНОСТРАННЫЙ АРБИТРАЖ В РОССИИ</w:t>
      </w:r>
    </w:p>
    <w:p w14:paraId="52D891EB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962C10E" w14:textId="107F99DB" w:rsidR="00D12CCE" w:rsidRDefault="00D12CCE" w:rsidP="00D12CCE">
      <w:pPr>
        <w:spacing w:after="0"/>
        <w:ind w:firstLine="709"/>
        <w:jc w:val="both"/>
      </w:pPr>
      <w:r>
        <w:lastRenderedPageBreak/>
        <w:t>Труды Оренбургского института (филиала) Московской государственной юридической академии. 2019. № 40. С. 25-32.</w:t>
      </w:r>
      <w:r>
        <w:tab/>
      </w:r>
    </w:p>
    <w:p w14:paraId="42194ACE" w14:textId="3DA54F02" w:rsidR="00D12CCE" w:rsidRDefault="00D12CCE" w:rsidP="00D12CCE">
      <w:pPr>
        <w:spacing w:after="0"/>
        <w:ind w:firstLine="709"/>
        <w:jc w:val="both"/>
      </w:pPr>
      <w:r>
        <w:t>68.ПРАВИЛА ЭФФЕКТИВНОЙ ОРГАНИЗАЦИИ ПРОЦЕССА В МЕЖДУНАРОДНОМ АРБИТРАЖЕ: ОСНОВНЫЕ ПОЛОЖЕНИЯ</w:t>
      </w:r>
    </w:p>
    <w:p w14:paraId="5F57A371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0260164" w14:textId="051BA46D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2019. № 10 (62). С. 62-70.</w:t>
      </w:r>
      <w:r>
        <w:tab/>
      </w:r>
    </w:p>
    <w:p w14:paraId="21B79F1C" w14:textId="06417E07" w:rsidR="00D12CCE" w:rsidRDefault="00D12CCE" w:rsidP="00D12CCE">
      <w:pPr>
        <w:spacing w:after="0"/>
        <w:ind w:firstLine="709"/>
        <w:jc w:val="both"/>
      </w:pPr>
      <w:r>
        <w:t>69.</w:t>
      </w:r>
      <w:r>
        <w:tab/>
        <w:t>СВЕРХИМПЕРАТИВНЫЕ НОРМЫ: ТЕОРИЯ И ПРАКТИКА</w:t>
      </w:r>
    </w:p>
    <w:p w14:paraId="1C5FC739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16A8537" w14:textId="31CF9F36" w:rsidR="00D12CCE" w:rsidRDefault="00D12CCE" w:rsidP="00D12CCE">
      <w:pPr>
        <w:spacing w:after="0"/>
        <w:ind w:firstLine="709"/>
        <w:jc w:val="both"/>
      </w:pPr>
      <w:r>
        <w:t>2018.</w:t>
      </w:r>
      <w:r>
        <w:tab/>
      </w:r>
    </w:p>
    <w:p w14:paraId="4F5F06C5" w14:textId="25D27BBD" w:rsidR="00D12CCE" w:rsidRDefault="00D12CCE" w:rsidP="00D12CCE">
      <w:pPr>
        <w:spacing w:after="0"/>
        <w:ind w:firstLine="709"/>
        <w:jc w:val="both"/>
      </w:pPr>
      <w:r>
        <w:t>70.К ВОПРОСУ О КВАЛИФИКАЦИИ В КАЧЕСТВЕ НОРМ НЕПОСРЕДСТВЕННОГО ПРИМЕНЕНИЯ ПРЕДПИСАНИЙ, НАПРАВЛЕННЫХ НА ЗАЩИТУ "СЛАБОЙ" СТОРОНЫ ДОГОВОРА: ПРОБЛЕМЫ, ПОСТАВЛЕННЫЕ ПРАВОПРИМЕНИТЕЛЬНОЙ ПРАКТИКОЙ</w:t>
      </w:r>
    </w:p>
    <w:p w14:paraId="0B93A084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9819F7A" w14:textId="065D5867" w:rsidR="00D12CCE" w:rsidRDefault="00D12CCE" w:rsidP="00D12CCE">
      <w:pPr>
        <w:spacing w:after="0"/>
        <w:ind w:firstLine="709"/>
        <w:jc w:val="both"/>
      </w:pPr>
      <w:r>
        <w:t>В книге: Будущее российского права: концепты и социальные практики. V Московский юридический форум. Материалы XIV Международной научно-практической конференции (</w:t>
      </w:r>
      <w:proofErr w:type="spellStart"/>
      <w:r>
        <w:t>Кутафинские</w:t>
      </w:r>
      <w:proofErr w:type="spellEnd"/>
      <w:r>
        <w:t xml:space="preserve"> чтения): в 4 </w:t>
      </w:r>
      <w:proofErr w:type="gramStart"/>
      <w:r>
        <w:t>ч..</w:t>
      </w:r>
      <w:proofErr w:type="gramEnd"/>
      <w:r>
        <w:t xml:space="preserve"> 2018. С. 340-345.</w:t>
      </w:r>
      <w:r>
        <w:tab/>
      </w:r>
    </w:p>
    <w:p w14:paraId="2CE61FB3" w14:textId="438F5222" w:rsidR="00D12CCE" w:rsidRDefault="00D12CCE" w:rsidP="00D12CCE">
      <w:pPr>
        <w:spacing w:after="0"/>
        <w:ind w:firstLine="709"/>
        <w:jc w:val="both"/>
      </w:pPr>
      <w:r>
        <w:t>71.</w:t>
      </w:r>
      <w:r>
        <w:tab/>
        <w:t>СИНГАПУРСКАЯ КОНВЕНЦИЯ О ПРИВЕДЕНИИ В ИСПОЛНЕНИЕ МИРОВЫХ СОГЛАШЕНИЙ, ДОСТИГНУТЫХ В РЕЗУЛЬТАТЕ ПОСРЕДНИЧЕСТВА (МЕДИАЦИИ): ОТ МЕЧТЫ К РЕАЛЬНОСТИ?</w:t>
      </w:r>
    </w:p>
    <w:p w14:paraId="135AE36E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0D3BECA" w14:textId="45B9DCED" w:rsidR="00D12CCE" w:rsidRDefault="00D12CCE" w:rsidP="00D12CCE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2018. № 3 (148). С. 60.</w:t>
      </w:r>
      <w:r>
        <w:tab/>
      </w:r>
    </w:p>
    <w:p w14:paraId="054D6ACE" w14:textId="0FEC53B3" w:rsidR="00D12CCE" w:rsidRDefault="00D12CCE" w:rsidP="00D12CCE">
      <w:pPr>
        <w:spacing w:after="0"/>
        <w:ind w:firstLine="709"/>
        <w:jc w:val="both"/>
      </w:pPr>
      <w:r>
        <w:t>72.СВЕРХИМПЕРАТИВНЫЕ НОРМЫ МЕЖДУНАРОДНОГО ЧАСТНОГО ПРАВА: ПОНЯТИЕ, ПРИЗНАКИ, ПРАКТИКА ПРИМЕНЕНИЯ</w:t>
      </w:r>
    </w:p>
    <w:p w14:paraId="06070F38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7DF9B87" w14:textId="070E2BFA" w:rsidR="00D12CCE" w:rsidRDefault="00D12CCE" w:rsidP="00D12CCE">
      <w:pPr>
        <w:spacing w:after="0"/>
        <w:ind w:firstLine="709"/>
        <w:jc w:val="both"/>
      </w:pPr>
      <w:r>
        <w:t>автореферат диссертации на соискание ученой степени кандидата юридических наук / Московский государственный юридический университет имени О.Е. Кутафина (МГЮА). Москва, 2017</w:t>
      </w:r>
      <w:r>
        <w:tab/>
      </w:r>
    </w:p>
    <w:p w14:paraId="548EDEEB" w14:textId="6CE84A9C" w:rsidR="00D12CCE" w:rsidRDefault="00D12CCE" w:rsidP="00D12CCE">
      <w:pPr>
        <w:spacing w:after="0"/>
        <w:ind w:firstLine="709"/>
        <w:jc w:val="both"/>
      </w:pPr>
      <w:r>
        <w:t>73.СВЕРХИМПЕРАТИВНЫЕ НОРМЫ МЕЖДУНАРОДНОГО ЧАСТНОГО ПРАВА: ПОНЯТИЕ, ПРИЗНАКИ, ПРАКТИКА ПРИМЕНЕНИЯ</w:t>
      </w:r>
    </w:p>
    <w:p w14:paraId="080ABD6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F11F98F" w14:textId="349AAC6A" w:rsidR="00D12CCE" w:rsidRDefault="00D12CCE" w:rsidP="00D12CCE">
      <w:pPr>
        <w:spacing w:after="0"/>
        <w:ind w:firstLine="709"/>
        <w:jc w:val="both"/>
      </w:pPr>
      <w:r>
        <w:t>диссертация на соискание ученой степени кандидата юридических наук / 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Кутафина (МГЮА)». 2017</w:t>
      </w:r>
      <w:r>
        <w:tab/>
      </w:r>
    </w:p>
    <w:p w14:paraId="38B06F69" w14:textId="5B9C6003" w:rsidR="00D12CCE" w:rsidRDefault="00D12CCE" w:rsidP="00D12CCE">
      <w:pPr>
        <w:spacing w:after="0"/>
        <w:ind w:firstLine="709"/>
        <w:jc w:val="both"/>
      </w:pPr>
      <w:r>
        <w:t>74.УНИФИКАЦИЯ И ГАРМОНИЗАЦИЯ В МЕЖДУНАРОДНОМ ЧАСТНОМ ПРАВЕ. ВОПРОСЫ ТЕОРИИ И ПРАКТИКИ</w:t>
      </w:r>
    </w:p>
    <w:p w14:paraId="63AEEB61" w14:textId="77777777" w:rsidR="00D12CCE" w:rsidRDefault="00D12CCE" w:rsidP="00D12CCE">
      <w:pPr>
        <w:spacing w:after="0"/>
        <w:ind w:firstLine="709"/>
        <w:jc w:val="both"/>
      </w:pPr>
      <w:r>
        <w:t xml:space="preserve">Алимова Я.О., Викторова Н.Н., Дмитриева Г.К., </w:t>
      </w:r>
      <w:proofErr w:type="spellStart"/>
      <w:r>
        <w:t>Засемкова</w:t>
      </w:r>
      <w:proofErr w:type="spellEnd"/>
      <w:r>
        <w:t xml:space="preserve"> О.Ф., Кутузов И.М., Лемешева И.Ю., </w:t>
      </w:r>
      <w:proofErr w:type="spellStart"/>
      <w:r>
        <w:t>Луткова</w:t>
      </w:r>
      <w:proofErr w:type="spellEnd"/>
      <w:r>
        <w:t xml:space="preserve"> О.В., </w:t>
      </w:r>
      <w:proofErr w:type="spellStart"/>
      <w:r>
        <w:t>Мажорина</w:t>
      </w:r>
      <w:proofErr w:type="spellEnd"/>
      <w:r>
        <w:t xml:space="preserve"> М.В., Пирцхалава Х.Д., Приходько М.А., Пузырева Е.Н., Савенко О.Е., Скачков Н.Г., Соболев И.Д., Терентьева Л.В., Шахназаров Б.А., </w:t>
      </w:r>
      <w:proofErr w:type="spellStart"/>
      <w:r>
        <w:t>Шулаков</w:t>
      </w:r>
      <w:proofErr w:type="spellEnd"/>
      <w:r>
        <w:t xml:space="preserve"> А.А.</w:t>
      </w:r>
    </w:p>
    <w:p w14:paraId="4888D915" w14:textId="64DE060A" w:rsidR="00D12CCE" w:rsidRDefault="00D12CCE" w:rsidP="00D12CCE">
      <w:pPr>
        <w:spacing w:after="0"/>
        <w:ind w:firstLine="709"/>
        <w:jc w:val="both"/>
      </w:pPr>
      <w:r>
        <w:t>Москва, 2016.</w:t>
      </w:r>
      <w:r>
        <w:tab/>
      </w:r>
    </w:p>
    <w:p w14:paraId="7D73134E" w14:textId="65CE38B4" w:rsidR="00D12CCE" w:rsidRDefault="00D12CCE" w:rsidP="00D12CCE">
      <w:pPr>
        <w:spacing w:after="0"/>
        <w:ind w:firstLine="709"/>
        <w:jc w:val="both"/>
      </w:pPr>
      <w:r>
        <w:lastRenderedPageBreak/>
        <w:t>75.К ВОПРОСУ О ПОНЯТИИ И ПРИЗНАКАХ СВЕРХИМПЕРАТИВНЫХ НОРМ МЕЖДУНАРОДНОГО ЧАСТНОГО ПРАВА</w:t>
      </w:r>
    </w:p>
    <w:p w14:paraId="42B88DF3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0ED4FB1D" w14:textId="2B620D82" w:rsidR="00D12CCE" w:rsidRDefault="00D12CCE" w:rsidP="00D12CCE">
      <w:pPr>
        <w:spacing w:after="0"/>
        <w:ind w:firstLine="709"/>
        <w:jc w:val="both"/>
      </w:pPr>
      <w:r>
        <w:t>Бизнес в законе. Экономико-юридический журнал. 2016. № 4. С. 86-91.</w:t>
      </w:r>
      <w:r>
        <w:tab/>
        <w:t>76.О ВЛИЯНИИ СВЕРХИМПЕРАТИВНЫХ НОРМ НА ДЕЙСТВИТЕЛЬНОСТЬ И ИСПОЛНИМОСТЬ АРБИТРАЖНОГО И ПРОРОГАЦИОННОГО СОГЛАШЕНИЙ</w:t>
      </w:r>
    </w:p>
    <w:p w14:paraId="1BB22F53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DCE47F0" w14:textId="437555F2" w:rsidR="00D12CCE" w:rsidRDefault="00D12CCE" w:rsidP="00D12CCE">
      <w:pPr>
        <w:spacing w:after="0"/>
        <w:ind w:firstLine="709"/>
        <w:jc w:val="both"/>
      </w:pPr>
      <w:r>
        <w:t>Пробелы в российском законодательстве. 2016. № 7. С. 103-106.</w:t>
      </w:r>
      <w:r>
        <w:tab/>
      </w:r>
    </w:p>
    <w:p w14:paraId="12717396" w14:textId="20AF4100" w:rsidR="00D12CCE" w:rsidRDefault="00D12CCE" w:rsidP="00D12CCE">
      <w:pPr>
        <w:spacing w:after="0"/>
        <w:ind w:firstLine="709"/>
        <w:jc w:val="both"/>
      </w:pPr>
      <w:r>
        <w:t>77.СВЕРХИМПЕРАТИВНЫЕ НОРМЫ МЕЖДУНАРОДНОГО ЧАСТНОГО ПРАВА: АКТУАЛЬНЫЕ ПРОБЛЕМЫ ТЕОРИИ И ПРАКТИКИ</w:t>
      </w:r>
    </w:p>
    <w:p w14:paraId="256C0561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C172372" w14:textId="0ABB032C" w:rsidR="00D12CCE" w:rsidRDefault="00D12CCE" w:rsidP="00D12CCE">
      <w:pPr>
        <w:spacing w:after="0"/>
        <w:ind w:firstLine="709"/>
        <w:jc w:val="both"/>
      </w:pPr>
      <w:r>
        <w:t>В сборнике: Государственный суверенитет и верховенство права: международное и национальное измерения. Материалы круглых столов. Москва, 2015. С. 532-536.</w:t>
      </w:r>
      <w:r>
        <w:tab/>
      </w:r>
    </w:p>
    <w:p w14:paraId="239F52FB" w14:textId="2DBBFF3C" w:rsidR="00D12CCE" w:rsidRDefault="00D12CCE" w:rsidP="00D12CCE">
      <w:pPr>
        <w:spacing w:after="0"/>
        <w:ind w:firstLine="709"/>
        <w:jc w:val="both"/>
      </w:pPr>
      <w:r>
        <w:t>78.О КВАЛИФИКАЦИИ ПОЛОЖЕНИЙ, НАПРАВЛЕННЫХ НА ЗАЩИТУ СЛАБОЙ СТОРОНЫ ДОГОВОРА, В КАЧЕСТВЕ СВЕРХИМПЕРАТИВНЫХ НОРМ</w:t>
      </w:r>
    </w:p>
    <w:p w14:paraId="323F1B1C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9FFD64B" w14:textId="52AE7B3F" w:rsidR="00D12CCE" w:rsidRDefault="00D12CCE" w:rsidP="00D12CCE">
      <w:pPr>
        <w:spacing w:after="0"/>
        <w:ind w:firstLine="709"/>
        <w:jc w:val="both"/>
      </w:pPr>
      <w:r>
        <w:t>Международное публичное и частное право. 2015. № 4. С. 17-21.</w:t>
      </w:r>
      <w:r>
        <w:tab/>
      </w:r>
    </w:p>
    <w:p w14:paraId="739F50E6" w14:textId="466366CC" w:rsidR="00D12CCE" w:rsidRDefault="00D12CCE" w:rsidP="00D12CCE">
      <w:pPr>
        <w:spacing w:after="0"/>
        <w:ind w:firstLine="709"/>
        <w:jc w:val="both"/>
      </w:pPr>
      <w:r>
        <w:t>79.О МЕТОДАХ ОПРЕДЕЛЕНИЯ ПРИМЕНИМОГО ПРАВА МЕЖДУНАРОДНЫМ КОММЕРЧЕСКИМ АРБИТРАЖЕМ ПРИ ОТСУТСТВИИ СОГЛАШЕНИЯ СТОРОН: КОСВЕННЫЙ ПОДХОД</w:t>
      </w:r>
    </w:p>
    <w:p w14:paraId="41EF73AD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1A3591E3" w14:textId="2649F839" w:rsidR="00D12CCE" w:rsidRDefault="00D12CCE" w:rsidP="00D12CCE">
      <w:pPr>
        <w:spacing w:after="0"/>
        <w:ind w:firstLine="709"/>
        <w:jc w:val="both"/>
      </w:pPr>
      <w:r>
        <w:t>Актуальные проблемы российского права. 2015. № 4 (53). С. 217-222.</w:t>
      </w:r>
      <w:r>
        <w:tab/>
      </w:r>
    </w:p>
    <w:p w14:paraId="133DE80D" w14:textId="1821B225" w:rsidR="00D12CCE" w:rsidRDefault="00D12CCE" w:rsidP="00D12CCE">
      <w:pPr>
        <w:spacing w:after="0"/>
        <w:ind w:firstLine="709"/>
        <w:jc w:val="both"/>
      </w:pPr>
      <w:r>
        <w:t>80.НОВОЕ В МЕЖДУНАРОДНОМ ЧАСТНОМ ПРАВЕ. ОБЗОР ИЗДАНИЙ ЗА 2012-2015 ГОДЫ</w:t>
      </w:r>
    </w:p>
    <w:p w14:paraId="48FC03C7" w14:textId="77777777" w:rsidR="00D12CCE" w:rsidRDefault="00D12CCE" w:rsidP="00D12CCE">
      <w:pPr>
        <w:spacing w:after="0"/>
        <w:ind w:firstLine="709"/>
        <w:jc w:val="both"/>
      </w:pPr>
      <w:r>
        <w:t xml:space="preserve">Алимова Я.О., </w:t>
      </w:r>
      <w:proofErr w:type="spellStart"/>
      <w:r>
        <w:t>Засемкова</w:t>
      </w:r>
      <w:proofErr w:type="spellEnd"/>
      <w:r>
        <w:t xml:space="preserve"> О.Ф.</w:t>
      </w:r>
    </w:p>
    <w:p w14:paraId="0729C6F5" w14:textId="15457FF1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2015. № 2 (6). С. 166-169.</w:t>
      </w:r>
      <w:r>
        <w:tab/>
      </w:r>
    </w:p>
    <w:p w14:paraId="3E3A3347" w14:textId="01008A49" w:rsidR="00D12CCE" w:rsidRDefault="00D12CCE" w:rsidP="00D12CCE">
      <w:pPr>
        <w:spacing w:after="0"/>
        <w:ind w:firstLine="709"/>
        <w:jc w:val="both"/>
      </w:pPr>
      <w:r>
        <w:t>81.СВЕРХИМПЕРАТИВНЫЕ НОРМЫ МЕЖДУНАРОДНОГО ЧАСТНОГО ПРАВА: ПРОБЛЕМЫ ТЕОРИИ И СОВРЕМЕННЫЕ ТЕНДЕНЦИИ</w:t>
      </w:r>
    </w:p>
    <w:p w14:paraId="59CDFEB6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4EB176BD" w14:textId="7D71E405" w:rsidR="00D12CCE" w:rsidRDefault="00D12CCE" w:rsidP="00D12CCE">
      <w:pPr>
        <w:spacing w:after="0"/>
        <w:ind w:firstLine="709"/>
        <w:jc w:val="both"/>
      </w:pPr>
      <w:r>
        <w:t>Вестник Университета имени О.Е. Кутафина (МГЮА). 2015. № 2 (6). С. 61-65.</w:t>
      </w:r>
      <w:r>
        <w:tab/>
      </w:r>
    </w:p>
    <w:p w14:paraId="5F00CECE" w14:textId="52CC1924" w:rsidR="00D12CCE" w:rsidRDefault="00D12CCE" w:rsidP="00D12CCE">
      <w:pPr>
        <w:spacing w:after="0"/>
        <w:ind w:firstLine="709"/>
        <w:jc w:val="both"/>
      </w:pPr>
      <w:r>
        <w:t>82.К ВОПРОСУ О ПОНЯТИИ И УСЛОВИЯХ ПРИМЕНЕНИЯ СВЕРХИМПЕРАТИВНЫХ НОРМ ТРЕТЬИХ СТРАН</w:t>
      </w:r>
    </w:p>
    <w:p w14:paraId="3D0A915F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5977CFDD" w14:textId="3DBFAD8E" w:rsidR="00D12CCE" w:rsidRDefault="00D12CCE" w:rsidP="00D12CCE">
      <w:pPr>
        <w:spacing w:after="0"/>
        <w:ind w:firstLine="709"/>
        <w:jc w:val="both"/>
      </w:pPr>
      <w:r>
        <w:t>Международное публичное и частное право. 2014. № 3. С. 9-13.</w:t>
      </w:r>
      <w:r>
        <w:tab/>
      </w:r>
    </w:p>
    <w:p w14:paraId="35E07FDF" w14:textId="659FC7C5" w:rsidR="00D12CCE" w:rsidRDefault="00D12CCE" w:rsidP="00D12CCE">
      <w:pPr>
        <w:spacing w:after="0"/>
        <w:ind w:firstLine="709"/>
        <w:jc w:val="both"/>
      </w:pPr>
      <w:r>
        <w:t>83.К ВОПРОСУ О ПРИМЕНЕНИИ СВЕРХИМПЕРАТИВНЫХ НОРМ МЕЖДУНАРОДНОГО ЧАСТНОГО ПРАВА СУДАМИ</w:t>
      </w:r>
    </w:p>
    <w:p w14:paraId="00966C93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3D6E973C" w14:textId="5EA87021" w:rsidR="00D12CCE" w:rsidRDefault="00D12CCE" w:rsidP="00D12CCE">
      <w:pPr>
        <w:spacing w:after="0"/>
        <w:ind w:firstLine="709"/>
        <w:jc w:val="both"/>
      </w:pPr>
      <w:r>
        <w:lastRenderedPageBreak/>
        <w:t>Актуальные проблемы российского права. 2014. № 10 (47). С. 2341-2345.</w:t>
      </w:r>
      <w:r>
        <w:tab/>
        <w:t>84.К ВОПРОСУ О НЕКОТОРЫХ ПРОБЛЕМАХ, СВЯЗАННЫХ С ПРИМЕНЕНИЕМ СВЕРХИМПЕРАТИВНЫХ НОРМ ТРЕТЬИХ СТРАН</w:t>
      </w:r>
    </w:p>
    <w:p w14:paraId="56ACA213" w14:textId="77777777" w:rsidR="00D12CCE" w:rsidRDefault="00D12CCE" w:rsidP="00D12CCE">
      <w:pPr>
        <w:spacing w:after="0"/>
        <w:ind w:firstLine="709"/>
        <w:jc w:val="both"/>
      </w:pPr>
      <w:proofErr w:type="spellStart"/>
      <w:r>
        <w:t>Засемкова</w:t>
      </w:r>
      <w:proofErr w:type="spellEnd"/>
      <w:r>
        <w:t xml:space="preserve"> О.Ф.</w:t>
      </w:r>
    </w:p>
    <w:p w14:paraId="2312BC95" w14:textId="37D2A578" w:rsidR="00F12C76" w:rsidRDefault="00D12CCE" w:rsidP="00D12CCE">
      <w:pPr>
        <w:spacing w:after="0"/>
        <w:ind w:firstLine="709"/>
        <w:jc w:val="both"/>
      </w:pPr>
      <w:r>
        <w:t>Бизнес в законе. Экономико-юридический журнал. 2014. № 2. С. 156-159.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CE"/>
    <w:rsid w:val="00406E56"/>
    <w:rsid w:val="00637DE3"/>
    <w:rsid w:val="006C0B77"/>
    <w:rsid w:val="008242FF"/>
    <w:rsid w:val="00870751"/>
    <w:rsid w:val="00922C48"/>
    <w:rsid w:val="00B915B7"/>
    <w:rsid w:val="00C61C52"/>
    <w:rsid w:val="00D12CCE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F2E"/>
  <w15:chartTrackingRefBased/>
  <w15:docId w15:val="{F0F309FC-8E82-464A-BC89-C569B7D9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CC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CC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2C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2C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2C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2C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2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C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2C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C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CC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2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2026-04-16T14:22:00Z</dcterms:created>
  <dcterms:modified xsi:type="dcterms:W3CDTF">2026-04-16T14:37:00Z</dcterms:modified>
</cp:coreProperties>
</file>