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84960">
      <w:pPr>
        <w:jc w:val="both"/>
        <w:rPr>
          <w:rFonts w:ascii="Times New Roman" w:hAnsi="Times New Roman" w:cs="Times New Roman"/>
          <w:sz w:val="28"/>
          <w:szCs w:val="28"/>
        </w:rPr>
      </w:pPr>
      <w:r>
        <w:rPr>
          <w:rFonts w:ascii="Times New Roman" w:hAnsi="Times New Roman" w:cs="Times New Roman"/>
          <w:sz w:val="28"/>
          <w:szCs w:val="28"/>
        </w:rPr>
        <w:t>НАУЧНЫЕ ПУБЛИКАЦИИ ШУЛАКОВА АНДРЕЯ АНАТОЛЬЕВИЧА</w:t>
      </w:r>
    </w:p>
    <w:p w14:paraId="138D1580">
      <w:pPr>
        <w:jc w:val="both"/>
        <w:rPr>
          <w:rFonts w:hint="default" w:ascii="Times New Roman" w:hAnsi="Times New Roman"/>
          <w:sz w:val="28"/>
          <w:szCs w:val="28"/>
        </w:rPr>
      </w:pPr>
    </w:p>
    <w:p w14:paraId="3FAD1111">
      <w:pPr>
        <w:jc w:val="both"/>
        <w:rPr>
          <w:rFonts w:hint="default" w:ascii="Times New Roman" w:hAnsi="Times New Roman"/>
          <w:sz w:val="28"/>
          <w:szCs w:val="28"/>
        </w:rPr>
      </w:pPr>
      <w:r>
        <w:rPr>
          <w:rFonts w:hint="default" w:ascii="Times New Roman" w:hAnsi="Times New Roman"/>
          <w:sz w:val="28"/>
          <w:szCs w:val="28"/>
        </w:rPr>
        <w:t>1.МЕЖДУНАРОДНОЕ ЧАСТНОЕ ПРАВО</w:t>
      </w:r>
    </w:p>
    <w:p w14:paraId="3D1F9EBF">
      <w:pPr>
        <w:jc w:val="both"/>
        <w:rPr>
          <w:rFonts w:hint="default" w:ascii="Times New Roman" w:hAnsi="Times New Roman"/>
          <w:sz w:val="28"/>
          <w:szCs w:val="28"/>
        </w:rPr>
      </w:pPr>
      <w:r>
        <w:rPr>
          <w:rFonts w:hint="default" w:ascii="Times New Roman" w:hAnsi="Times New Roman"/>
          <w:sz w:val="28"/>
          <w:szCs w:val="28"/>
        </w:rPr>
        <w:t>Дмитриева Г.К., Мажорина М.В., Шулаков А.А., Засемкова О.Ф., Алимова Я.О., Викторова Н.Н., Пузырева Е.Н., Скачков Н.Г., Кутузов И.М., Пирцхалава Х.Д., Савенко О.Е., Соболев И.Д., Луткова О.В., Шахназаров Б.А., Терентьева Л.В.</w:t>
      </w:r>
    </w:p>
    <w:p w14:paraId="2C91E4A5">
      <w:pPr>
        <w:jc w:val="both"/>
        <w:rPr>
          <w:rFonts w:hint="default" w:ascii="Times New Roman" w:hAnsi="Times New Roman"/>
          <w:sz w:val="28"/>
          <w:szCs w:val="28"/>
        </w:rPr>
      </w:pPr>
      <w:r>
        <w:rPr>
          <w:rFonts w:hint="default" w:ascii="Times New Roman" w:hAnsi="Times New Roman"/>
          <w:sz w:val="28"/>
          <w:szCs w:val="28"/>
        </w:rPr>
        <w:t>учебник / (Издание пятое, переработанное и дополненное) Москва, 2025.</w:t>
      </w:r>
      <w:r>
        <w:rPr>
          <w:rFonts w:hint="default" w:ascii="Times New Roman" w:hAnsi="Times New Roman"/>
          <w:sz w:val="28"/>
          <w:szCs w:val="28"/>
        </w:rPr>
        <w:tab/>
      </w:r>
    </w:p>
    <w:p w14:paraId="2B66DC4C">
      <w:pPr>
        <w:jc w:val="both"/>
        <w:rPr>
          <w:rFonts w:hint="default" w:ascii="Times New Roman" w:hAnsi="Times New Roman"/>
          <w:sz w:val="28"/>
          <w:szCs w:val="28"/>
        </w:rPr>
      </w:pPr>
      <w:r>
        <w:rPr>
          <w:rFonts w:hint="default" w:ascii="Times New Roman" w:hAnsi="Times New Roman"/>
          <w:sz w:val="28"/>
          <w:szCs w:val="28"/>
        </w:rPr>
        <w:t>2.РОССИЙСКАЯ ПРАВОВАЯ СИСТЕМА: В ПОИСКАХ НАЦИОНАЛЬНОЙ ИДЕНТИЧНОСТИ</w:t>
      </w:r>
    </w:p>
    <w:p w14:paraId="242D471A">
      <w:pPr>
        <w:jc w:val="both"/>
        <w:rPr>
          <w:rFonts w:hint="default" w:ascii="Times New Roman" w:hAnsi="Times New Roman"/>
          <w:sz w:val="28"/>
          <w:szCs w:val="28"/>
        </w:rPr>
      </w:pPr>
      <w:r>
        <w:rPr>
          <w:rFonts w:hint="default" w:ascii="Times New Roman" w:hAnsi="Times New Roman"/>
          <w:sz w:val="28"/>
          <w:szCs w:val="28"/>
        </w:rPr>
        <w:t>Сборник докладов XIV Московской юридической недели. В 6-ти частях / Часть 1. Москва, 2025.</w:t>
      </w:r>
      <w:r>
        <w:rPr>
          <w:rFonts w:hint="default" w:ascii="Times New Roman" w:hAnsi="Times New Roman"/>
          <w:sz w:val="28"/>
          <w:szCs w:val="28"/>
        </w:rPr>
        <w:tab/>
      </w:r>
    </w:p>
    <w:p w14:paraId="554B91A4">
      <w:pPr>
        <w:jc w:val="both"/>
        <w:rPr>
          <w:rFonts w:hint="default" w:ascii="Times New Roman" w:hAnsi="Times New Roman"/>
          <w:sz w:val="28"/>
          <w:szCs w:val="28"/>
        </w:rPr>
      </w:pPr>
      <w:r>
        <w:rPr>
          <w:rFonts w:hint="default" w:ascii="Times New Roman" w:hAnsi="Times New Roman"/>
          <w:sz w:val="28"/>
          <w:szCs w:val="28"/>
        </w:rPr>
        <w:t>3.ПУБЛИЧНЫЙ ПОРЯДОК И ОСНОВЫ ПРАВОПОРЯДКА В МЕЖДУНАРОДНОМ ЧАСТНОМ ПРАВЕ - СИНОНИМЫ ИЛИ ПЕРЕСЕКАЮЩИЕСЯ ПОНЯТИЯ?</w:t>
      </w:r>
    </w:p>
    <w:p w14:paraId="2AA7A8C7">
      <w:pPr>
        <w:jc w:val="both"/>
        <w:rPr>
          <w:rFonts w:hint="default" w:ascii="Times New Roman" w:hAnsi="Times New Roman"/>
          <w:sz w:val="28"/>
          <w:szCs w:val="28"/>
        </w:rPr>
      </w:pPr>
      <w:r>
        <w:rPr>
          <w:rFonts w:hint="default" w:ascii="Times New Roman" w:hAnsi="Times New Roman"/>
          <w:sz w:val="28"/>
          <w:szCs w:val="28"/>
        </w:rPr>
        <w:t>Шулаков А.А.</w:t>
      </w:r>
    </w:p>
    <w:p w14:paraId="7A727336">
      <w:pPr>
        <w:jc w:val="both"/>
        <w:rPr>
          <w:rFonts w:hint="default" w:ascii="Times New Roman" w:hAnsi="Times New Roman"/>
          <w:sz w:val="28"/>
          <w:szCs w:val="28"/>
        </w:rPr>
      </w:pPr>
      <w:r>
        <w:rPr>
          <w:rFonts w:hint="default" w:ascii="Times New Roman" w:hAnsi="Times New Roman"/>
          <w:sz w:val="28"/>
          <w:szCs w:val="28"/>
        </w:rPr>
        <w:t>В сборнике: Российская правовая система: в поисках национальной идентичности. Сборник докладов XIV Московской юридической недели. В 6-ти частях. Москва, 2025. С. 329-333.</w:t>
      </w:r>
      <w:r>
        <w:rPr>
          <w:rFonts w:hint="default" w:ascii="Times New Roman" w:hAnsi="Times New Roman"/>
          <w:sz w:val="28"/>
          <w:szCs w:val="28"/>
        </w:rPr>
        <w:tab/>
      </w:r>
    </w:p>
    <w:p w14:paraId="23739BAD">
      <w:pPr>
        <w:jc w:val="both"/>
        <w:rPr>
          <w:rFonts w:hint="default" w:ascii="Times New Roman" w:hAnsi="Times New Roman"/>
          <w:sz w:val="28"/>
          <w:szCs w:val="28"/>
        </w:rPr>
      </w:pPr>
      <w:r>
        <w:rPr>
          <w:rFonts w:hint="default" w:ascii="Times New Roman" w:hAnsi="Times New Roman"/>
          <w:sz w:val="28"/>
          <w:szCs w:val="28"/>
        </w:rPr>
        <w:t>4.ПУБЛИЧНЫЙ ПОРЯДОК И ОСНОВЫ ПРАВОПОРЯДКА В МЕЖДУНАРОДНОМ ЧАСТНОМ ПРАВЕ - СИНОНИМЫ ИЛИ ПЕРЕСЕКАЮЩИЕСЯ ПОНЯТИЯ?</w:t>
      </w:r>
    </w:p>
    <w:p w14:paraId="3ED29A77">
      <w:pPr>
        <w:jc w:val="both"/>
        <w:rPr>
          <w:rFonts w:hint="default" w:ascii="Times New Roman" w:hAnsi="Times New Roman"/>
          <w:sz w:val="28"/>
          <w:szCs w:val="28"/>
        </w:rPr>
      </w:pPr>
      <w:r>
        <w:rPr>
          <w:rFonts w:hint="default" w:ascii="Times New Roman" w:hAnsi="Times New Roman"/>
          <w:sz w:val="28"/>
          <w:szCs w:val="28"/>
        </w:rPr>
        <w:t>Шулаков А.А.</w:t>
      </w:r>
    </w:p>
    <w:p w14:paraId="490F4633">
      <w:pPr>
        <w:jc w:val="both"/>
        <w:rPr>
          <w:rFonts w:hint="default" w:ascii="Times New Roman" w:hAnsi="Times New Roman"/>
          <w:sz w:val="28"/>
          <w:szCs w:val="28"/>
        </w:rPr>
      </w:pPr>
      <w:r>
        <w:rPr>
          <w:rFonts w:hint="default" w:ascii="Times New Roman" w:hAnsi="Times New Roman"/>
          <w:sz w:val="28"/>
          <w:szCs w:val="28"/>
        </w:rPr>
        <w:t>Вестник Университета имени О.Е. Кутафина (МГЮА). 2025. № 3 (127). С. 143-151.</w:t>
      </w:r>
      <w:r>
        <w:rPr>
          <w:rFonts w:hint="default" w:ascii="Times New Roman" w:hAnsi="Times New Roman"/>
          <w:sz w:val="28"/>
          <w:szCs w:val="28"/>
        </w:rPr>
        <w:tab/>
      </w:r>
    </w:p>
    <w:p w14:paraId="3245BDC0">
      <w:pPr>
        <w:jc w:val="both"/>
        <w:rPr>
          <w:rFonts w:hint="default" w:ascii="Times New Roman" w:hAnsi="Times New Roman"/>
          <w:sz w:val="28"/>
          <w:szCs w:val="28"/>
        </w:rPr>
      </w:pPr>
      <w:r>
        <w:rPr>
          <w:rFonts w:hint="default" w:ascii="Times New Roman" w:hAnsi="Times New Roman"/>
          <w:sz w:val="28"/>
          <w:szCs w:val="28"/>
        </w:rPr>
        <w:t>5.ESG-СТАНДАРТЫ И НАЦИОНАЛЬНЫЕ ИНТЕРЕСЫ РОССИИ: ДЕТАЛИ</w:t>
      </w:r>
    </w:p>
    <w:p w14:paraId="520E43D8">
      <w:pPr>
        <w:jc w:val="both"/>
        <w:rPr>
          <w:rFonts w:hint="default" w:ascii="Times New Roman" w:hAnsi="Times New Roman"/>
          <w:sz w:val="28"/>
          <w:szCs w:val="28"/>
        </w:rPr>
      </w:pPr>
      <w:r>
        <w:rPr>
          <w:rFonts w:hint="default" w:ascii="Times New Roman" w:hAnsi="Times New Roman"/>
          <w:sz w:val="28"/>
          <w:szCs w:val="28"/>
        </w:rPr>
        <w:t>Шулаков А.А.</w:t>
      </w:r>
    </w:p>
    <w:p w14:paraId="54FCFFB0">
      <w:pPr>
        <w:jc w:val="both"/>
        <w:rPr>
          <w:rFonts w:hint="default" w:ascii="Times New Roman" w:hAnsi="Times New Roman"/>
          <w:sz w:val="28"/>
          <w:szCs w:val="28"/>
        </w:rPr>
      </w:pPr>
      <w:r>
        <w:rPr>
          <w:rFonts w:hint="default" w:ascii="Times New Roman" w:hAnsi="Times New Roman"/>
          <w:sz w:val="28"/>
          <w:szCs w:val="28"/>
        </w:rPr>
        <w:t>В сборнике: Научные труды. Российская академия юридических наук. Труды членов Российской академии юридических наук (РАЮН) и материалы XXIV Международной научно-практической конференции. Москва, 2024. С. 319-324.</w:t>
      </w:r>
      <w:r>
        <w:rPr>
          <w:rFonts w:hint="default" w:ascii="Times New Roman" w:hAnsi="Times New Roman"/>
          <w:sz w:val="28"/>
          <w:szCs w:val="28"/>
        </w:rPr>
        <w:tab/>
      </w:r>
    </w:p>
    <w:p w14:paraId="56A226EB">
      <w:pPr>
        <w:jc w:val="both"/>
        <w:rPr>
          <w:rFonts w:hint="default" w:ascii="Times New Roman" w:hAnsi="Times New Roman"/>
          <w:sz w:val="28"/>
          <w:szCs w:val="28"/>
        </w:rPr>
      </w:pPr>
      <w:r>
        <w:rPr>
          <w:rFonts w:hint="default" w:ascii="Times New Roman" w:hAnsi="Times New Roman"/>
          <w:sz w:val="28"/>
          <w:szCs w:val="28"/>
        </w:rPr>
        <w:t>6.ПРАВОВЫЕ МЕХАНИЗМЫ ЗАЩИТЫ ПУБЛИЧНЫХ ИНТЕРЕСОВ РОССИЙСКОЙ ФЕДЕРАЦИИ ОТ ТРАНСГРАНИЧНЫХ ЭФФЕКТОВ ESG-СТАНДАРТОВ</w:t>
      </w:r>
    </w:p>
    <w:p w14:paraId="61C2E958">
      <w:pPr>
        <w:jc w:val="both"/>
        <w:rPr>
          <w:rFonts w:hint="default" w:ascii="Times New Roman" w:hAnsi="Times New Roman"/>
          <w:sz w:val="28"/>
          <w:szCs w:val="28"/>
        </w:rPr>
      </w:pPr>
      <w:r>
        <w:rPr>
          <w:rFonts w:hint="default" w:ascii="Times New Roman" w:hAnsi="Times New Roman"/>
          <w:sz w:val="28"/>
          <w:szCs w:val="28"/>
        </w:rPr>
        <w:t>Шулаков А.А.</w:t>
      </w:r>
    </w:p>
    <w:p w14:paraId="2EFA9486">
      <w:pPr>
        <w:jc w:val="both"/>
        <w:rPr>
          <w:rFonts w:hint="default" w:ascii="Times New Roman" w:hAnsi="Times New Roman"/>
          <w:sz w:val="28"/>
          <w:szCs w:val="28"/>
        </w:rPr>
      </w:pPr>
      <w:r>
        <w:rPr>
          <w:rFonts w:hint="default" w:ascii="Times New Roman" w:hAnsi="Times New Roman"/>
          <w:sz w:val="28"/>
          <w:szCs w:val="28"/>
        </w:rPr>
        <w:t>Актуальные проблемы российского права. 2024. Т. 19. № 10 (167). С. 167-180.</w:t>
      </w:r>
      <w:r>
        <w:rPr>
          <w:rFonts w:hint="default" w:ascii="Times New Roman" w:hAnsi="Times New Roman"/>
          <w:sz w:val="28"/>
          <w:szCs w:val="28"/>
        </w:rPr>
        <w:tab/>
      </w:r>
    </w:p>
    <w:p w14:paraId="72E963B8">
      <w:pPr>
        <w:jc w:val="both"/>
        <w:rPr>
          <w:rFonts w:hint="default" w:ascii="Times New Roman" w:hAnsi="Times New Roman"/>
          <w:sz w:val="28"/>
          <w:szCs w:val="28"/>
        </w:rPr>
      </w:pPr>
      <w:r>
        <w:rPr>
          <w:rFonts w:hint="default" w:ascii="Times New Roman" w:hAnsi="Times New Roman"/>
          <w:sz w:val="28"/>
          <w:szCs w:val="28"/>
        </w:rPr>
        <w:t>7.МЕЖДУНАРОДНОЕ ЧАСТНОЕ ПРАВО</w:t>
      </w:r>
    </w:p>
    <w:p w14:paraId="38D8441F">
      <w:pPr>
        <w:jc w:val="both"/>
        <w:rPr>
          <w:rFonts w:hint="default" w:ascii="Times New Roman" w:hAnsi="Times New Roman"/>
          <w:sz w:val="28"/>
          <w:szCs w:val="28"/>
        </w:rPr>
      </w:pPr>
      <w:r>
        <w:rPr>
          <w:rFonts w:hint="default" w:ascii="Times New Roman" w:hAnsi="Times New Roman"/>
          <w:sz w:val="28"/>
          <w:szCs w:val="28"/>
        </w:rPr>
        <w:t>Дмитриева Г.К., Мажорина М.В., Шулаков А.А., Засемкова О.Ф., Алимова Я.О., Викторова Н.Н., Терентьева Л.В., Скачков Н.Г., Кутузов И.М., Пузырева Е.Н., Пирцхалава Х.Д., Савенко О.Е., Соболев И.Д., Луткова О.В., Шахназаров Б.А.</w:t>
      </w:r>
    </w:p>
    <w:p w14:paraId="4C461690">
      <w:pPr>
        <w:jc w:val="both"/>
        <w:rPr>
          <w:rFonts w:hint="default" w:ascii="Times New Roman" w:hAnsi="Times New Roman"/>
          <w:sz w:val="28"/>
          <w:szCs w:val="28"/>
        </w:rPr>
      </w:pPr>
      <w:r>
        <w:rPr>
          <w:rFonts w:hint="default" w:ascii="Times New Roman" w:hAnsi="Times New Roman"/>
          <w:sz w:val="28"/>
          <w:szCs w:val="28"/>
        </w:rPr>
        <w:t>учебник / (5-е издание, переработанное и дополненное) Москва, 2023.</w:t>
      </w:r>
      <w:r>
        <w:rPr>
          <w:rFonts w:hint="default" w:ascii="Times New Roman" w:hAnsi="Times New Roman"/>
          <w:sz w:val="28"/>
          <w:szCs w:val="28"/>
        </w:rPr>
        <w:tab/>
      </w:r>
    </w:p>
    <w:p w14:paraId="0B9BA17A">
      <w:pPr>
        <w:jc w:val="both"/>
        <w:rPr>
          <w:rFonts w:hint="default" w:ascii="Times New Roman" w:hAnsi="Times New Roman"/>
          <w:sz w:val="28"/>
          <w:szCs w:val="28"/>
        </w:rPr>
      </w:pPr>
      <w:r>
        <w:rPr>
          <w:rFonts w:hint="default" w:ascii="Times New Roman" w:hAnsi="Times New Roman"/>
          <w:sz w:val="28"/>
          <w:szCs w:val="28"/>
        </w:rPr>
        <w:t>8.ПУБЛИЧНЫЕ ИНТЕРЕСЫ И ЗАЩИТНЫЕ ОГОВОРКИ В МЕЖДУНАРОДНОМ ЧАСТНОМ ПРАВЕ</w:t>
      </w:r>
    </w:p>
    <w:p w14:paraId="61311150">
      <w:pPr>
        <w:jc w:val="both"/>
        <w:rPr>
          <w:rFonts w:hint="default" w:ascii="Times New Roman" w:hAnsi="Times New Roman"/>
          <w:sz w:val="28"/>
          <w:szCs w:val="28"/>
        </w:rPr>
      </w:pPr>
      <w:r>
        <w:rPr>
          <w:rFonts w:hint="default" w:ascii="Times New Roman" w:hAnsi="Times New Roman"/>
          <w:sz w:val="28"/>
          <w:szCs w:val="28"/>
        </w:rPr>
        <w:t>Шулаков А.А.</w:t>
      </w:r>
    </w:p>
    <w:p w14:paraId="70E78763">
      <w:pPr>
        <w:jc w:val="both"/>
        <w:rPr>
          <w:rFonts w:hint="default" w:ascii="Times New Roman" w:hAnsi="Times New Roman"/>
          <w:sz w:val="28"/>
          <w:szCs w:val="28"/>
        </w:rPr>
      </w:pPr>
      <w:r>
        <w:rPr>
          <w:rFonts w:hint="default" w:ascii="Times New Roman" w:hAnsi="Times New Roman"/>
          <w:sz w:val="28"/>
          <w:szCs w:val="28"/>
        </w:rPr>
        <w:t>В сборнике: Научные труды. Российская академия юридических наук. Труды членов Российской академии юридических наук (РАЮН) и материалы XXIII Международной научно-практической конференции. Москва, 2023. С. 318-323.</w:t>
      </w:r>
      <w:r>
        <w:rPr>
          <w:rFonts w:hint="default" w:ascii="Times New Roman" w:hAnsi="Times New Roman"/>
          <w:sz w:val="28"/>
          <w:szCs w:val="28"/>
        </w:rPr>
        <w:tab/>
      </w:r>
    </w:p>
    <w:p w14:paraId="7FE89510">
      <w:pPr>
        <w:jc w:val="both"/>
        <w:rPr>
          <w:rFonts w:hint="default" w:ascii="Times New Roman" w:hAnsi="Times New Roman"/>
          <w:sz w:val="28"/>
          <w:szCs w:val="28"/>
        </w:rPr>
      </w:pPr>
      <w:r>
        <w:rPr>
          <w:rFonts w:hint="default" w:ascii="Times New Roman" w:hAnsi="Times New Roman"/>
          <w:sz w:val="28"/>
          <w:szCs w:val="28"/>
        </w:rPr>
        <w:t>9.О НЕКОТОРЫХ ОСОБЕННОСТЯХ ВЛИЯНИЯ ЭКОНОМИЧЕСКИХ САНКЦИЙ НА ИСПОЛНЕНИЕ ДОГОВОРА</w:t>
      </w:r>
    </w:p>
    <w:p w14:paraId="338B364D">
      <w:pPr>
        <w:jc w:val="both"/>
        <w:rPr>
          <w:rFonts w:hint="default" w:ascii="Times New Roman" w:hAnsi="Times New Roman"/>
          <w:sz w:val="28"/>
          <w:szCs w:val="28"/>
        </w:rPr>
      </w:pPr>
      <w:r>
        <w:rPr>
          <w:rFonts w:hint="default" w:ascii="Times New Roman" w:hAnsi="Times New Roman"/>
          <w:sz w:val="28"/>
          <w:szCs w:val="28"/>
        </w:rPr>
        <w:t>Докучаева Е.В., Калиновская Н.И.</w:t>
      </w:r>
    </w:p>
    <w:p w14:paraId="286E4B6F">
      <w:pPr>
        <w:jc w:val="both"/>
        <w:rPr>
          <w:rFonts w:ascii="Times New Roman" w:hAnsi="Times New Roman" w:cs="Times New Roman"/>
          <w:sz w:val="28"/>
          <w:szCs w:val="28"/>
        </w:rPr>
      </w:pPr>
      <w:r>
        <w:rPr>
          <w:rFonts w:hint="default" w:ascii="Times New Roman" w:hAnsi="Times New Roman"/>
          <w:sz w:val="28"/>
          <w:szCs w:val="28"/>
        </w:rPr>
        <w:t>В сборнике: Актуальные проблемы международного частного права / Private International Law Issues. Сборник статей II Международного междисциплинарного научно-практического конгресса. Под редакцией Б.А. Шахназарова. Москва, 2023. С. 47-49.</w:t>
      </w:r>
    </w:p>
    <w:p w14:paraId="0D09F1E6">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0</w:t>
      </w:r>
      <w:r>
        <w:rPr>
          <w:rFonts w:ascii="Times New Roman" w:hAnsi="Times New Roman" w:cs="Times New Roman"/>
          <w:sz w:val="28"/>
          <w:szCs w:val="28"/>
        </w:rPr>
        <w:t>. ПУБЛИЧНЫЕ ИНТЕРЕСЫ И ЗАЩИТНЫЕ ОГОВОРКИ В МЕЖДУНАРОДНОМ ЧАСТНОМ ПРАВЕ</w:t>
      </w:r>
    </w:p>
    <w:p w14:paraId="7C40A054">
      <w:pPr>
        <w:jc w:val="both"/>
        <w:rPr>
          <w:rFonts w:ascii="Times New Roman" w:hAnsi="Times New Roman" w:cs="Times New Roman"/>
          <w:sz w:val="28"/>
          <w:szCs w:val="28"/>
        </w:rPr>
      </w:pPr>
      <w:r>
        <w:rPr>
          <w:rFonts w:ascii="Times New Roman" w:hAnsi="Times New Roman" w:cs="Times New Roman"/>
          <w:sz w:val="28"/>
          <w:szCs w:val="28"/>
        </w:rPr>
        <w:t>Шулаков А.А.</w:t>
      </w:r>
    </w:p>
    <w:p w14:paraId="2F2E91EF">
      <w:pPr>
        <w:jc w:val="both"/>
        <w:rPr>
          <w:rFonts w:ascii="Times New Roman" w:hAnsi="Times New Roman" w:cs="Times New Roman"/>
          <w:sz w:val="28"/>
          <w:szCs w:val="28"/>
        </w:rPr>
      </w:pPr>
      <w:r>
        <w:rPr>
          <w:rFonts w:ascii="Times New Roman" w:hAnsi="Times New Roman" w:cs="Times New Roman"/>
          <w:sz w:val="28"/>
          <w:szCs w:val="28"/>
        </w:rPr>
        <w:t>В сборнике: Научные труды. Российская академия юридических наук. Труды членов Российской академии юридических наук (РАЮН) и материалы XXIII Международной научно-практической конференции. Москва, 2023. С. 318-323.</w:t>
      </w:r>
      <w:r>
        <w:rPr>
          <w:rFonts w:ascii="Times New Roman" w:hAnsi="Times New Roman" w:cs="Times New Roman"/>
          <w:sz w:val="28"/>
          <w:szCs w:val="28"/>
        </w:rPr>
        <w:tab/>
      </w:r>
    </w:p>
    <w:p w14:paraId="1BDB445B">
      <w:pPr>
        <w:jc w:val="both"/>
        <w:rPr>
          <w:rFonts w:ascii="Times New Roman" w:hAnsi="Times New Roman" w:cs="Times New Roman"/>
          <w:sz w:val="28"/>
          <w:szCs w:val="28"/>
        </w:rPr>
      </w:pPr>
      <w:r>
        <w:rPr>
          <w:rFonts w:hint="default" w:ascii="Times New Roman" w:hAnsi="Times New Roman" w:cs="Times New Roman"/>
          <w:sz w:val="28"/>
          <w:szCs w:val="28"/>
          <w:lang w:val="ru-RU"/>
        </w:rPr>
        <w:t>11</w:t>
      </w:r>
      <w:r>
        <w:rPr>
          <w:rFonts w:ascii="Times New Roman" w:hAnsi="Times New Roman" w:cs="Times New Roman"/>
          <w:sz w:val="28"/>
          <w:szCs w:val="28"/>
        </w:rPr>
        <w:t>.КОНЦЕПЦИЯ ПУБЛИЧНОГО ПОРЯДКА В МЕЖДУНАРОДНОМ ЧАСТНОМ ПРАВЕ ОТ Ф. К. САВИНЬИ (1849) ДО РЕШЕНИЯ СУДА ЕС С-135/15 (2016)</w:t>
      </w:r>
    </w:p>
    <w:p w14:paraId="47C0ECC7">
      <w:pPr>
        <w:jc w:val="both"/>
        <w:rPr>
          <w:rFonts w:ascii="Times New Roman" w:hAnsi="Times New Roman" w:cs="Times New Roman"/>
          <w:sz w:val="28"/>
          <w:szCs w:val="28"/>
        </w:rPr>
      </w:pPr>
      <w:r>
        <w:rPr>
          <w:rFonts w:ascii="Times New Roman" w:hAnsi="Times New Roman" w:cs="Times New Roman"/>
          <w:sz w:val="28"/>
          <w:szCs w:val="28"/>
        </w:rPr>
        <w:t>Шулаков А.А.</w:t>
      </w:r>
    </w:p>
    <w:p w14:paraId="2484011B">
      <w:pPr>
        <w:jc w:val="both"/>
        <w:rPr>
          <w:rFonts w:ascii="Times New Roman" w:hAnsi="Times New Roman" w:cs="Times New Roman"/>
          <w:sz w:val="28"/>
          <w:szCs w:val="28"/>
        </w:rPr>
      </w:pPr>
      <w:r>
        <w:rPr>
          <w:rFonts w:ascii="Times New Roman" w:hAnsi="Times New Roman" w:cs="Times New Roman"/>
          <w:sz w:val="28"/>
          <w:szCs w:val="28"/>
        </w:rPr>
        <w:t>В сборнике: СОЦИАЛЬНО-ЭКОНОМИЧЕСКОЕ РАЗВИТИЕ И КАЧЕСТВО ПРАВОВОЙ СРЕДЫ. Сборник докладов VIII Московского юридического форума (XIX Международная научно-практическая конференция). В 5 ч.. Москва, 2021. С. 159-163.</w:t>
      </w:r>
      <w:r>
        <w:rPr>
          <w:rFonts w:ascii="Times New Roman" w:hAnsi="Times New Roman" w:cs="Times New Roman"/>
          <w:sz w:val="28"/>
          <w:szCs w:val="28"/>
        </w:rPr>
        <w:tab/>
      </w:r>
    </w:p>
    <w:p w14:paraId="0C020CB0">
      <w:pPr>
        <w:jc w:val="both"/>
        <w:rPr>
          <w:rFonts w:ascii="Times New Roman" w:hAnsi="Times New Roman" w:cs="Times New Roman"/>
          <w:sz w:val="28"/>
          <w:szCs w:val="28"/>
        </w:rPr>
      </w:pPr>
      <w:r>
        <w:rPr>
          <w:rFonts w:hint="default" w:ascii="Times New Roman" w:hAnsi="Times New Roman" w:cs="Times New Roman"/>
          <w:sz w:val="28"/>
          <w:szCs w:val="28"/>
          <w:lang w:val="ru-RU"/>
        </w:rPr>
        <w:t>12</w:t>
      </w:r>
      <w:r>
        <w:rPr>
          <w:rFonts w:ascii="Times New Roman" w:hAnsi="Times New Roman" w:cs="Times New Roman"/>
          <w:sz w:val="28"/>
          <w:szCs w:val="28"/>
        </w:rPr>
        <w:t>.ПУБЛИЧНЫЙ ПОРЯДОК В МЕЖДУНАРОДНОМ ЧАСТНОМ ПРАВЕ - ПРАВИЛО ИЛИ ИСКЛЮЧЕНИЕ?</w:t>
      </w:r>
    </w:p>
    <w:p w14:paraId="3C20F834">
      <w:pPr>
        <w:jc w:val="both"/>
        <w:rPr>
          <w:rFonts w:ascii="Times New Roman" w:hAnsi="Times New Roman" w:cs="Times New Roman"/>
          <w:sz w:val="28"/>
          <w:szCs w:val="28"/>
        </w:rPr>
      </w:pPr>
      <w:r>
        <w:rPr>
          <w:rFonts w:ascii="Times New Roman" w:hAnsi="Times New Roman" w:cs="Times New Roman"/>
          <w:sz w:val="28"/>
          <w:szCs w:val="28"/>
        </w:rPr>
        <w:t>Шулаков А.А.</w:t>
      </w:r>
    </w:p>
    <w:p w14:paraId="4617A1AA">
      <w:pPr>
        <w:jc w:val="both"/>
        <w:rPr>
          <w:rFonts w:ascii="Times New Roman" w:hAnsi="Times New Roman" w:cs="Times New Roman"/>
          <w:sz w:val="28"/>
          <w:szCs w:val="28"/>
        </w:rPr>
      </w:pPr>
      <w:r>
        <w:rPr>
          <w:rFonts w:ascii="Times New Roman" w:hAnsi="Times New Roman" w:cs="Times New Roman"/>
          <w:sz w:val="28"/>
          <w:szCs w:val="28"/>
        </w:rPr>
        <w:t>В книге: Новеллы Конституции Российской Федерации и задачи юридической науки. материалы конференций: в 5 ч. XVIII Международная научно-практическая конференция (Кутафинские чтения) Московского государственного юридического университета имени О.Е. Кутафина (МГЮА) и XXI Ежегодная международная научно-практическая конференция юридического факультета Московского государственного университета имени М.В. Ломоносова (МГУ) в рамках X Московской юридической недели. Москва, 2021. С. 137-142.</w:t>
      </w:r>
      <w:r>
        <w:rPr>
          <w:rFonts w:ascii="Times New Roman" w:hAnsi="Times New Roman" w:cs="Times New Roman"/>
          <w:sz w:val="28"/>
          <w:szCs w:val="28"/>
        </w:rPr>
        <w:tab/>
      </w:r>
    </w:p>
    <w:p w14:paraId="69260CE2">
      <w:pPr>
        <w:jc w:val="both"/>
        <w:rPr>
          <w:rFonts w:ascii="Times New Roman" w:hAnsi="Times New Roman" w:cs="Times New Roman"/>
          <w:sz w:val="28"/>
          <w:szCs w:val="28"/>
        </w:rPr>
      </w:pPr>
      <w:r>
        <w:rPr>
          <w:rFonts w:hint="default" w:ascii="Times New Roman" w:hAnsi="Times New Roman" w:cs="Times New Roman"/>
          <w:sz w:val="28"/>
          <w:szCs w:val="28"/>
          <w:lang w:val="ru-RU"/>
        </w:rPr>
        <w:t>13</w:t>
      </w:r>
      <w:r>
        <w:rPr>
          <w:rFonts w:ascii="Times New Roman" w:hAnsi="Times New Roman" w:cs="Times New Roman"/>
          <w:sz w:val="28"/>
          <w:szCs w:val="28"/>
        </w:rPr>
        <w:t>.ИНТЕРЕСЫ ПУБЛИЧНОГО ПОРЯДКА И АЛГОРИТМ ОПРЕДЕЛЕНИЯ ПРАВА, ПОДЛЕЖАЩЕГО ПРИМЕНЕНИЮ К ЧАСТНОПРАВОВЫМ ОТНОШЕНИЯМ…, ОСЛОЖНЕННЫМ ИНОСТРАННЫМ ЭЛЕМЕНТОМ</w:t>
      </w:r>
    </w:p>
    <w:p w14:paraId="5C7F0E2A">
      <w:pPr>
        <w:jc w:val="both"/>
        <w:rPr>
          <w:rFonts w:ascii="Times New Roman" w:hAnsi="Times New Roman" w:cs="Times New Roman"/>
          <w:sz w:val="28"/>
          <w:szCs w:val="28"/>
        </w:rPr>
      </w:pPr>
      <w:r>
        <w:rPr>
          <w:rFonts w:ascii="Times New Roman" w:hAnsi="Times New Roman" w:cs="Times New Roman"/>
          <w:sz w:val="28"/>
          <w:szCs w:val="28"/>
        </w:rPr>
        <w:t>Шулаков А.А.</w:t>
      </w:r>
    </w:p>
    <w:p w14:paraId="3DA40BEA">
      <w:pPr>
        <w:jc w:val="both"/>
        <w:rPr>
          <w:rFonts w:ascii="Times New Roman" w:hAnsi="Times New Roman" w:cs="Times New Roman"/>
          <w:sz w:val="28"/>
          <w:szCs w:val="28"/>
        </w:rPr>
      </w:pPr>
      <w:r>
        <w:rPr>
          <w:rFonts w:ascii="Times New Roman" w:hAnsi="Times New Roman" w:cs="Times New Roman"/>
          <w:sz w:val="28"/>
          <w:szCs w:val="28"/>
        </w:rPr>
        <w:t>Актуальные проблемы российского права. 2021. Т. 16. № 4 (125). С. 184-192.</w:t>
      </w:r>
    </w:p>
    <w:p w14:paraId="05737654">
      <w:pPr>
        <w:jc w:val="both"/>
        <w:rPr>
          <w:rFonts w:ascii="Times New Roman" w:hAnsi="Times New Roman" w:cs="Times New Roman"/>
          <w:sz w:val="28"/>
          <w:szCs w:val="28"/>
        </w:rPr>
      </w:pPr>
      <w:r>
        <w:rPr>
          <w:rFonts w:hint="default" w:ascii="Times New Roman" w:hAnsi="Times New Roman" w:cs="Times New Roman"/>
          <w:sz w:val="28"/>
          <w:szCs w:val="28"/>
          <w:lang w:val="ru-RU"/>
        </w:rPr>
        <w:t>14</w:t>
      </w:r>
      <w:r>
        <w:rPr>
          <w:rFonts w:ascii="Times New Roman" w:hAnsi="Times New Roman" w:cs="Times New Roman"/>
          <w:sz w:val="28"/>
          <w:szCs w:val="28"/>
        </w:rPr>
        <w:t>.ПУБЛИЧНЫЙ ПОРЯДОК В МЕЖДУНАРОДНОМ ЧАСТНОМ ПРАВЕ - ПРАВИЛО ИЛИ ИСКЛЮЧЕНИЕ?</w:t>
      </w:r>
    </w:p>
    <w:p w14:paraId="34449C51">
      <w:pPr>
        <w:jc w:val="both"/>
        <w:rPr>
          <w:rFonts w:ascii="Times New Roman" w:hAnsi="Times New Roman" w:cs="Times New Roman"/>
          <w:sz w:val="28"/>
          <w:szCs w:val="28"/>
        </w:rPr>
      </w:pPr>
      <w:r>
        <w:rPr>
          <w:rFonts w:ascii="Times New Roman" w:hAnsi="Times New Roman" w:cs="Times New Roman"/>
          <w:sz w:val="28"/>
          <w:szCs w:val="28"/>
        </w:rPr>
        <w:t>Шулаков А.А.</w:t>
      </w:r>
    </w:p>
    <w:p w14:paraId="1E1276DF">
      <w:pPr>
        <w:jc w:val="both"/>
        <w:rPr>
          <w:rFonts w:ascii="Times New Roman" w:hAnsi="Times New Roman" w:cs="Times New Roman"/>
          <w:sz w:val="28"/>
          <w:szCs w:val="28"/>
        </w:rPr>
      </w:pPr>
      <w:r>
        <w:rPr>
          <w:rFonts w:ascii="Times New Roman" w:hAnsi="Times New Roman" w:cs="Times New Roman"/>
          <w:sz w:val="28"/>
          <w:szCs w:val="28"/>
        </w:rPr>
        <w:t>Вестник Университета имени О.Е. Кутафина (МГЮА). 2021. № 3 (79). С. 149-159.</w:t>
      </w:r>
      <w:r>
        <w:rPr>
          <w:rFonts w:ascii="Times New Roman" w:hAnsi="Times New Roman" w:cs="Times New Roman"/>
          <w:sz w:val="28"/>
          <w:szCs w:val="28"/>
        </w:rPr>
        <w:tab/>
      </w:r>
    </w:p>
    <w:p w14:paraId="4006CB95">
      <w:pPr>
        <w:jc w:val="both"/>
        <w:rPr>
          <w:rFonts w:ascii="Times New Roman" w:hAnsi="Times New Roman" w:cs="Times New Roman"/>
          <w:sz w:val="28"/>
          <w:szCs w:val="28"/>
        </w:rPr>
      </w:pPr>
      <w:r>
        <w:rPr>
          <w:rFonts w:hint="default" w:ascii="Times New Roman" w:hAnsi="Times New Roman" w:cs="Times New Roman"/>
          <w:sz w:val="28"/>
          <w:szCs w:val="28"/>
          <w:lang w:val="ru-RU"/>
        </w:rPr>
        <w:t>15</w:t>
      </w:r>
      <w:r>
        <w:rPr>
          <w:rFonts w:ascii="Times New Roman" w:hAnsi="Times New Roman" w:cs="Times New Roman"/>
          <w:sz w:val="28"/>
          <w:szCs w:val="28"/>
        </w:rPr>
        <w:t>.УЧЕТ ИНТЕРЕСОВ ПУБЛИЧНОГО ПОРЯДКА В МЕЖДУНАРОДНОМ ЧАСТНОМ ПРАВЕ ВТОРОЙ ПОЛОВИНЫ XX - НАЧАЛЕ XXI ВЕКА: УРОКИ АМЕРИКАНСКОЙ КОЛЛИЗИОННОЙ РЕВОЛЮЦИИ</w:t>
      </w:r>
    </w:p>
    <w:p w14:paraId="3E61F503">
      <w:pPr>
        <w:jc w:val="both"/>
        <w:rPr>
          <w:rFonts w:ascii="Times New Roman" w:hAnsi="Times New Roman" w:cs="Times New Roman"/>
          <w:sz w:val="28"/>
          <w:szCs w:val="28"/>
        </w:rPr>
      </w:pPr>
      <w:r>
        <w:rPr>
          <w:rFonts w:ascii="Times New Roman" w:hAnsi="Times New Roman" w:cs="Times New Roman"/>
          <w:sz w:val="28"/>
          <w:szCs w:val="28"/>
        </w:rPr>
        <w:t>Шулаков А.А.</w:t>
      </w:r>
    </w:p>
    <w:p w14:paraId="15C33CA5">
      <w:pPr>
        <w:jc w:val="both"/>
        <w:rPr>
          <w:rFonts w:ascii="Times New Roman" w:hAnsi="Times New Roman" w:cs="Times New Roman"/>
          <w:sz w:val="28"/>
          <w:szCs w:val="28"/>
        </w:rPr>
      </w:pPr>
      <w:r>
        <w:rPr>
          <w:rFonts w:ascii="Times New Roman" w:hAnsi="Times New Roman" w:cs="Times New Roman"/>
          <w:sz w:val="28"/>
          <w:szCs w:val="28"/>
        </w:rPr>
        <w:t>В книге: ПРАВА И ОБЯЗАННОСТИ ГРАЖДАНИНА И ПУБЛИЧНОЙ ВЛАСТИ: ПОИСК БАЛАНСА ИНТЕРЕСОВ. XVII Международная научно-практическая конференция (Кутафинские чтения) Московского государственного юридического университета имени О. Е. Кутафина (МГЮА) и XX Международная научно-практическая конференция юридического факультета Московского государственного университета имени М.В. Ломоносова (МГУ), в 5 ч.. Москва, 2020. С. 283-287.</w:t>
      </w:r>
      <w:r>
        <w:rPr>
          <w:rFonts w:ascii="Times New Roman" w:hAnsi="Times New Roman" w:cs="Times New Roman"/>
          <w:sz w:val="28"/>
          <w:szCs w:val="28"/>
        </w:rPr>
        <w:tab/>
      </w:r>
    </w:p>
    <w:p w14:paraId="088C323E">
      <w:pPr>
        <w:jc w:val="both"/>
        <w:rPr>
          <w:rFonts w:ascii="Times New Roman" w:hAnsi="Times New Roman" w:cs="Times New Roman"/>
          <w:sz w:val="28"/>
          <w:szCs w:val="28"/>
        </w:rPr>
      </w:pPr>
      <w:r>
        <w:rPr>
          <w:rFonts w:hint="default" w:ascii="Times New Roman" w:hAnsi="Times New Roman" w:cs="Times New Roman"/>
          <w:sz w:val="28"/>
          <w:szCs w:val="28"/>
          <w:lang w:val="ru-RU"/>
        </w:rPr>
        <w:t>16</w:t>
      </w:r>
      <w:r>
        <w:rPr>
          <w:rFonts w:ascii="Times New Roman" w:hAnsi="Times New Roman" w:cs="Times New Roman"/>
          <w:sz w:val="28"/>
          <w:szCs w:val="28"/>
        </w:rPr>
        <w:t>.АЛГОРИТМ ОПРЕДЕЛЕНИЯ ПРАВА, ПОДЛЕЖАЩЕГО ПРИМЕНЕНИЮ К ЧАСТНОПРАВОВЫМ ОТНОШЕНИЯМ, ОСЛОЖНЕННЫМ ИНОСТРАННЫМ ЭЛЕМЕНТОМ</w:t>
      </w:r>
    </w:p>
    <w:p w14:paraId="1DDCB090">
      <w:pPr>
        <w:jc w:val="both"/>
        <w:rPr>
          <w:rFonts w:ascii="Times New Roman" w:hAnsi="Times New Roman" w:cs="Times New Roman"/>
          <w:sz w:val="28"/>
          <w:szCs w:val="28"/>
        </w:rPr>
      </w:pPr>
      <w:r>
        <w:rPr>
          <w:rFonts w:ascii="Times New Roman" w:hAnsi="Times New Roman" w:cs="Times New Roman"/>
          <w:sz w:val="28"/>
          <w:szCs w:val="28"/>
        </w:rPr>
        <w:t>Шулаков А.А.</w:t>
      </w:r>
    </w:p>
    <w:p w14:paraId="4C3297D3">
      <w:pPr>
        <w:jc w:val="both"/>
        <w:rPr>
          <w:rFonts w:ascii="Times New Roman" w:hAnsi="Times New Roman" w:cs="Times New Roman"/>
          <w:sz w:val="28"/>
          <w:szCs w:val="28"/>
        </w:rPr>
      </w:pPr>
      <w:r>
        <w:rPr>
          <w:rFonts w:ascii="Times New Roman" w:hAnsi="Times New Roman" w:cs="Times New Roman"/>
          <w:sz w:val="28"/>
          <w:szCs w:val="28"/>
        </w:rPr>
        <w:t>В книге: МОСКОВСКИЙ ЮРИДИЧЕСКИЙ ФОРУМ ОНЛАЙН 2020. Сборник тезисов докладов: в 4 частях. Москва, 2020. С. 132-136.</w:t>
      </w:r>
      <w:r>
        <w:rPr>
          <w:rFonts w:ascii="Times New Roman" w:hAnsi="Times New Roman" w:cs="Times New Roman"/>
          <w:sz w:val="28"/>
          <w:szCs w:val="28"/>
        </w:rPr>
        <w:tab/>
      </w:r>
    </w:p>
    <w:p w14:paraId="5CEE66A5">
      <w:pPr>
        <w:jc w:val="both"/>
        <w:rPr>
          <w:rFonts w:ascii="Times New Roman" w:hAnsi="Times New Roman" w:cs="Times New Roman"/>
          <w:sz w:val="28"/>
          <w:szCs w:val="28"/>
        </w:rPr>
      </w:pPr>
      <w:r>
        <w:rPr>
          <w:rFonts w:hint="default" w:ascii="Times New Roman" w:hAnsi="Times New Roman" w:cs="Times New Roman"/>
          <w:sz w:val="28"/>
          <w:szCs w:val="28"/>
          <w:lang w:val="ru-RU"/>
        </w:rPr>
        <w:t>17</w:t>
      </w:r>
      <w:r>
        <w:rPr>
          <w:rFonts w:ascii="Times New Roman" w:hAnsi="Times New Roman" w:cs="Times New Roman"/>
          <w:sz w:val="28"/>
          <w:szCs w:val="28"/>
        </w:rPr>
        <w:t>.УЧЕТ ИНТЕРЕСОВ ПУБЛИЧНОГО ПОРЯДКА В МЕЖДУНАРОДНОМ ЧАСТНОМ ПРАВЕ: УРОКИ АМЕРИКАНСКОЙ КОЛЛИЗИОННОЙ РЕВОЛЮЦИИ</w:t>
      </w:r>
    </w:p>
    <w:p w14:paraId="253A58B2">
      <w:pPr>
        <w:jc w:val="both"/>
        <w:rPr>
          <w:rFonts w:ascii="Times New Roman" w:hAnsi="Times New Roman" w:cs="Times New Roman"/>
          <w:sz w:val="28"/>
          <w:szCs w:val="28"/>
        </w:rPr>
      </w:pPr>
      <w:r>
        <w:rPr>
          <w:rFonts w:ascii="Times New Roman" w:hAnsi="Times New Roman" w:cs="Times New Roman"/>
          <w:sz w:val="28"/>
          <w:szCs w:val="28"/>
        </w:rPr>
        <w:t>Шулаков А.А.</w:t>
      </w:r>
    </w:p>
    <w:p w14:paraId="03C74A38">
      <w:pPr>
        <w:jc w:val="both"/>
        <w:rPr>
          <w:rFonts w:ascii="Times New Roman" w:hAnsi="Times New Roman" w:cs="Times New Roman"/>
          <w:sz w:val="28"/>
          <w:szCs w:val="28"/>
        </w:rPr>
      </w:pPr>
      <w:r>
        <w:rPr>
          <w:rFonts w:ascii="Times New Roman" w:hAnsi="Times New Roman" w:cs="Times New Roman"/>
          <w:sz w:val="28"/>
          <w:szCs w:val="28"/>
        </w:rPr>
        <w:t>Право и образование. 2020. № 4. С. 129-137.</w:t>
      </w:r>
      <w:r>
        <w:rPr>
          <w:rFonts w:ascii="Times New Roman" w:hAnsi="Times New Roman" w:cs="Times New Roman"/>
          <w:sz w:val="28"/>
          <w:szCs w:val="28"/>
        </w:rPr>
        <w:tab/>
      </w:r>
    </w:p>
    <w:p w14:paraId="412B18AE">
      <w:pPr>
        <w:jc w:val="both"/>
        <w:rPr>
          <w:rFonts w:ascii="Times New Roman" w:hAnsi="Times New Roman" w:cs="Times New Roman"/>
          <w:sz w:val="28"/>
          <w:szCs w:val="28"/>
        </w:rPr>
      </w:pPr>
      <w:r>
        <w:rPr>
          <w:rFonts w:hint="default" w:ascii="Times New Roman" w:hAnsi="Times New Roman" w:cs="Times New Roman"/>
          <w:sz w:val="28"/>
          <w:szCs w:val="28"/>
          <w:lang w:val="ru-RU"/>
        </w:rPr>
        <w:t>18</w:t>
      </w:r>
      <w:r>
        <w:rPr>
          <w:rFonts w:ascii="Times New Roman" w:hAnsi="Times New Roman" w:cs="Times New Roman"/>
          <w:sz w:val="28"/>
          <w:szCs w:val="28"/>
        </w:rPr>
        <w:t>.ПУБЛИЧНЫЙ ПОРЯДОК (ОСНОВЫ ПРАВОПОРЯДКА) РОССИЙСКОЙ ФЕДЕРАЦИИ И МЕЖДУНАРОДНОЕ УСЫНОВЛЕНИЕ (УДОЧЕРЕНИЕ)</w:t>
      </w:r>
    </w:p>
    <w:p w14:paraId="64B1AC17">
      <w:pPr>
        <w:jc w:val="both"/>
        <w:rPr>
          <w:rFonts w:ascii="Times New Roman" w:hAnsi="Times New Roman" w:cs="Times New Roman"/>
          <w:sz w:val="28"/>
          <w:szCs w:val="28"/>
        </w:rPr>
      </w:pPr>
      <w:r>
        <w:rPr>
          <w:rFonts w:ascii="Times New Roman" w:hAnsi="Times New Roman" w:cs="Times New Roman"/>
          <w:sz w:val="28"/>
          <w:szCs w:val="28"/>
        </w:rPr>
        <w:t>Шулаков А.А.</w:t>
      </w:r>
    </w:p>
    <w:p w14:paraId="2840F291">
      <w:pPr>
        <w:jc w:val="both"/>
        <w:rPr>
          <w:rFonts w:ascii="Times New Roman" w:hAnsi="Times New Roman" w:cs="Times New Roman"/>
          <w:sz w:val="28"/>
          <w:szCs w:val="28"/>
        </w:rPr>
      </w:pPr>
      <w:r>
        <w:rPr>
          <w:rFonts w:ascii="Times New Roman" w:hAnsi="Times New Roman" w:cs="Times New Roman"/>
          <w:sz w:val="28"/>
          <w:szCs w:val="28"/>
        </w:rPr>
        <w:t>В книге: Конституция Российской Федерации и современный правопорядок. Московская юридическая неделя. Материалы XV Международной научно-практической конференции. В 5-ти частях. 2019. С. 209-216.</w:t>
      </w:r>
      <w:r>
        <w:rPr>
          <w:rFonts w:ascii="Times New Roman" w:hAnsi="Times New Roman" w:cs="Times New Roman"/>
          <w:sz w:val="28"/>
          <w:szCs w:val="28"/>
        </w:rPr>
        <w:tab/>
      </w:r>
    </w:p>
    <w:p w14:paraId="4B0EE663">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9</w:t>
      </w:r>
      <w:r>
        <w:rPr>
          <w:rFonts w:ascii="Times New Roman" w:hAnsi="Times New Roman" w:cs="Times New Roman"/>
          <w:sz w:val="28"/>
          <w:szCs w:val="28"/>
        </w:rPr>
        <w:t>.ЗАКРЕПЛЕНИЕ В ЗАКОНОДАТЕЛЬСТВЕ США, СТРАН ЕВРОПЕЙСКОГО СОЮЗА И РОССИИ МЕХАНИЗМОВ УЧЕТА ИНТЕРЕСОВ ПУБЛИЧНОГО ПОРЯДКА, ТЕСНО СВЯЗАННЫХ С ОТНОШЕНИЕМ</w:t>
      </w:r>
    </w:p>
    <w:p w14:paraId="57478FCD">
      <w:pPr>
        <w:jc w:val="both"/>
        <w:rPr>
          <w:rFonts w:ascii="Times New Roman" w:hAnsi="Times New Roman" w:cs="Times New Roman"/>
          <w:sz w:val="28"/>
          <w:szCs w:val="28"/>
        </w:rPr>
      </w:pPr>
      <w:r>
        <w:rPr>
          <w:rFonts w:ascii="Times New Roman" w:hAnsi="Times New Roman" w:cs="Times New Roman"/>
          <w:sz w:val="28"/>
          <w:szCs w:val="28"/>
        </w:rPr>
        <w:t>Шулаков А.А.</w:t>
      </w:r>
    </w:p>
    <w:p w14:paraId="44D9E7EE">
      <w:pPr>
        <w:jc w:val="both"/>
        <w:rPr>
          <w:rFonts w:ascii="Times New Roman" w:hAnsi="Times New Roman" w:cs="Times New Roman"/>
          <w:sz w:val="28"/>
          <w:szCs w:val="28"/>
        </w:rPr>
      </w:pPr>
      <w:r>
        <w:rPr>
          <w:rFonts w:ascii="Times New Roman" w:hAnsi="Times New Roman" w:cs="Times New Roman"/>
          <w:sz w:val="28"/>
          <w:szCs w:val="28"/>
        </w:rPr>
        <w:t>В сборнике: Российская правовая система в условиях четвертой промышленной революции. материалы конференции. Москва, 2019. С. 79-85.</w:t>
      </w:r>
      <w:r>
        <w:rPr>
          <w:rFonts w:ascii="Times New Roman" w:hAnsi="Times New Roman" w:cs="Times New Roman"/>
          <w:sz w:val="28"/>
          <w:szCs w:val="28"/>
        </w:rPr>
        <w:tab/>
      </w:r>
    </w:p>
    <w:p w14:paraId="09962130">
      <w:pPr>
        <w:jc w:val="both"/>
        <w:rPr>
          <w:rFonts w:ascii="Times New Roman" w:hAnsi="Times New Roman" w:cs="Times New Roman"/>
          <w:sz w:val="28"/>
          <w:szCs w:val="28"/>
        </w:rPr>
      </w:pPr>
      <w:r>
        <w:rPr>
          <w:rFonts w:hint="default" w:ascii="Times New Roman" w:hAnsi="Times New Roman" w:cs="Times New Roman"/>
          <w:sz w:val="28"/>
          <w:szCs w:val="28"/>
          <w:lang w:val="ru-RU"/>
        </w:rPr>
        <w:t>20</w:t>
      </w:r>
      <w:r>
        <w:rPr>
          <w:rFonts w:ascii="Times New Roman" w:hAnsi="Times New Roman" w:cs="Times New Roman"/>
          <w:sz w:val="28"/>
          <w:szCs w:val="28"/>
        </w:rPr>
        <w:t>.ИНТЕРЕСЫ ПУБЛИЧНОГО ПОРЯДКА РОССИЙСКОЙ ФЕДЕРАЦИИ И МЕЖДУНАРОДНОЕ УСЫНОВЛЕНИЕ (УДОЧЕРЕНИЕ)</w:t>
      </w:r>
    </w:p>
    <w:p w14:paraId="5C657E63">
      <w:pPr>
        <w:jc w:val="both"/>
        <w:rPr>
          <w:rFonts w:ascii="Times New Roman" w:hAnsi="Times New Roman" w:cs="Times New Roman"/>
          <w:sz w:val="28"/>
          <w:szCs w:val="28"/>
        </w:rPr>
      </w:pPr>
      <w:r>
        <w:rPr>
          <w:rFonts w:ascii="Times New Roman" w:hAnsi="Times New Roman" w:cs="Times New Roman"/>
          <w:sz w:val="28"/>
          <w:szCs w:val="28"/>
        </w:rPr>
        <w:t>Шулаков А.А.</w:t>
      </w:r>
    </w:p>
    <w:p w14:paraId="6A162A89">
      <w:pPr>
        <w:jc w:val="both"/>
        <w:rPr>
          <w:rFonts w:ascii="Times New Roman" w:hAnsi="Times New Roman" w:cs="Times New Roman"/>
          <w:sz w:val="28"/>
          <w:szCs w:val="28"/>
        </w:rPr>
      </w:pPr>
      <w:r>
        <w:rPr>
          <w:rFonts w:ascii="Times New Roman" w:hAnsi="Times New Roman" w:cs="Times New Roman"/>
          <w:sz w:val="28"/>
          <w:szCs w:val="28"/>
        </w:rPr>
        <w:t>Lex Russica (Русский закон). 2019. № 11 (156). С. 56-69.</w:t>
      </w:r>
      <w:r>
        <w:rPr>
          <w:rFonts w:ascii="Times New Roman" w:hAnsi="Times New Roman" w:cs="Times New Roman"/>
          <w:sz w:val="28"/>
          <w:szCs w:val="28"/>
        </w:rPr>
        <w:tab/>
      </w:r>
    </w:p>
    <w:p w14:paraId="2313D982">
      <w:pPr>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1</w:t>
      </w:r>
      <w:r>
        <w:rPr>
          <w:rFonts w:ascii="Times New Roman" w:hAnsi="Times New Roman" w:cs="Times New Roman"/>
          <w:sz w:val="28"/>
          <w:szCs w:val="28"/>
        </w:rPr>
        <w:t>.СТАНОВЛЕНИЕ КОНЦЕПЦИИ ПУБЛИЧНОГО ПОРЯДКА В СОВРЕМЕННОМ МЕЖДУНАРОДНОМ ЧАСТНОМ ПРАВЕ</w:t>
      </w:r>
    </w:p>
    <w:p w14:paraId="2849F39E">
      <w:pPr>
        <w:jc w:val="both"/>
        <w:rPr>
          <w:rFonts w:ascii="Times New Roman" w:hAnsi="Times New Roman" w:cs="Times New Roman"/>
          <w:sz w:val="28"/>
          <w:szCs w:val="28"/>
        </w:rPr>
      </w:pPr>
      <w:r>
        <w:rPr>
          <w:rFonts w:ascii="Times New Roman" w:hAnsi="Times New Roman" w:cs="Times New Roman"/>
          <w:sz w:val="28"/>
          <w:szCs w:val="28"/>
        </w:rPr>
        <w:t>Шулаков А.А.</w:t>
      </w:r>
    </w:p>
    <w:p w14:paraId="12F51EF5">
      <w:pPr>
        <w:jc w:val="both"/>
        <w:rPr>
          <w:rFonts w:ascii="Times New Roman" w:hAnsi="Times New Roman" w:cs="Times New Roman"/>
          <w:sz w:val="28"/>
          <w:szCs w:val="28"/>
        </w:rPr>
      </w:pPr>
      <w:r>
        <w:rPr>
          <w:rFonts w:ascii="Times New Roman" w:hAnsi="Times New Roman" w:cs="Times New Roman"/>
          <w:sz w:val="28"/>
          <w:szCs w:val="28"/>
        </w:rPr>
        <w:t>Вестник Университета имени О.Е. Кутафина (МГЮА). 2019. № 10 (62). С. 88-100.</w:t>
      </w:r>
      <w:r>
        <w:rPr>
          <w:rFonts w:ascii="Times New Roman" w:hAnsi="Times New Roman" w:cs="Times New Roman"/>
          <w:sz w:val="28"/>
          <w:szCs w:val="28"/>
        </w:rPr>
        <w:tab/>
      </w:r>
    </w:p>
    <w:p w14:paraId="737FBE24">
      <w:pPr>
        <w:jc w:val="both"/>
        <w:rPr>
          <w:rFonts w:ascii="Times New Roman" w:hAnsi="Times New Roman" w:cs="Times New Roman"/>
          <w:sz w:val="28"/>
          <w:szCs w:val="28"/>
        </w:rPr>
      </w:pPr>
      <w:r>
        <w:rPr>
          <w:rFonts w:hint="default" w:ascii="Times New Roman" w:hAnsi="Times New Roman" w:cs="Times New Roman"/>
          <w:sz w:val="28"/>
          <w:szCs w:val="28"/>
          <w:lang w:val="ru-RU"/>
        </w:rPr>
        <w:t>22</w:t>
      </w:r>
      <w:r>
        <w:rPr>
          <w:rFonts w:ascii="Times New Roman" w:hAnsi="Times New Roman" w:cs="Times New Roman"/>
          <w:sz w:val="28"/>
          <w:szCs w:val="28"/>
        </w:rPr>
        <w:t>.ПУБЛИЧНЫЙ ПОРЯДОК И РАЗГРАНИЧЕНИЕ ИМПЕРАТИВНЫХ И СВЕРХИМПЕРАТИВНЫХ НОРМ</w:t>
      </w:r>
    </w:p>
    <w:p w14:paraId="131C27A9">
      <w:pPr>
        <w:jc w:val="both"/>
        <w:rPr>
          <w:rFonts w:ascii="Times New Roman" w:hAnsi="Times New Roman" w:cs="Times New Roman"/>
          <w:sz w:val="28"/>
          <w:szCs w:val="28"/>
        </w:rPr>
      </w:pPr>
      <w:r>
        <w:rPr>
          <w:rFonts w:ascii="Times New Roman" w:hAnsi="Times New Roman" w:cs="Times New Roman"/>
          <w:sz w:val="28"/>
          <w:szCs w:val="28"/>
        </w:rPr>
        <w:t>Шулаков А.А.</w:t>
      </w:r>
    </w:p>
    <w:p w14:paraId="47B378CD">
      <w:pPr>
        <w:jc w:val="both"/>
        <w:rPr>
          <w:rFonts w:ascii="Times New Roman" w:hAnsi="Times New Roman" w:cs="Times New Roman"/>
          <w:sz w:val="28"/>
          <w:szCs w:val="28"/>
        </w:rPr>
      </w:pPr>
      <w:r>
        <w:rPr>
          <w:rFonts w:ascii="Times New Roman" w:hAnsi="Times New Roman" w:cs="Times New Roman"/>
          <w:sz w:val="28"/>
          <w:szCs w:val="28"/>
        </w:rPr>
        <w:t>В книге: Будущее российского права: концепты и социальные практики. V Московский юридический форум. Материалы XIV Международной научно-практической конференции (Кутафинские чтения): в 4 ч.. 2018. С. 328-333.</w:t>
      </w:r>
      <w:r>
        <w:rPr>
          <w:rFonts w:ascii="Times New Roman" w:hAnsi="Times New Roman" w:cs="Times New Roman"/>
          <w:sz w:val="28"/>
          <w:szCs w:val="28"/>
        </w:rPr>
        <w:tab/>
      </w:r>
    </w:p>
    <w:p w14:paraId="55ED08D9">
      <w:pPr>
        <w:jc w:val="both"/>
        <w:rPr>
          <w:rFonts w:ascii="Times New Roman" w:hAnsi="Times New Roman" w:cs="Times New Roman"/>
          <w:sz w:val="28"/>
          <w:szCs w:val="28"/>
        </w:rPr>
      </w:pPr>
      <w:r>
        <w:rPr>
          <w:rFonts w:hint="default" w:ascii="Times New Roman" w:hAnsi="Times New Roman" w:cs="Times New Roman"/>
          <w:sz w:val="28"/>
          <w:szCs w:val="28"/>
          <w:lang w:val="ru-RU"/>
        </w:rPr>
        <w:t>23</w:t>
      </w:r>
      <w:r>
        <w:rPr>
          <w:rFonts w:ascii="Times New Roman" w:hAnsi="Times New Roman" w:cs="Times New Roman"/>
          <w:sz w:val="28"/>
          <w:szCs w:val="28"/>
        </w:rPr>
        <w:t>.СОВРЕМЕННЫЕ ПОДХОДЫ К РАСКРЫТИЮ СОДЕРЖАНИЯ ПРИНЦИПА НАИБОЛЕЕ ТЕСНОЙ СВЯЗИ В МЕЖДУНАРОДНОМ ЧАСТНОМ ПРАВЕ</w:t>
      </w:r>
    </w:p>
    <w:p w14:paraId="436B8AE5">
      <w:pPr>
        <w:jc w:val="both"/>
        <w:rPr>
          <w:rFonts w:ascii="Times New Roman" w:hAnsi="Times New Roman" w:cs="Times New Roman"/>
          <w:sz w:val="28"/>
          <w:szCs w:val="28"/>
        </w:rPr>
      </w:pPr>
      <w:r>
        <w:rPr>
          <w:rFonts w:ascii="Times New Roman" w:hAnsi="Times New Roman" w:cs="Times New Roman"/>
          <w:sz w:val="28"/>
          <w:szCs w:val="28"/>
        </w:rPr>
        <w:t>Шулаков А.А.</w:t>
      </w:r>
    </w:p>
    <w:p w14:paraId="340E1D29">
      <w:pPr>
        <w:jc w:val="both"/>
        <w:rPr>
          <w:rFonts w:ascii="Times New Roman" w:hAnsi="Times New Roman" w:cs="Times New Roman"/>
          <w:sz w:val="28"/>
          <w:szCs w:val="28"/>
        </w:rPr>
      </w:pPr>
      <w:r>
        <w:rPr>
          <w:rFonts w:ascii="Times New Roman" w:hAnsi="Times New Roman" w:cs="Times New Roman"/>
          <w:sz w:val="28"/>
          <w:szCs w:val="28"/>
        </w:rPr>
        <w:t>Lex Russica (Русский закон). 2018. № 1 (134). С. 103-114.</w:t>
      </w:r>
      <w:r>
        <w:rPr>
          <w:rFonts w:ascii="Times New Roman" w:hAnsi="Times New Roman" w:cs="Times New Roman"/>
          <w:sz w:val="28"/>
          <w:szCs w:val="28"/>
        </w:rPr>
        <w:tab/>
      </w:r>
    </w:p>
    <w:p w14:paraId="61E0F84F">
      <w:pPr>
        <w:jc w:val="both"/>
        <w:rPr>
          <w:rFonts w:ascii="Times New Roman" w:hAnsi="Times New Roman" w:cs="Times New Roman"/>
          <w:sz w:val="28"/>
          <w:szCs w:val="28"/>
        </w:rPr>
      </w:pPr>
      <w:r>
        <w:rPr>
          <w:rFonts w:hint="default" w:ascii="Times New Roman" w:hAnsi="Times New Roman" w:cs="Times New Roman"/>
          <w:sz w:val="28"/>
          <w:szCs w:val="28"/>
          <w:lang w:val="ru-RU"/>
        </w:rPr>
        <w:t>24</w:t>
      </w:r>
      <w:r>
        <w:rPr>
          <w:rFonts w:ascii="Times New Roman" w:hAnsi="Times New Roman" w:cs="Times New Roman"/>
          <w:sz w:val="28"/>
          <w:szCs w:val="28"/>
        </w:rPr>
        <w:t>.ПРИНЦИПЫ ГОЛЛАНДСКОЙ КОЛЛИЗИОННОЙ ДОКТРИНЫ И ЗАКОНОДАТЕЛЬСТВО США И ЕВРОПЕЙСКИХ СТРАН ПО МЕЖДУНАРОДНОМУ ЧАСТНОМУ ПРАВУ</w:t>
      </w:r>
    </w:p>
    <w:p w14:paraId="0F7F288A">
      <w:pPr>
        <w:jc w:val="both"/>
        <w:rPr>
          <w:rFonts w:ascii="Times New Roman" w:hAnsi="Times New Roman" w:cs="Times New Roman"/>
          <w:sz w:val="28"/>
          <w:szCs w:val="28"/>
        </w:rPr>
      </w:pPr>
      <w:r>
        <w:rPr>
          <w:rFonts w:ascii="Times New Roman" w:hAnsi="Times New Roman" w:cs="Times New Roman"/>
          <w:sz w:val="28"/>
          <w:szCs w:val="28"/>
        </w:rPr>
        <w:t>Шулаков А.А.</w:t>
      </w:r>
    </w:p>
    <w:p w14:paraId="28E45AF4">
      <w:pPr>
        <w:jc w:val="both"/>
        <w:rPr>
          <w:rFonts w:ascii="Times New Roman" w:hAnsi="Times New Roman" w:cs="Times New Roman"/>
          <w:sz w:val="28"/>
          <w:szCs w:val="28"/>
        </w:rPr>
      </w:pPr>
      <w:r>
        <w:rPr>
          <w:rFonts w:ascii="Times New Roman" w:hAnsi="Times New Roman" w:cs="Times New Roman"/>
          <w:sz w:val="28"/>
          <w:szCs w:val="28"/>
        </w:rPr>
        <w:t>Lex Russica (Русский закон). 2018. № 11. С. 117.</w:t>
      </w:r>
      <w:r>
        <w:rPr>
          <w:rFonts w:ascii="Times New Roman" w:hAnsi="Times New Roman" w:cs="Times New Roman"/>
          <w:sz w:val="28"/>
          <w:szCs w:val="28"/>
        </w:rPr>
        <w:tab/>
      </w:r>
    </w:p>
    <w:p w14:paraId="273EF132">
      <w:pPr>
        <w:jc w:val="both"/>
        <w:rPr>
          <w:rFonts w:ascii="Times New Roman" w:hAnsi="Times New Roman" w:cs="Times New Roman"/>
          <w:sz w:val="28"/>
          <w:szCs w:val="28"/>
        </w:rPr>
      </w:pPr>
      <w:r>
        <w:rPr>
          <w:rFonts w:hint="default" w:ascii="Times New Roman" w:hAnsi="Times New Roman" w:cs="Times New Roman"/>
          <w:sz w:val="28"/>
          <w:szCs w:val="28"/>
          <w:lang w:val="ru-RU"/>
        </w:rPr>
        <w:t>25</w:t>
      </w:r>
      <w:r>
        <w:rPr>
          <w:rFonts w:ascii="Times New Roman" w:hAnsi="Times New Roman" w:cs="Times New Roman"/>
          <w:sz w:val="28"/>
          <w:szCs w:val="28"/>
        </w:rPr>
        <w:t>.ПУБЛИЧНЫЙ ПОРЯДОК В МЕЖДУНАРОДНОМ ЧАСТНОМ ПРАВЕ И ПРОБЛЕМЫ ТОЛКОВАНИЯ И ПРИМЕНЕНИЯ СВЕРХИМПЕРАТИВНЫХ И ИМПЕРАТИВНЫХ НОРМ</w:t>
      </w:r>
    </w:p>
    <w:p w14:paraId="36AC629D">
      <w:pPr>
        <w:jc w:val="both"/>
        <w:rPr>
          <w:rFonts w:ascii="Times New Roman" w:hAnsi="Times New Roman" w:cs="Times New Roman"/>
          <w:sz w:val="28"/>
          <w:szCs w:val="28"/>
        </w:rPr>
      </w:pPr>
      <w:r>
        <w:rPr>
          <w:rFonts w:ascii="Times New Roman" w:hAnsi="Times New Roman" w:cs="Times New Roman"/>
          <w:sz w:val="28"/>
          <w:szCs w:val="28"/>
        </w:rPr>
        <w:t>Шулаков А.А.</w:t>
      </w:r>
    </w:p>
    <w:p w14:paraId="4BD3D113">
      <w:pPr>
        <w:jc w:val="both"/>
        <w:rPr>
          <w:rFonts w:ascii="Times New Roman" w:hAnsi="Times New Roman" w:cs="Times New Roman"/>
          <w:sz w:val="28"/>
          <w:szCs w:val="28"/>
        </w:rPr>
      </w:pPr>
      <w:r>
        <w:rPr>
          <w:rFonts w:ascii="Times New Roman" w:hAnsi="Times New Roman" w:cs="Times New Roman"/>
          <w:sz w:val="28"/>
          <w:szCs w:val="28"/>
        </w:rPr>
        <w:t>Lex Russica (Русский закон). 2018. № 4 (137). С. 81-97.</w:t>
      </w:r>
      <w:r>
        <w:rPr>
          <w:rFonts w:ascii="Times New Roman" w:hAnsi="Times New Roman" w:cs="Times New Roman"/>
          <w:sz w:val="28"/>
          <w:szCs w:val="28"/>
        </w:rPr>
        <w:tab/>
      </w:r>
    </w:p>
    <w:p w14:paraId="0B7E0CCF">
      <w:pPr>
        <w:jc w:val="both"/>
        <w:rPr>
          <w:rFonts w:ascii="Times New Roman" w:hAnsi="Times New Roman" w:cs="Times New Roman"/>
          <w:sz w:val="28"/>
          <w:szCs w:val="28"/>
        </w:rPr>
      </w:pPr>
      <w:r>
        <w:rPr>
          <w:rFonts w:hint="default" w:ascii="Times New Roman" w:hAnsi="Times New Roman" w:cs="Times New Roman"/>
          <w:sz w:val="28"/>
          <w:szCs w:val="28"/>
          <w:lang w:val="ru-RU"/>
        </w:rPr>
        <w:t>26</w:t>
      </w:r>
      <w:r>
        <w:rPr>
          <w:rFonts w:ascii="Times New Roman" w:hAnsi="Times New Roman" w:cs="Times New Roman"/>
          <w:sz w:val="28"/>
          <w:szCs w:val="28"/>
        </w:rPr>
        <w:t>.РАЗГРАНИЧЕНИЕ ВНУТРЕННИХ И ТРАНСГРАНИЧНЫХ ПРАВООТНОШЕНИЙ</w:t>
      </w:r>
    </w:p>
    <w:p w14:paraId="5D6AB113">
      <w:pPr>
        <w:jc w:val="both"/>
        <w:rPr>
          <w:rFonts w:ascii="Times New Roman" w:hAnsi="Times New Roman" w:cs="Times New Roman"/>
          <w:sz w:val="28"/>
          <w:szCs w:val="28"/>
        </w:rPr>
      </w:pPr>
      <w:r>
        <w:rPr>
          <w:rFonts w:ascii="Times New Roman" w:hAnsi="Times New Roman" w:cs="Times New Roman"/>
          <w:sz w:val="28"/>
          <w:szCs w:val="28"/>
        </w:rPr>
        <w:t>Шулаков А.А.</w:t>
      </w:r>
    </w:p>
    <w:p w14:paraId="03C6FAC4">
      <w:pPr>
        <w:jc w:val="both"/>
        <w:rPr>
          <w:rFonts w:ascii="Times New Roman" w:hAnsi="Times New Roman" w:cs="Times New Roman"/>
          <w:sz w:val="28"/>
          <w:szCs w:val="28"/>
        </w:rPr>
      </w:pPr>
      <w:r>
        <w:rPr>
          <w:rFonts w:ascii="Times New Roman" w:hAnsi="Times New Roman" w:cs="Times New Roman"/>
          <w:sz w:val="28"/>
          <w:szCs w:val="28"/>
        </w:rPr>
        <w:t>Актуальные проблемы российского права. 2018. № 8 (93). С. 171-180.</w:t>
      </w:r>
      <w:r>
        <w:rPr>
          <w:rFonts w:ascii="Times New Roman" w:hAnsi="Times New Roman" w:cs="Times New Roman"/>
          <w:sz w:val="28"/>
          <w:szCs w:val="28"/>
        </w:rPr>
        <w:tab/>
      </w:r>
    </w:p>
    <w:p w14:paraId="25900155">
      <w:pPr>
        <w:jc w:val="both"/>
        <w:rPr>
          <w:rFonts w:ascii="Times New Roman" w:hAnsi="Times New Roman" w:cs="Times New Roman"/>
          <w:sz w:val="28"/>
          <w:szCs w:val="28"/>
        </w:rPr>
      </w:pPr>
      <w:r>
        <w:rPr>
          <w:rFonts w:hint="default" w:ascii="Times New Roman" w:hAnsi="Times New Roman" w:cs="Times New Roman"/>
          <w:sz w:val="28"/>
          <w:szCs w:val="28"/>
          <w:lang w:val="ru-RU"/>
        </w:rPr>
        <w:t>27</w:t>
      </w:r>
      <w:r>
        <w:rPr>
          <w:rFonts w:ascii="Times New Roman" w:hAnsi="Times New Roman" w:cs="Times New Roman"/>
          <w:sz w:val="28"/>
          <w:szCs w:val="28"/>
        </w:rPr>
        <w:t>.УНИФИКАЦИЯ И ГАРМОНИЗАЦИЯ В МЕЖДУНАРОДНОМ ЧАСТНОМ ПРАВЕ. ВОПРОСЫ ТЕОРИИ И ПРАКТИКИ</w:t>
      </w:r>
    </w:p>
    <w:p w14:paraId="5BB9F71D">
      <w:pPr>
        <w:jc w:val="both"/>
        <w:rPr>
          <w:rFonts w:ascii="Times New Roman" w:hAnsi="Times New Roman" w:cs="Times New Roman"/>
          <w:sz w:val="28"/>
          <w:szCs w:val="28"/>
        </w:rPr>
      </w:pPr>
      <w:r>
        <w:rPr>
          <w:rFonts w:ascii="Times New Roman" w:hAnsi="Times New Roman" w:cs="Times New Roman"/>
          <w:sz w:val="28"/>
          <w:szCs w:val="28"/>
        </w:rPr>
        <w:t>Алимова Я.О., Викторова Н.Н., Дмитриева Г.К., Засемкова О.Ф., Кутузов И.М., Лемешева И.Ю., Луткова О.В., Мажорина М.В., Пирцхалава Х.Д., Приходько М.А., Пузырева Е.Н., Савенко О.Е., Скачков Н.Г., Соболев И.Д., Терентьева Л.В., Шахназаров Б.А., Шулаков А.А.</w:t>
      </w:r>
    </w:p>
    <w:p w14:paraId="27B19C64">
      <w:pPr>
        <w:jc w:val="both"/>
        <w:rPr>
          <w:rFonts w:ascii="Times New Roman" w:hAnsi="Times New Roman" w:cs="Times New Roman"/>
          <w:sz w:val="28"/>
          <w:szCs w:val="28"/>
        </w:rPr>
      </w:pPr>
      <w:r>
        <w:rPr>
          <w:rFonts w:ascii="Times New Roman" w:hAnsi="Times New Roman" w:cs="Times New Roman"/>
          <w:sz w:val="28"/>
          <w:szCs w:val="28"/>
        </w:rPr>
        <w:t>Москва, 2016.</w:t>
      </w:r>
      <w:r>
        <w:rPr>
          <w:rFonts w:ascii="Times New Roman" w:hAnsi="Times New Roman" w:cs="Times New Roman"/>
          <w:sz w:val="28"/>
          <w:szCs w:val="28"/>
        </w:rPr>
        <w:tab/>
      </w:r>
    </w:p>
    <w:p w14:paraId="46AC1F89">
      <w:pPr>
        <w:jc w:val="both"/>
        <w:rPr>
          <w:rFonts w:ascii="Times New Roman" w:hAnsi="Times New Roman" w:cs="Times New Roman"/>
          <w:sz w:val="28"/>
          <w:szCs w:val="28"/>
        </w:rPr>
      </w:pPr>
      <w:r>
        <w:rPr>
          <w:rFonts w:hint="default" w:ascii="Times New Roman" w:hAnsi="Times New Roman" w:cs="Times New Roman"/>
          <w:sz w:val="28"/>
          <w:szCs w:val="28"/>
          <w:lang w:val="ru-RU"/>
        </w:rPr>
        <w:t>28</w:t>
      </w:r>
      <w:r>
        <w:rPr>
          <w:rFonts w:ascii="Times New Roman" w:hAnsi="Times New Roman" w:cs="Times New Roman"/>
          <w:sz w:val="28"/>
          <w:szCs w:val="28"/>
        </w:rPr>
        <w:t>.ПРИНЦИПЫ ГОЛЛАНДСКОЙ КОЛЛИЗИОННОЙ ДОКТРИНЫ И ЗАКОНОДАТЕЛЬСТВО США И ЕВРОПЕЙСКИХ СТРАН ПО МЕЖДУНАРОДНОМУ ЧАСТНОМУ ПРАВУ</w:t>
      </w:r>
    </w:p>
    <w:p w14:paraId="3EF868C5">
      <w:pPr>
        <w:jc w:val="both"/>
        <w:rPr>
          <w:rFonts w:ascii="Times New Roman" w:hAnsi="Times New Roman" w:cs="Times New Roman"/>
          <w:sz w:val="28"/>
          <w:szCs w:val="28"/>
        </w:rPr>
      </w:pPr>
      <w:r>
        <w:rPr>
          <w:rFonts w:ascii="Times New Roman" w:hAnsi="Times New Roman" w:cs="Times New Roman"/>
          <w:sz w:val="28"/>
          <w:szCs w:val="28"/>
        </w:rPr>
        <w:t>Шулаков А.А.</w:t>
      </w:r>
    </w:p>
    <w:p w14:paraId="0DA05815">
      <w:pPr>
        <w:jc w:val="both"/>
        <w:rPr>
          <w:rFonts w:ascii="Times New Roman" w:hAnsi="Times New Roman" w:cs="Times New Roman"/>
          <w:sz w:val="28"/>
          <w:szCs w:val="28"/>
        </w:rPr>
      </w:pPr>
      <w:r>
        <w:rPr>
          <w:rFonts w:ascii="Times New Roman" w:hAnsi="Times New Roman" w:cs="Times New Roman"/>
          <w:sz w:val="28"/>
          <w:szCs w:val="28"/>
        </w:rPr>
        <w:t>Lex Russica (Русский закон). 2016. № 11 (120). С. 117-125.</w:t>
      </w:r>
      <w:r>
        <w:rPr>
          <w:rFonts w:ascii="Times New Roman" w:hAnsi="Times New Roman" w:cs="Times New Roman"/>
          <w:sz w:val="28"/>
          <w:szCs w:val="28"/>
        </w:rPr>
        <w:tab/>
      </w:r>
    </w:p>
    <w:p w14:paraId="4DDA6E56">
      <w:pPr>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9</w:t>
      </w:r>
      <w:r>
        <w:rPr>
          <w:rFonts w:ascii="Times New Roman" w:hAnsi="Times New Roman" w:cs="Times New Roman"/>
          <w:sz w:val="28"/>
          <w:szCs w:val="28"/>
        </w:rPr>
        <w:t>.ЕЩЕ ОДНА СОВРЕМЕННАЯ ТЕНДЕНЦИЯ РАЗВИТИЯ КОЛЛИЗИОННЫХ НОРМ</w:t>
      </w:r>
    </w:p>
    <w:p w14:paraId="7BF5FFC5">
      <w:pPr>
        <w:jc w:val="both"/>
        <w:rPr>
          <w:rFonts w:ascii="Times New Roman" w:hAnsi="Times New Roman" w:cs="Times New Roman"/>
          <w:sz w:val="28"/>
          <w:szCs w:val="28"/>
        </w:rPr>
      </w:pPr>
      <w:r>
        <w:rPr>
          <w:rFonts w:ascii="Times New Roman" w:hAnsi="Times New Roman" w:cs="Times New Roman"/>
          <w:sz w:val="28"/>
          <w:szCs w:val="28"/>
        </w:rPr>
        <w:t>Шулаков А.А.</w:t>
      </w:r>
    </w:p>
    <w:p w14:paraId="052173A9">
      <w:pPr>
        <w:jc w:val="both"/>
        <w:rPr>
          <w:rFonts w:ascii="Times New Roman" w:hAnsi="Times New Roman" w:cs="Times New Roman"/>
          <w:sz w:val="28"/>
          <w:szCs w:val="28"/>
        </w:rPr>
      </w:pPr>
      <w:r>
        <w:rPr>
          <w:rFonts w:ascii="Times New Roman" w:hAnsi="Times New Roman" w:cs="Times New Roman"/>
          <w:sz w:val="28"/>
          <w:szCs w:val="28"/>
        </w:rPr>
        <w:t>Вестник Университета имени О.Е. Кутафина (МГЮА). 2015. № 2 (6). С. 57-60.</w:t>
      </w:r>
    </w:p>
    <w:p w14:paraId="4B33698E">
      <w:pPr>
        <w:jc w:val="both"/>
        <w:rPr>
          <w:rFonts w:ascii="Times New Roman" w:hAnsi="Times New Roman" w:cs="Times New Roman"/>
          <w:sz w:val="28"/>
          <w:szCs w:val="28"/>
        </w:rPr>
      </w:pPr>
      <w:r>
        <w:rPr>
          <w:rFonts w:hint="default" w:ascii="Times New Roman" w:hAnsi="Times New Roman" w:cs="Times New Roman"/>
          <w:sz w:val="28"/>
          <w:szCs w:val="28"/>
          <w:lang w:val="ru-RU"/>
        </w:rPr>
        <w:t>30</w:t>
      </w:r>
      <w:r>
        <w:rPr>
          <w:rFonts w:ascii="Times New Roman" w:hAnsi="Times New Roman" w:cs="Times New Roman"/>
          <w:sz w:val="28"/>
          <w:szCs w:val="28"/>
        </w:rPr>
        <w:t>.ВНЕШНЕЭКОНОМИЧЕСКИЕ СДЕЛКИ</w:t>
      </w:r>
    </w:p>
    <w:p w14:paraId="739B7D81">
      <w:pPr>
        <w:jc w:val="both"/>
        <w:rPr>
          <w:rFonts w:ascii="Times New Roman" w:hAnsi="Times New Roman" w:cs="Times New Roman"/>
          <w:sz w:val="28"/>
          <w:szCs w:val="28"/>
        </w:rPr>
      </w:pPr>
      <w:r>
        <w:rPr>
          <w:rFonts w:ascii="Times New Roman" w:hAnsi="Times New Roman" w:cs="Times New Roman"/>
          <w:sz w:val="28"/>
          <w:szCs w:val="28"/>
        </w:rPr>
        <w:t>Канашевский В.А., Мажорина М.В., Шулаков А.А., Алимова Я.О.</w:t>
      </w:r>
    </w:p>
    <w:p w14:paraId="78717F4A">
      <w:pPr>
        <w:jc w:val="both"/>
        <w:rPr>
          <w:rFonts w:ascii="Times New Roman" w:hAnsi="Times New Roman" w:cs="Times New Roman"/>
          <w:sz w:val="28"/>
          <w:szCs w:val="28"/>
        </w:rPr>
      </w:pPr>
      <w:r>
        <w:rPr>
          <w:rFonts w:ascii="Times New Roman" w:hAnsi="Times New Roman" w:cs="Times New Roman"/>
          <w:sz w:val="28"/>
          <w:szCs w:val="28"/>
        </w:rPr>
        <w:t>Право и бизнес. 2015. № 3. С. 35-36.</w:t>
      </w:r>
      <w:r>
        <w:rPr>
          <w:rFonts w:ascii="Times New Roman" w:hAnsi="Times New Roman" w:cs="Times New Roman"/>
          <w:sz w:val="28"/>
          <w:szCs w:val="28"/>
        </w:rPr>
        <w:tab/>
      </w:r>
    </w:p>
    <w:p w14:paraId="32F9B5C7">
      <w:pPr>
        <w:jc w:val="both"/>
        <w:rPr>
          <w:rFonts w:ascii="Times New Roman" w:hAnsi="Times New Roman" w:cs="Times New Roman"/>
          <w:sz w:val="28"/>
          <w:szCs w:val="28"/>
        </w:rPr>
      </w:pPr>
      <w:r>
        <w:rPr>
          <w:rFonts w:hint="default" w:ascii="Times New Roman" w:hAnsi="Times New Roman" w:cs="Times New Roman"/>
          <w:sz w:val="28"/>
          <w:szCs w:val="28"/>
          <w:lang w:val="ru-RU"/>
        </w:rPr>
        <w:t>31</w:t>
      </w:r>
      <w:r>
        <w:rPr>
          <w:rFonts w:ascii="Times New Roman" w:hAnsi="Times New Roman" w:cs="Times New Roman"/>
          <w:sz w:val="28"/>
          <w:szCs w:val="28"/>
        </w:rPr>
        <w:t>.ПУБЛИЧНЫЕ ИНТЕРЕСЫ В МЕЖДУНАРОДНОМ ЧАСТНОМ ПРАВЕ</w:t>
      </w:r>
    </w:p>
    <w:p w14:paraId="767932F0">
      <w:pPr>
        <w:jc w:val="both"/>
        <w:rPr>
          <w:rFonts w:ascii="Times New Roman" w:hAnsi="Times New Roman" w:cs="Times New Roman"/>
          <w:sz w:val="28"/>
          <w:szCs w:val="28"/>
        </w:rPr>
      </w:pPr>
      <w:r>
        <w:rPr>
          <w:rFonts w:ascii="Times New Roman" w:hAnsi="Times New Roman" w:cs="Times New Roman"/>
          <w:sz w:val="28"/>
          <w:szCs w:val="28"/>
        </w:rPr>
        <w:t>Шулаков А.А.</w:t>
      </w:r>
    </w:p>
    <w:p w14:paraId="78C6AB6C">
      <w:pPr>
        <w:jc w:val="both"/>
        <w:rPr>
          <w:rFonts w:ascii="Times New Roman" w:hAnsi="Times New Roman" w:cs="Times New Roman"/>
          <w:sz w:val="28"/>
          <w:szCs w:val="28"/>
        </w:rPr>
      </w:pPr>
      <w:r>
        <w:rPr>
          <w:rFonts w:ascii="Times New Roman" w:hAnsi="Times New Roman" w:cs="Times New Roman"/>
          <w:sz w:val="28"/>
          <w:szCs w:val="28"/>
        </w:rPr>
        <w:t>В сборнике: Актуальные проблемы международного частного прав. материалы докладов международной научно-практической конференции. Современная гуманитарная академия; Ответственный редактор - Малкин О.Ю., 2014. С. 82-87.</w:t>
      </w:r>
      <w:r>
        <w:rPr>
          <w:rFonts w:ascii="Times New Roman" w:hAnsi="Times New Roman" w:cs="Times New Roman"/>
          <w:sz w:val="28"/>
          <w:szCs w:val="28"/>
        </w:rPr>
        <w:tab/>
      </w:r>
    </w:p>
    <w:p w14:paraId="67D72EA3">
      <w:pPr>
        <w:jc w:val="both"/>
        <w:rPr>
          <w:rFonts w:ascii="Times New Roman" w:hAnsi="Times New Roman" w:cs="Times New Roman"/>
          <w:sz w:val="28"/>
          <w:szCs w:val="28"/>
        </w:rPr>
      </w:pPr>
      <w:r>
        <w:rPr>
          <w:rFonts w:ascii="Times New Roman" w:hAnsi="Times New Roman" w:cs="Times New Roman"/>
          <w:sz w:val="28"/>
          <w:szCs w:val="28"/>
        </w:rPr>
        <w:t>3</w:t>
      </w:r>
      <w:r>
        <w:rPr>
          <w:rFonts w:hint="default" w:ascii="Times New Roman" w:hAnsi="Times New Roman" w:cs="Times New Roman"/>
          <w:sz w:val="28"/>
          <w:szCs w:val="28"/>
          <w:lang w:val="ru-RU"/>
        </w:rPr>
        <w:t>2</w:t>
      </w:r>
      <w:r>
        <w:rPr>
          <w:rFonts w:ascii="Times New Roman" w:hAnsi="Times New Roman" w:cs="Times New Roman"/>
          <w:sz w:val="28"/>
          <w:szCs w:val="28"/>
        </w:rPr>
        <w:t>.ЕЩЕ ОДНА СОВРЕМЕННАЯ ТЕНДЕНЦИЯ РАЗВИТИЯ КОЛЛИЗИОННЫХ НОРМ</w:t>
      </w:r>
    </w:p>
    <w:p w14:paraId="2657ABB2">
      <w:pPr>
        <w:jc w:val="both"/>
        <w:rPr>
          <w:rFonts w:ascii="Times New Roman" w:hAnsi="Times New Roman" w:cs="Times New Roman"/>
          <w:sz w:val="28"/>
          <w:szCs w:val="28"/>
        </w:rPr>
      </w:pPr>
      <w:r>
        <w:rPr>
          <w:rFonts w:ascii="Times New Roman" w:hAnsi="Times New Roman" w:cs="Times New Roman"/>
          <w:sz w:val="28"/>
          <w:szCs w:val="28"/>
        </w:rPr>
        <w:t>Шулаков А.А.</w:t>
      </w:r>
    </w:p>
    <w:p w14:paraId="0AEF7C99">
      <w:pPr>
        <w:jc w:val="both"/>
        <w:rPr>
          <w:rFonts w:ascii="Times New Roman" w:hAnsi="Times New Roman" w:cs="Times New Roman"/>
          <w:sz w:val="28"/>
          <w:szCs w:val="28"/>
        </w:rPr>
      </w:pPr>
      <w:r>
        <w:rPr>
          <w:rFonts w:ascii="Times New Roman" w:hAnsi="Times New Roman" w:cs="Times New Roman"/>
          <w:sz w:val="28"/>
          <w:szCs w:val="28"/>
        </w:rPr>
        <w:t>В сборнике: МОСКОВСКИЙ ЮРИДИЧЕСКИЙ ФОРУМ. VI МЕЖДУНАРОДНАЯ НАУЧНО-ПРАКТИЧЕСКАЯ КОНФЕРЕНЦИЯ "КУТАФИНСКИЕ ЧТЕНИЯ" - "ГАРМОНИЗАЦИЯ РОССИЙСКОЙ ПРАВОВОЙ СИСТЕМЫ В УСЛОВИЯХ МЕЖДУНАРОДНОЙ ИНТЕГРАЦИИ. 2014. С. 216-219.</w:t>
      </w:r>
      <w:r>
        <w:rPr>
          <w:rFonts w:ascii="Times New Roman" w:hAnsi="Times New Roman" w:cs="Times New Roman"/>
          <w:sz w:val="28"/>
          <w:szCs w:val="28"/>
        </w:rPr>
        <w:tab/>
      </w:r>
    </w:p>
    <w:p w14:paraId="6CD166D8">
      <w:pPr>
        <w:jc w:val="both"/>
        <w:rPr>
          <w:rFonts w:ascii="Times New Roman" w:hAnsi="Times New Roman" w:cs="Times New Roman"/>
          <w:sz w:val="28"/>
          <w:szCs w:val="28"/>
        </w:rPr>
      </w:pPr>
      <w:r>
        <w:rPr>
          <w:rFonts w:hint="default" w:ascii="Times New Roman" w:hAnsi="Times New Roman" w:cs="Times New Roman"/>
          <w:sz w:val="28"/>
          <w:szCs w:val="28"/>
          <w:lang w:val="ru-RU"/>
        </w:rPr>
        <w:t>33</w:t>
      </w:r>
      <w:r>
        <w:rPr>
          <w:rFonts w:ascii="Times New Roman" w:hAnsi="Times New Roman" w:cs="Times New Roman"/>
          <w:sz w:val="28"/>
          <w:szCs w:val="28"/>
        </w:rPr>
        <w:t>.КОНСЕКВЕНЦИАЛЬНЫЙ МЕТОД В МЕЖДУНАРОДНОМ ЧАСТНОМ ПРАВЕ</w:t>
      </w:r>
    </w:p>
    <w:p w14:paraId="4194464E">
      <w:pPr>
        <w:jc w:val="both"/>
        <w:rPr>
          <w:rFonts w:ascii="Times New Roman" w:hAnsi="Times New Roman" w:cs="Times New Roman"/>
          <w:sz w:val="28"/>
          <w:szCs w:val="28"/>
        </w:rPr>
      </w:pPr>
      <w:r>
        <w:rPr>
          <w:rFonts w:ascii="Times New Roman" w:hAnsi="Times New Roman" w:cs="Times New Roman"/>
          <w:sz w:val="28"/>
          <w:szCs w:val="28"/>
        </w:rPr>
        <w:t>Шулаков А.А.</w:t>
      </w:r>
    </w:p>
    <w:p w14:paraId="4B30616D">
      <w:pPr>
        <w:jc w:val="both"/>
        <w:rPr>
          <w:rFonts w:ascii="Times New Roman" w:hAnsi="Times New Roman" w:cs="Times New Roman"/>
          <w:sz w:val="28"/>
          <w:szCs w:val="28"/>
        </w:rPr>
      </w:pPr>
      <w:r>
        <w:rPr>
          <w:rFonts w:ascii="Times New Roman" w:hAnsi="Times New Roman" w:cs="Times New Roman"/>
          <w:sz w:val="28"/>
          <w:szCs w:val="28"/>
        </w:rPr>
        <w:t>Актуальные проблемы российского права. 2014. № 1 (38). С. 100-108.</w:t>
      </w:r>
      <w:r>
        <w:rPr>
          <w:rFonts w:ascii="Times New Roman" w:hAnsi="Times New Roman" w:cs="Times New Roman"/>
          <w:sz w:val="28"/>
          <w:szCs w:val="28"/>
        </w:rPr>
        <w:tab/>
      </w:r>
    </w:p>
    <w:p w14:paraId="5AC40E3C">
      <w:pPr>
        <w:jc w:val="both"/>
        <w:rPr>
          <w:rFonts w:ascii="Times New Roman" w:hAnsi="Times New Roman" w:cs="Times New Roman"/>
          <w:sz w:val="28"/>
          <w:szCs w:val="28"/>
        </w:rPr>
      </w:pPr>
      <w:r>
        <w:rPr>
          <w:rFonts w:hint="default" w:ascii="Times New Roman" w:hAnsi="Times New Roman" w:cs="Times New Roman"/>
          <w:sz w:val="28"/>
          <w:szCs w:val="28"/>
          <w:lang w:val="ru-RU"/>
        </w:rPr>
        <w:t>34</w:t>
      </w:r>
      <w:r>
        <w:rPr>
          <w:rFonts w:ascii="Times New Roman" w:hAnsi="Times New Roman" w:cs="Times New Roman"/>
          <w:sz w:val="28"/>
          <w:szCs w:val="28"/>
        </w:rPr>
        <w:t>.ВЗАИМОДЕЙСТВИЕ ИНСТИТУТОВ МЕЖДУНАРОДНОГО ЧАСТНОГО ПРАВА</w:t>
      </w:r>
    </w:p>
    <w:p w14:paraId="7700BD96">
      <w:pPr>
        <w:jc w:val="both"/>
        <w:rPr>
          <w:rFonts w:ascii="Times New Roman" w:hAnsi="Times New Roman" w:cs="Times New Roman"/>
          <w:sz w:val="28"/>
          <w:szCs w:val="28"/>
        </w:rPr>
      </w:pPr>
      <w:r>
        <w:rPr>
          <w:rFonts w:ascii="Times New Roman" w:hAnsi="Times New Roman" w:cs="Times New Roman"/>
          <w:sz w:val="28"/>
          <w:szCs w:val="28"/>
        </w:rPr>
        <w:t>Шулаков А.А.</w:t>
      </w:r>
    </w:p>
    <w:p w14:paraId="1830EFA1">
      <w:pPr>
        <w:jc w:val="both"/>
        <w:rPr>
          <w:rFonts w:ascii="Times New Roman" w:hAnsi="Times New Roman" w:cs="Times New Roman"/>
          <w:sz w:val="28"/>
          <w:szCs w:val="28"/>
        </w:rPr>
      </w:pPr>
      <w:r>
        <w:rPr>
          <w:rFonts w:ascii="Times New Roman" w:hAnsi="Times New Roman" w:cs="Times New Roman"/>
          <w:sz w:val="28"/>
          <w:szCs w:val="28"/>
        </w:rPr>
        <w:t>Журнал международного частного права. 2014. № 4. С. 18.</w:t>
      </w:r>
      <w:r>
        <w:rPr>
          <w:rFonts w:ascii="Times New Roman" w:hAnsi="Times New Roman" w:cs="Times New Roman"/>
          <w:sz w:val="28"/>
          <w:szCs w:val="28"/>
        </w:rPr>
        <w:tab/>
      </w:r>
    </w:p>
    <w:p w14:paraId="26DC46A1">
      <w:pPr>
        <w:jc w:val="both"/>
        <w:rPr>
          <w:rFonts w:ascii="Times New Roman" w:hAnsi="Times New Roman" w:cs="Times New Roman"/>
          <w:sz w:val="28"/>
          <w:szCs w:val="28"/>
        </w:rPr>
      </w:pPr>
      <w:r>
        <w:rPr>
          <w:rFonts w:hint="default" w:ascii="Times New Roman" w:hAnsi="Times New Roman" w:cs="Times New Roman"/>
          <w:sz w:val="28"/>
          <w:szCs w:val="28"/>
          <w:lang w:val="ru-RU"/>
        </w:rPr>
        <w:t>35</w:t>
      </w:r>
      <w:r>
        <w:rPr>
          <w:rFonts w:ascii="Times New Roman" w:hAnsi="Times New Roman" w:cs="Times New Roman"/>
          <w:sz w:val="28"/>
          <w:szCs w:val="28"/>
        </w:rPr>
        <w:t>.ПРИНЦИП НАИБОЛЕЕ ТЕСНОЙ СВЯЗИ В МЕЖДУНАРОДНОМ ЧАСТНОМ ПРАВЕ</w:t>
      </w:r>
    </w:p>
    <w:p w14:paraId="2FC2426C">
      <w:pPr>
        <w:jc w:val="both"/>
        <w:rPr>
          <w:rFonts w:ascii="Times New Roman" w:hAnsi="Times New Roman" w:cs="Times New Roman"/>
          <w:sz w:val="28"/>
          <w:szCs w:val="28"/>
        </w:rPr>
      </w:pPr>
      <w:r>
        <w:rPr>
          <w:rFonts w:ascii="Times New Roman" w:hAnsi="Times New Roman" w:cs="Times New Roman"/>
          <w:sz w:val="28"/>
          <w:szCs w:val="28"/>
        </w:rPr>
        <w:t>Шулаков А.А.</w:t>
      </w:r>
    </w:p>
    <w:p w14:paraId="3A1EFC3C">
      <w:pPr>
        <w:jc w:val="both"/>
        <w:rPr>
          <w:rFonts w:ascii="Times New Roman" w:hAnsi="Times New Roman" w:cs="Times New Roman"/>
          <w:sz w:val="28"/>
          <w:szCs w:val="28"/>
        </w:rPr>
      </w:pPr>
      <w:r>
        <w:rPr>
          <w:rFonts w:ascii="Times New Roman" w:hAnsi="Times New Roman" w:cs="Times New Roman"/>
          <w:sz w:val="28"/>
          <w:szCs w:val="28"/>
        </w:rPr>
        <w:t>автореферат дис. ... кандидата юридических наук / Московский государственный юридический университет имени О.Е. Кутафина (МГЮА). Москва, 2013</w:t>
      </w:r>
      <w:r>
        <w:rPr>
          <w:rFonts w:ascii="Times New Roman" w:hAnsi="Times New Roman" w:cs="Times New Roman"/>
          <w:sz w:val="28"/>
          <w:szCs w:val="28"/>
        </w:rPr>
        <w:tab/>
      </w:r>
    </w:p>
    <w:p w14:paraId="0DECFE01">
      <w:pPr>
        <w:jc w:val="both"/>
        <w:rPr>
          <w:rFonts w:ascii="Times New Roman" w:hAnsi="Times New Roman" w:cs="Times New Roman"/>
          <w:sz w:val="28"/>
          <w:szCs w:val="28"/>
        </w:rPr>
      </w:pPr>
      <w:r>
        <w:rPr>
          <w:rFonts w:hint="default" w:ascii="Times New Roman" w:hAnsi="Times New Roman" w:cs="Times New Roman"/>
          <w:sz w:val="28"/>
          <w:szCs w:val="28"/>
          <w:lang w:val="ru-RU"/>
        </w:rPr>
        <w:t>36</w:t>
      </w:r>
      <w:r>
        <w:rPr>
          <w:rFonts w:ascii="Times New Roman" w:hAnsi="Times New Roman" w:cs="Times New Roman"/>
          <w:sz w:val="28"/>
          <w:szCs w:val="28"/>
        </w:rPr>
        <w:t>.ПРИНЦИП НАИБОЛЕЕ ТЕСНОЙ СВЯЗИ В МЕЖДУНАРОДНОМ ЧАСТНОМ ПРАВЕ</w:t>
      </w:r>
    </w:p>
    <w:p w14:paraId="0788F818">
      <w:pPr>
        <w:jc w:val="both"/>
        <w:rPr>
          <w:rFonts w:ascii="Times New Roman" w:hAnsi="Times New Roman" w:cs="Times New Roman"/>
          <w:sz w:val="28"/>
          <w:szCs w:val="28"/>
        </w:rPr>
      </w:pPr>
      <w:r>
        <w:rPr>
          <w:rFonts w:ascii="Times New Roman" w:hAnsi="Times New Roman" w:cs="Times New Roman"/>
          <w:sz w:val="28"/>
          <w:szCs w:val="28"/>
        </w:rPr>
        <w:t>Шулаков А.А.</w:t>
      </w:r>
    </w:p>
    <w:p w14:paraId="0D4F3A53">
      <w:pPr>
        <w:jc w:val="both"/>
        <w:rPr>
          <w:rFonts w:ascii="Times New Roman" w:hAnsi="Times New Roman" w:cs="Times New Roman"/>
          <w:sz w:val="28"/>
          <w:szCs w:val="28"/>
        </w:rPr>
      </w:pPr>
      <w:r>
        <w:rPr>
          <w:rFonts w:ascii="Times New Roman" w:hAnsi="Times New Roman" w:cs="Times New Roman"/>
          <w:sz w:val="28"/>
          <w:szCs w:val="28"/>
        </w:rPr>
        <w:t>диссертация на соискание ученой степени кандидата юридических наук / Московская государственная юридическая академия им. О.Е. Кутафина. Москва, 2013</w:t>
      </w:r>
      <w:r>
        <w:rPr>
          <w:rFonts w:ascii="Times New Roman" w:hAnsi="Times New Roman" w:cs="Times New Roman"/>
          <w:sz w:val="28"/>
          <w:szCs w:val="28"/>
        </w:rPr>
        <w:tab/>
      </w:r>
    </w:p>
    <w:p w14:paraId="7147CFDA">
      <w:pPr>
        <w:jc w:val="both"/>
        <w:rPr>
          <w:rFonts w:ascii="Times New Roman" w:hAnsi="Times New Roman" w:cs="Times New Roman"/>
          <w:sz w:val="28"/>
          <w:szCs w:val="28"/>
        </w:rPr>
      </w:pPr>
      <w:r>
        <w:rPr>
          <w:rFonts w:hint="default" w:ascii="Times New Roman" w:hAnsi="Times New Roman" w:cs="Times New Roman"/>
          <w:sz w:val="28"/>
          <w:szCs w:val="28"/>
          <w:lang w:val="ru-RU"/>
        </w:rPr>
        <w:t>37</w:t>
      </w:r>
      <w:r>
        <w:rPr>
          <w:rFonts w:ascii="Times New Roman" w:hAnsi="Times New Roman" w:cs="Times New Roman"/>
          <w:sz w:val="28"/>
          <w:szCs w:val="28"/>
        </w:rPr>
        <w:t>.ПРИНЦИП НАИБОЛЕЕ ТЕСНОЙ СВЯЗИ В МЕЖДУНАРОДНОМ ЧАСТНОМ ПРАВЕ</w:t>
      </w:r>
    </w:p>
    <w:p w14:paraId="1C5706E4">
      <w:pPr>
        <w:jc w:val="both"/>
        <w:rPr>
          <w:rFonts w:ascii="Times New Roman" w:hAnsi="Times New Roman" w:cs="Times New Roman"/>
          <w:sz w:val="28"/>
          <w:szCs w:val="28"/>
        </w:rPr>
      </w:pPr>
      <w:r>
        <w:rPr>
          <w:rFonts w:ascii="Times New Roman" w:hAnsi="Times New Roman" w:cs="Times New Roman"/>
          <w:sz w:val="28"/>
          <w:szCs w:val="28"/>
        </w:rPr>
        <w:t>Шулаков А.А.</w:t>
      </w:r>
    </w:p>
    <w:p w14:paraId="6FA045AC">
      <w:pPr>
        <w:jc w:val="both"/>
        <w:rPr>
          <w:rFonts w:ascii="Times New Roman" w:hAnsi="Times New Roman" w:cs="Times New Roman"/>
          <w:sz w:val="28"/>
          <w:szCs w:val="28"/>
        </w:rPr>
      </w:pPr>
      <w:r>
        <w:rPr>
          <w:rFonts w:ascii="Times New Roman" w:hAnsi="Times New Roman" w:cs="Times New Roman"/>
          <w:sz w:val="28"/>
          <w:szCs w:val="28"/>
        </w:rPr>
        <w:t>монография / Москва, 2012.</w:t>
      </w:r>
      <w:r>
        <w:rPr>
          <w:rFonts w:ascii="Times New Roman" w:hAnsi="Times New Roman" w:cs="Times New Roman"/>
          <w:sz w:val="28"/>
          <w:szCs w:val="28"/>
        </w:rPr>
        <w:tab/>
      </w:r>
    </w:p>
    <w:p w14:paraId="762902CF">
      <w:pPr>
        <w:jc w:val="both"/>
        <w:rPr>
          <w:rFonts w:ascii="Times New Roman" w:hAnsi="Times New Roman" w:cs="Times New Roman"/>
          <w:sz w:val="28"/>
          <w:szCs w:val="28"/>
        </w:rPr>
      </w:pPr>
      <w:r>
        <w:rPr>
          <w:rFonts w:hint="default" w:ascii="Times New Roman" w:hAnsi="Times New Roman" w:cs="Times New Roman"/>
          <w:sz w:val="28"/>
          <w:szCs w:val="28"/>
          <w:lang w:val="ru-RU"/>
        </w:rPr>
        <w:t>38</w:t>
      </w:r>
      <w:r>
        <w:rPr>
          <w:rFonts w:ascii="Times New Roman" w:hAnsi="Times New Roman" w:cs="Times New Roman"/>
          <w:sz w:val="28"/>
          <w:szCs w:val="28"/>
        </w:rPr>
        <w:t>.ФОРМЫ УСТАНОВЛЕНИЯ ПРИНЦИПА НАИБОЛЕЕ ТЕСНОЙ СВЯЗИ В ЗАКОНОДАТЕЛЬСТВЕ И МЕЖДУНАРОДНЫХ ДОГОВОРАХ</w:t>
      </w:r>
    </w:p>
    <w:p w14:paraId="4ED433DE">
      <w:pPr>
        <w:jc w:val="both"/>
        <w:rPr>
          <w:rFonts w:ascii="Times New Roman" w:hAnsi="Times New Roman" w:cs="Times New Roman"/>
          <w:sz w:val="28"/>
          <w:szCs w:val="28"/>
        </w:rPr>
      </w:pPr>
      <w:r>
        <w:rPr>
          <w:rFonts w:ascii="Times New Roman" w:hAnsi="Times New Roman" w:cs="Times New Roman"/>
          <w:sz w:val="28"/>
          <w:szCs w:val="28"/>
        </w:rPr>
        <w:t>Шулаков А.А.</w:t>
      </w:r>
    </w:p>
    <w:p w14:paraId="65F47252">
      <w:pPr>
        <w:jc w:val="both"/>
        <w:rPr>
          <w:rFonts w:ascii="Times New Roman" w:hAnsi="Times New Roman" w:cs="Times New Roman"/>
          <w:sz w:val="28"/>
          <w:szCs w:val="28"/>
        </w:rPr>
      </w:pPr>
      <w:r>
        <w:rPr>
          <w:rFonts w:ascii="Times New Roman" w:hAnsi="Times New Roman" w:cs="Times New Roman"/>
          <w:sz w:val="28"/>
          <w:szCs w:val="28"/>
        </w:rPr>
        <w:t>Право. Журнал Высшей школы экономики. 2012. № 4. С. 98-111.</w:t>
      </w:r>
      <w:r>
        <w:rPr>
          <w:rFonts w:ascii="Times New Roman" w:hAnsi="Times New Roman" w:cs="Times New Roman"/>
          <w:sz w:val="28"/>
          <w:szCs w:val="28"/>
        </w:rPr>
        <w:tab/>
      </w:r>
    </w:p>
    <w:p w14:paraId="4C4CFF35">
      <w:pPr>
        <w:jc w:val="both"/>
        <w:rPr>
          <w:rFonts w:ascii="Times New Roman" w:hAnsi="Times New Roman" w:cs="Times New Roman"/>
          <w:sz w:val="28"/>
          <w:szCs w:val="28"/>
        </w:rPr>
      </w:pPr>
      <w:r>
        <w:rPr>
          <w:rFonts w:ascii="Times New Roman" w:hAnsi="Times New Roman" w:cs="Times New Roman"/>
          <w:sz w:val="28"/>
          <w:szCs w:val="28"/>
        </w:rPr>
        <w:t>3</w:t>
      </w:r>
      <w:r>
        <w:rPr>
          <w:rFonts w:hint="default" w:ascii="Times New Roman" w:hAnsi="Times New Roman" w:cs="Times New Roman"/>
          <w:sz w:val="28"/>
          <w:szCs w:val="28"/>
          <w:lang w:val="ru-RU"/>
        </w:rPr>
        <w:t>9</w:t>
      </w:r>
      <w:r>
        <w:rPr>
          <w:rFonts w:ascii="Times New Roman" w:hAnsi="Times New Roman" w:cs="Times New Roman"/>
          <w:sz w:val="28"/>
          <w:szCs w:val="28"/>
        </w:rPr>
        <w:t>.О РАЗРАБОТКЕ НОВЫХ ВИДОВ ПРАКТИЧЕСКИХ ЗАНЯТИЙ С ИСПОЛЬЗОВАНИЕМ КОМПЬЮТЕРНЫХ СПРАВОЧНЫХ ПРАВОВЫХ СИСТЕМ</w:t>
      </w:r>
    </w:p>
    <w:p w14:paraId="0DEADECF">
      <w:pPr>
        <w:jc w:val="both"/>
        <w:rPr>
          <w:rFonts w:ascii="Times New Roman" w:hAnsi="Times New Roman" w:cs="Times New Roman"/>
          <w:sz w:val="28"/>
          <w:szCs w:val="28"/>
        </w:rPr>
      </w:pPr>
      <w:r>
        <w:rPr>
          <w:rFonts w:ascii="Times New Roman" w:hAnsi="Times New Roman" w:cs="Times New Roman"/>
          <w:sz w:val="28"/>
          <w:szCs w:val="28"/>
        </w:rPr>
        <w:t>Шулаков А.А.</w:t>
      </w:r>
    </w:p>
    <w:p w14:paraId="4AA8F5F5">
      <w:pPr>
        <w:jc w:val="both"/>
        <w:rPr>
          <w:rFonts w:ascii="Times New Roman" w:hAnsi="Times New Roman" w:cs="Times New Roman"/>
          <w:sz w:val="28"/>
          <w:szCs w:val="28"/>
        </w:rPr>
      </w:pPr>
      <w:r>
        <w:rPr>
          <w:rFonts w:ascii="Times New Roman" w:hAnsi="Times New Roman" w:cs="Times New Roman"/>
          <w:sz w:val="28"/>
          <w:szCs w:val="28"/>
        </w:rPr>
        <w:t>Право и образование. 2007. № 1. С. 49-51.</w:t>
      </w:r>
      <w:r>
        <w:rPr>
          <w:rFonts w:ascii="Times New Roman" w:hAnsi="Times New Roman" w:cs="Times New Roman"/>
          <w:sz w:val="28"/>
          <w:szCs w:val="28"/>
        </w:rPr>
        <w:tab/>
      </w:r>
    </w:p>
    <w:p w14:paraId="40E96E11">
      <w:pPr>
        <w:jc w:val="both"/>
        <w:rPr>
          <w:rFonts w:ascii="Times New Roman" w:hAnsi="Times New Roman" w:cs="Times New Roman"/>
          <w:sz w:val="28"/>
          <w:szCs w:val="28"/>
        </w:rPr>
      </w:pPr>
      <w:r>
        <w:rPr>
          <w:rFonts w:hint="default" w:ascii="Times New Roman" w:hAnsi="Times New Roman" w:cs="Times New Roman"/>
          <w:sz w:val="28"/>
          <w:szCs w:val="28"/>
          <w:lang w:val="ru-RU"/>
        </w:rPr>
        <w:t>40</w:t>
      </w:r>
      <w:r>
        <w:rPr>
          <w:rFonts w:ascii="Times New Roman" w:hAnsi="Times New Roman" w:cs="Times New Roman"/>
          <w:sz w:val="28"/>
          <w:szCs w:val="28"/>
        </w:rPr>
        <w:t>.КОЛЛИЗИОННЫЕ НОРМЫ, КАК ВЫРАЖЕНИЕ ПРИНЦИПА "НАИБОЛЕЕ ТЕСНОЙ СВЯЗИ" В МЕЖДУНАРОДНОМ ЧАСТНОМ ПРАВЕ</w:t>
      </w:r>
    </w:p>
    <w:p w14:paraId="4EEBA905">
      <w:pPr>
        <w:jc w:val="both"/>
        <w:rPr>
          <w:rFonts w:ascii="Times New Roman" w:hAnsi="Times New Roman" w:cs="Times New Roman"/>
          <w:sz w:val="28"/>
          <w:szCs w:val="28"/>
        </w:rPr>
      </w:pPr>
      <w:r>
        <w:rPr>
          <w:rFonts w:ascii="Times New Roman" w:hAnsi="Times New Roman" w:cs="Times New Roman"/>
          <w:sz w:val="28"/>
          <w:szCs w:val="28"/>
        </w:rPr>
        <w:t>Шулаков А.А.</w:t>
      </w:r>
    </w:p>
    <w:p w14:paraId="3C9F24F3">
      <w:pPr>
        <w:jc w:val="both"/>
        <w:rPr>
          <w:rFonts w:ascii="Times New Roman" w:hAnsi="Times New Roman" w:cs="Times New Roman"/>
          <w:sz w:val="28"/>
          <w:szCs w:val="28"/>
        </w:rPr>
      </w:pPr>
      <w:r>
        <w:rPr>
          <w:rFonts w:ascii="Times New Roman" w:hAnsi="Times New Roman" w:cs="Times New Roman"/>
          <w:sz w:val="28"/>
          <w:szCs w:val="28"/>
        </w:rPr>
        <w:t>Право и образование. 2007. № 10. С. 145-156.</w:t>
      </w:r>
      <w:r>
        <w:rPr>
          <w:rFonts w:ascii="Times New Roman" w:hAnsi="Times New Roman" w:cs="Times New Roman"/>
          <w:sz w:val="28"/>
          <w:szCs w:val="28"/>
        </w:rPr>
        <w:tab/>
      </w:r>
    </w:p>
    <w:p w14:paraId="3F3A51C3">
      <w:pPr>
        <w:jc w:val="both"/>
        <w:rPr>
          <w:rFonts w:ascii="Times New Roman" w:hAnsi="Times New Roman" w:cs="Times New Roman"/>
          <w:sz w:val="28"/>
          <w:szCs w:val="28"/>
        </w:rPr>
      </w:pPr>
      <w:r>
        <w:rPr>
          <w:rFonts w:hint="default" w:ascii="Times New Roman" w:hAnsi="Times New Roman" w:cs="Times New Roman"/>
          <w:sz w:val="28"/>
          <w:szCs w:val="28"/>
          <w:lang w:val="ru-RU"/>
        </w:rPr>
        <w:t>41</w:t>
      </w:r>
      <w:r>
        <w:rPr>
          <w:rFonts w:ascii="Times New Roman" w:hAnsi="Times New Roman" w:cs="Times New Roman"/>
          <w:sz w:val="28"/>
          <w:szCs w:val="28"/>
        </w:rPr>
        <w:t>.ЭВОЛЮЦИЯ СОДЕРЖАНИЯ И ЗНАЧЕНИЯ ПРИНЦИПА "НАИБОЛЕЕ ТЕСНОЙ СВЯЗИ" В МЕЖДУНАРОДНОМ ЧАСТНОМ ПРАВЕ</w:t>
      </w:r>
    </w:p>
    <w:p w14:paraId="5AD88B82">
      <w:pPr>
        <w:jc w:val="both"/>
        <w:rPr>
          <w:rFonts w:ascii="Times New Roman" w:hAnsi="Times New Roman" w:cs="Times New Roman"/>
          <w:sz w:val="28"/>
          <w:szCs w:val="28"/>
        </w:rPr>
      </w:pPr>
      <w:r>
        <w:rPr>
          <w:rFonts w:ascii="Times New Roman" w:hAnsi="Times New Roman" w:cs="Times New Roman"/>
          <w:sz w:val="28"/>
          <w:szCs w:val="28"/>
        </w:rPr>
        <w:t>Шулаков А.А.</w:t>
      </w:r>
    </w:p>
    <w:p w14:paraId="7AA5FA6A">
      <w:pPr>
        <w:jc w:val="both"/>
        <w:rPr>
          <w:rFonts w:ascii="Times New Roman" w:hAnsi="Times New Roman" w:cs="Times New Roman"/>
          <w:sz w:val="28"/>
          <w:szCs w:val="28"/>
        </w:rPr>
      </w:pPr>
      <w:r>
        <w:rPr>
          <w:rFonts w:ascii="Times New Roman" w:hAnsi="Times New Roman" w:cs="Times New Roman"/>
          <w:sz w:val="28"/>
          <w:szCs w:val="28"/>
        </w:rPr>
        <w:t>Пр</w:t>
      </w:r>
      <w:bookmarkStart w:id="0" w:name="_GoBack"/>
      <w:bookmarkEnd w:id="0"/>
      <w:r>
        <w:rPr>
          <w:rFonts w:ascii="Times New Roman" w:hAnsi="Times New Roman" w:cs="Times New Roman"/>
          <w:sz w:val="28"/>
          <w:szCs w:val="28"/>
        </w:rPr>
        <w:t>аво и образование. 2006. № 3. С. 104-114.</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67"/>
    <w:rsid w:val="00495653"/>
    <w:rsid w:val="00A04367"/>
    <w:rsid w:val="21D20CD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1115</Words>
  <Characters>6356</Characters>
  <Lines>52</Lines>
  <Paragraphs>14</Paragraphs>
  <TotalTime>9</TotalTime>
  <ScaleCrop>false</ScaleCrop>
  <LinksUpToDate>false</LinksUpToDate>
  <CharactersWithSpaces>7457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2023-08-28T19:39:00Z</dcterms:created>
  <dc:creator>Мария</dc:creator>
  <cp:lastModifiedBy>user</cp:lastModifiedBy>
  <dcterms:modified xsi:type="dcterms:W3CDTF">2026-04-16T15:17:14Z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868AF21AB0404074ADE2FFDF61F21F75_13</vt:lpwstr>
  </property>
</Properties>
</file>