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>
        <w:rPr>
          <w:sz w:val="18"/>
          <w:u w:val="single"/>
        </w:rPr>
        <w:t>Казанбековой Джавгарат Рамазановне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r w:rsidR="00A51549">
        <w:rPr>
          <w:sz w:val="18"/>
        </w:rPr>
        <w:t>Бакалавриат</w:t>
      </w:r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142902">
        <w:rPr>
          <w:sz w:val="18"/>
          <w:u w:val="single"/>
        </w:rPr>
        <w:t>2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42902"/>
    <w:rsid w:val="00395824"/>
    <w:rsid w:val="005B730F"/>
    <w:rsid w:val="00A51549"/>
    <w:rsid w:val="00AB0111"/>
    <w:rsid w:val="00B10E32"/>
    <w:rsid w:val="00B259FA"/>
    <w:rsid w:val="00B51578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ADE1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4</cp:revision>
  <dcterms:created xsi:type="dcterms:W3CDTF">2022-11-29T11:55:00Z</dcterms:created>
  <dcterms:modified xsi:type="dcterms:W3CDTF">2022-11-29T12:13:00Z</dcterms:modified>
</cp:coreProperties>
</file>