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061CE" w14:textId="77777777" w:rsidR="002A40A3" w:rsidRPr="00023452" w:rsidRDefault="002A40A3" w:rsidP="002A40A3">
      <w:pPr>
        <w:spacing w:line="276" w:lineRule="auto"/>
        <w:jc w:val="center"/>
        <w:rPr>
          <w:rFonts w:cs="Times New Roman"/>
          <w:b/>
          <w:color w:val="auto"/>
          <w:sz w:val="28"/>
          <w:szCs w:val="28"/>
        </w:rPr>
      </w:pPr>
      <w:bookmarkStart w:id="0" w:name="_GoBack"/>
      <w:bookmarkEnd w:id="0"/>
      <w:r w:rsidRPr="00023452">
        <w:rPr>
          <w:b/>
          <w:sz w:val="28"/>
          <w:szCs w:val="28"/>
        </w:rPr>
        <w:t xml:space="preserve">МИНИСТЕРСТВО НАУКИ И ВЫСШЕГО ОБРАЗОВАНИЯ </w:t>
      </w:r>
      <w:r w:rsidRPr="00023452">
        <w:rPr>
          <w:b/>
          <w:sz w:val="28"/>
          <w:szCs w:val="28"/>
        </w:rPr>
        <w:br/>
        <w:t>РОССИЙСКОЙ ФЕДЕРАЦИИ</w:t>
      </w:r>
    </w:p>
    <w:p w14:paraId="3224FAC5" w14:textId="77777777" w:rsidR="002A40A3" w:rsidRPr="00023452" w:rsidRDefault="002A40A3" w:rsidP="002A40A3">
      <w:pPr>
        <w:spacing w:line="276" w:lineRule="auto"/>
        <w:ind w:hanging="380"/>
        <w:jc w:val="center"/>
        <w:rPr>
          <w:b/>
          <w:bCs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ФЕДЕРАЛЬНОЕ ГОСУДАРСТВЕННОЕ БЮДЖЕТНОЕ </w:t>
      </w:r>
      <w:r w:rsidRPr="00023452">
        <w:rPr>
          <w:b/>
          <w:bCs/>
          <w:sz w:val="28"/>
          <w:szCs w:val="28"/>
        </w:rPr>
        <w:br/>
        <w:t>ОБРАЗОВАТЕЛЬНОЕ УЧРЕЖДЕНИЕ ВЫСШЕГО ОБРАЗОВАНИЯ</w:t>
      </w:r>
    </w:p>
    <w:p w14:paraId="4FB536BA" w14:textId="77777777" w:rsidR="002A40A3" w:rsidRPr="00023452" w:rsidRDefault="002A40A3" w:rsidP="002A40A3">
      <w:pPr>
        <w:spacing w:before="60" w:line="276" w:lineRule="auto"/>
        <w:jc w:val="center"/>
        <w:rPr>
          <w:b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«МОСКОВСКИЙ ГОСУДАРСТВЕННЫЙ ЮРИДИЧЕСКИЙ </w:t>
      </w:r>
      <w:r w:rsidRPr="00023452">
        <w:rPr>
          <w:b/>
          <w:bCs/>
          <w:sz w:val="28"/>
          <w:szCs w:val="28"/>
        </w:rPr>
        <w:br/>
        <w:t xml:space="preserve">УНИВЕРСИТЕТ </w:t>
      </w:r>
      <w:r w:rsidRPr="00023452">
        <w:rPr>
          <w:b/>
          <w:sz w:val="28"/>
          <w:szCs w:val="28"/>
        </w:rPr>
        <w:t>ИМЕНИ О.Е. КУТАФИНА (МГЮА)»</w:t>
      </w:r>
    </w:p>
    <w:p w14:paraId="76014B45" w14:textId="77777777"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2AB17DC5" w14:textId="77777777"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7632B106" w14:textId="77777777"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11BE37CE" w14:textId="77777777"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496FA0CB" w14:textId="77777777" w:rsidR="00542B2C" w:rsidRDefault="00023452">
      <w:pPr>
        <w:pStyle w:val="22"/>
        <w:shd w:val="clear" w:color="auto" w:fill="auto"/>
        <w:spacing w:after="0" w:line="240" w:lineRule="auto"/>
        <w:ind w:right="2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</w:t>
      </w:r>
      <w:r w:rsidR="005E3542">
        <w:rPr>
          <w:i/>
          <w:iCs/>
          <w:sz w:val="28"/>
          <w:szCs w:val="28"/>
        </w:rPr>
        <w:t>афедра трудового права и права социального обеспечения</w:t>
      </w:r>
    </w:p>
    <w:p w14:paraId="5A78661C" w14:textId="77777777" w:rsidR="00542B2C" w:rsidRDefault="00542B2C">
      <w:pPr>
        <w:tabs>
          <w:tab w:val="left" w:pos="426"/>
        </w:tabs>
        <w:jc w:val="center"/>
        <w:rPr>
          <w:i/>
          <w:iCs/>
          <w:sz w:val="28"/>
          <w:szCs w:val="28"/>
        </w:rPr>
      </w:pPr>
    </w:p>
    <w:p w14:paraId="57F21C42" w14:textId="77777777"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7E32F2E1" w14:textId="77777777"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039C98F4" w14:textId="77777777" w:rsidR="00542B2C" w:rsidRDefault="0002345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0D4DF8">
        <w:rPr>
          <w:sz w:val="28"/>
          <w:szCs w:val="28"/>
        </w:rPr>
        <w:t>РАБОЧАЯ</w:t>
      </w:r>
      <w:r w:rsidR="00AC32E9">
        <w:rPr>
          <w:sz w:val="28"/>
          <w:szCs w:val="28"/>
        </w:rPr>
        <w:t xml:space="preserve"> </w:t>
      </w:r>
      <w:r w:rsidRPr="000D4DF8">
        <w:rPr>
          <w:sz w:val="28"/>
          <w:szCs w:val="28"/>
        </w:rPr>
        <w:t>ПРОГРАММА УЧЕБНОЙДИСЦИПЛИНЫ</w:t>
      </w:r>
    </w:p>
    <w:p w14:paraId="29A47BD1" w14:textId="77777777"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262EDD17" w14:textId="77777777" w:rsidR="00542B2C" w:rsidRDefault="00542B2C" w:rsidP="002A40A3">
      <w:pPr>
        <w:rPr>
          <w:sz w:val="28"/>
          <w:szCs w:val="28"/>
        </w:rPr>
      </w:pPr>
    </w:p>
    <w:p w14:paraId="6EE47EDD" w14:textId="77777777" w:rsidR="00542B2C" w:rsidRDefault="005E3542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ТРУДОВОЕ ПРАВО</w:t>
      </w:r>
    </w:p>
    <w:p w14:paraId="4EE3D760" w14:textId="77777777" w:rsidR="00542B2C" w:rsidRDefault="00542B2C">
      <w:pPr>
        <w:jc w:val="center"/>
        <w:rPr>
          <w:b/>
          <w:bCs/>
          <w:sz w:val="28"/>
          <w:szCs w:val="28"/>
        </w:rPr>
      </w:pPr>
    </w:p>
    <w:p w14:paraId="15CA57B8" w14:textId="77777777" w:rsidR="00542B2C" w:rsidRDefault="000D4DF8">
      <w:pPr>
        <w:jc w:val="center"/>
        <w:rPr>
          <w:rFonts w:cs="Times New Roman"/>
          <w:color w:val="auto"/>
          <w:sz w:val="28"/>
          <w:szCs w:val="28"/>
        </w:rPr>
      </w:pPr>
      <w:r w:rsidRPr="008B7942">
        <w:rPr>
          <w:rFonts w:cs="Times New Roman"/>
          <w:color w:val="auto"/>
          <w:sz w:val="28"/>
          <w:szCs w:val="28"/>
        </w:rPr>
        <w:t>(Б1.В.</w:t>
      </w:r>
      <w:r>
        <w:rPr>
          <w:rFonts w:cs="Times New Roman"/>
          <w:color w:val="auto"/>
          <w:sz w:val="28"/>
          <w:szCs w:val="28"/>
        </w:rPr>
        <w:t>13</w:t>
      </w:r>
      <w:r w:rsidRPr="008B7942">
        <w:rPr>
          <w:rFonts w:cs="Times New Roman"/>
          <w:color w:val="auto"/>
          <w:sz w:val="28"/>
          <w:szCs w:val="28"/>
        </w:rPr>
        <w:t>)</w:t>
      </w:r>
    </w:p>
    <w:p w14:paraId="0E93D928" w14:textId="47501049" w:rsidR="00846E8D" w:rsidRDefault="008D69B1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Год набора 20</w:t>
      </w:r>
      <w:r w:rsidR="00873415">
        <w:rPr>
          <w:rFonts w:cs="Times New Roman"/>
          <w:color w:val="auto"/>
          <w:sz w:val="28"/>
          <w:szCs w:val="28"/>
        </w:rPr>
        <w:t>20</w:t>
      </w:r>
    </w:p>
    <w:p w14:paraId="58FE868E" w14:textId="77777777" w:rsidR="000D4DF8" w:rsidRDefault="000D4DF8">
      <w:pPr>
        <w:jc w:val="center"/>
        <w:rPr>
          <w:rFonts w:cs="Times New Roman"/>
          <w:color w:val="auto"/>
          <w:sz w:val="28"/>
          <w:szCs w:val="28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3731"/>
        <w:gridCol w:w="5307"/>
      </w:tblGrid>
      <w:tr w:rsidR="000D4DF8" w:rsidRPr="008765A3" w14:paraId="3F1AD86B" w14:textId="77777777" w:rsidTr="008765A3">
        <w:tc>
          <w:tcPr>
            <w:tcW w:w="3731" w:type="dxa"/>
          </w:tcPr>
          <w:p w14:paraId="377CEA2D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Код и наименование направления подготовки или специальности:</w:t>
            </w:r>
          </w:p>
        </w:tc>
        <w:tc>
          <w:tcPr>
            <w:tcW w:w="5307" w:type="dxa"/>
            <w:vAlign w:val="center"/>
          </w:tcPr>
          <w:p w14:paraId="4E308C1A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  <w:p w14:paraId="377B8D6C" w14:textId="77777777" w:rsidR="000D4DF8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40.05.03 Юриспруденция</w:t>
            </w:r>
          </w:p>
          <w:p w14:paraId="19ED491F" w14:textId="77777777" w:rsidR="00BA03AC" w:rsidRPr="008765A3" w:rsidRDefault="00BA03AC" w:rsidP="00BA03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Судебная экспертиза</w:t>
            </w:r>
          </w:p>
        </w:tc>
      </w:tr>
      <w:tr w:rsidR="000D4DF8" w:rsidRPr="008765A3" w14:paraId="438BF9E5" w14:textId="77777777" w:rsidTr="008765A3">
        <w:tc>
          <w:tcPr>
            <w:tcW w:w="3731" w:type="dxa"/>
          </w:tcPr>
          <w:p w14:paraId="03ED5685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14:paraId="431CD108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14:paraId="560BF4CF" w14:textId="77777777" w:rsidTr="008765A3">
        <w:tc>
          <w:tcPr>
            <w:tcW w:w="3731" w:type="dxa"/>
          </w:tcPr>
          <w:p w14:paraId="6BFEA5CC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Уровень высшего образования:</w:t>
            </w:r>
          </w:p>
        </w:tc>
        <w:tc>
          <w:tcPr>
            <w:tcW w:w="5307" w:type="dxa"/>
            <w:vAlign w:val="center"/>
          </w:tcPr>
          <w:p w14:paraId="232B7A9F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уровень  специалитета </w:t>
            </w:r>
          </w:p>
        </w:tc>
      </w:tr>
      <w:tr w:rsidR="000D4DF8" w:rsidRPr="008765A3" w14:paraId="6D1A6C68" w14:textId="77777777" w:rsidTr="008765A3">
        <w:tc>
          <w:tcPr>
            <w:tcW w:w="3731" w:type="dxa"/>
          </w:tcPr>
          <w:p w14:paraId="23BB9B3E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14:paraId="6F3F5E88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14:paraId="1A04E7EB" w14:textId="77777777" w:rsidTr="008765A3">
        <w:tc>
          <w:tcPr>
            <w:tcW w:w="3731" w:type="dxa"/>
          </w:tcPr>
          <w:p w14:paraId="29BDCC4A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14:paraId="71530C1F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14:paraId="02663991" w14:textId="77777777" w:rsidTr="008765A3">
        <w:tc>
          <w:tcPr>
            <w:tcW w:w="3731" w:type="dxa"/>
          </w:tcPr>
          <w:p w14:paraId="4941D027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 xml:space="preserve">Направленность </w:t>
            </w:r>
          </w:p>
        </w:tc>
        <w:tc>
          <w:tcPr>
            <w:tcW w:w="5307" w:type="dxa"/>
            <w:vMerge w:val="restart"/>
            <w:vAlign w:val="center"/>
          </w:tcPr>
          <w:p w14:paraId="7CDB4154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№5</w:t>
            </w:r>
            <w:r w:rsidRPr="008765A3">
              <w:rPr>
                <w:rFonts w:eastAsia="Cambria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«Речеведческие экспертизы»</w:t>
            </w:r>
          </w:p>
        </w:tc>
      </w:tr>
      <w:tr w:rsidR="000D4DF8" w:rsidRPr="008765A3" w14:paraId="6AC2EEE7" w14:textId="77777777" w:rsidTr="008765A3">
        <w:tc>
          <w:tcPr>
            <w:tcW w:w="3731" w:type="dxa"/>
          </w:tcPr>
          <w:p w14:paraId="26BB2181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(профиль) или специализация ОПОП ВО:</w:t>
            </w:r>
          </w:p>
        </w:tc>
        <w:tc>
          <w:tcPr>
            <w:tcW w:w="5307" w:type="dxa"/>
            <w:vMerge/>
            <w:vAlign w:val="center"/>
          </w:tcPr>
          <w:p w14:paraId="740123AF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14:paraId="0A356634" w14:textId="77777777" w:rsidTr="008765A3">
        <w:tc>
          <w:tcPr>
            <w:tcW w:w="3731" w:type="dxa"/>
          </w:tcPr>
          <w:p w14:paraId="5353F759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14:paraId="5744EC98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14:paraId="33A6FDA2" w14:textId="77777777" w:rsidTr="008765A3">
        <w:tc>
          <w:tcPr>
            <w:tcW w:w="3731" w:type="dxa"/>
          </w:tcPr>
          <w:p w14:paraId="3D9E8A58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Форма (формы) обучения:</w:t>
            </w:r>
          </w:p>
        </w:tc>
        <w:tc>
          <w:tcPr>
            <w:tcW w:w="5307" w:type="dxa"/>
            <w:vAlign w:val="center"/>
          </w:tcPr>
          <w:p w14:paraId="062E2751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Очная </w:t>
            </w:r>
          </w:p>
        </w:tc>
      </w:tr>
      <w:tr w:rsidR="000D4DF8" w:rsidRPr="008765A3" w14:paraId="7B53E18D" w14:textId="77777777" w:rsidTr="008765A3">
        <w:tc>
          <w:tcPr>
            <w:tcW w:w="3731" w:type="dxa"/>
          </w:tcPr>
          <w:p w14:paraId="285CF3F7" w14:textId="77777777"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14:paraId="1108027B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14:paraId="1217DEBF" w14:textId="77777777" w:rsidTr="008765A3">
        <w:tc>
          <w:tcPr>
            <w:tcW w:w="3731" w:type="dxa"/>
          </w:tcPr>
          <w:p w14:paraId="5C00D941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Квалификация (степень):</w:t>
            </w:r>
          </w:p>
        </w:tc>
        <w:tc>
          <w:tcPr>
            <w:tcW w:w="5307" w:type="dxa"/>
            <w:vAlign w:val="center"/>
          </w:tcPr>
          <w:p w14:paraId="279B7658" w14:textId="77777777"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Судебный эксперт </w:t>
            </w:r>
          </w:p>
        </w:tc>
      </w:tr>
    </w:tbl>
    <w:p w14:paraId="38C8F185" w14:textId="77777777" w:rsidR="000D4DF8" w:rsidRPr="00D270E8" w:rsidRDefault="000D4DF8">
      <w:pPr>
        <w:jc w:val="center"/>
        <w:rPr>
          <w:rFonts w:cs="Times New Roman"/>
          <w:b/>
          <w:bCs/>
          <w:sz w:val="28"/>
          <w:szCs w:val="28"/>
        </w:rPr>
      </w:pPr>
    </w:p>
    <w:p w14:paraId="0FE654A2" w14:textId="77777777" w:rsidR="00542B2C" w:rsidRPr="00D270E8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1249921D" w14:textId="77777777" w:rsidR="002A40A3" w:rsidRPr="00D270E8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2B770C0C" w14:textId="77777777" w:rsidR="00542B2C" w:rsidRPr="0032644F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 xml:space="preserve">Москва  </w:t>
      </w:r>
    </w:p>
    <w:p w14:paraId="1115F3F7" w14:textId="5429250E" w:rsidR="00542B2C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>20</w:t>
      </w:r>
      <w:r w:rsidR="00873415">
        <w:rPr>
          <w:sz w:val="28"/>
          <w:szCs w:val="28"/>
        </w:rPr>
        <w:t>20</w:t>
      </w:r>
    </w:p>
    <w:p w14:paraId="123D08C6" w14:textId="3E791EC1" w:rsidR="001231D8" w:rsidRPr="004D07A8" w:rsidRDefault="001231D8" w:rsidP="001231D8">
      <w:pPr>
        <w:keepNext/>
        <w:keepLines/>
        <w:ind w:right="23"/>
        <w:jc w:val="both"/>
        <w:outlineLvl w:val="0"/>
        <w:rPr>
          <w:rFonts w:eastAsia="Calibri" w:cs="Times New Roman"/>
          <w:sz w:val="28"/>
          <w:szCs w:val="28"/>
        </w:rPr>
      </w:pPr>
      <w:r w:rsidRPr="004D07A8">
        <w:rPr>
          <w:rFonts w:eastAsia="Calibri" w:cs="Times New Roman"/>
          <w:sz w:val="28"/>
          <w:szCs w:val="28"/>
        </w:rPr>
        <w:lastRenderedPageBreak/>
        <w:t xml:space="preserve">Программа утверждена на заседании кафедры </w:t>
      </w:r>
      <w:r w:rsidRPr="008E750F">
        <w:rPr>
          <w:rFonts w:eastAsia="Times New Roman" w:cs="Times New Roman"/>
          <w:bCs/>
          <w:sz w:val="28"/>
          <w:szCs w:val="28"/>
        </w:rPr>
        <w:t>трудового права и права социального обеспечения</w:t>
      </w:r>
      <w:r>
        <w:rPr>
          <w:rFonts w:eastAsia="Times New Roman" w:cs="Times New Roman"/>
          <w:bCs/>
          <w:sz w:val="28"/>
          <w:szCs w:val="28"/>
        </w:rPr>
        <w:t xml:space="preserve">, </w:t>
      </w:r>
      <w:r w:rsidRPr="004D07A8">
        <w:rPr>
          <w:rFonts w:eastAsia="Calibri" w:cs="Times New Roman"/>
          <w:sz w:val="28"/>
          <w:szCs w:val="28"/>
        </w:rPr>
        <w:t xml:space="preserve">протокол № </w:t>
      </w:r>
      <w:r w:rsidR="00873415">
        <w:rPr>
          <w:rFonts w:eastAsia="Calibri" w:cs="Times New Roman"/>
          <w:sz w:val="28"/>
          <w:szCs w:val="28"/>
        </w:rPr>
        <w:t>9</w:t>
      </w:r>
      <w:r w:rsidRPr="004D07A8">
        <w:rPr>
          <w:rFonts w:eastAsia="Calibri" w:cs="Times New Roman"/>
          <w:sz w:val="28"/>
          <w:szCs w:val="28"/>
        </w:rPr>
        <w:t xml:space="preserve"> от «</w:t>
      </w:r>
      <w:r w:rsidR="00873415">
        <w:rPr>
          <w:rFonts w:eastAsia="Calibri" w:cs="Times New Roman"/>
          <w:sz w:val="28"/>
          <w:szCs w:val="28"/>
        </w:rPr>
        <w:t>2</w:t>
      </w:r>
      <w:r w:rsidR="00811901">
        <w:rPr>
          <w:rFonts w:eastAsia="Calibri" w:cs="Times New Roman"/>
          <w:sz w:val="28"/>
          <w:szCs w:val="28"/>
        </w:rPr>
        <w:t>3</w:t>
      </w:r>
      <w:r w:rsidRPr="004D07A8">
        <w:rPr>
          <w:rFonts w:eastAsia="Calibri" w:cs="Times New Roman"/>
          <w:sz w:val="28"/>
          <w:szCs w:val="28"/>
        </w:rPr>
        <w:t xml:space="preserve">» </w:t>
      </w:r>
      <w:r w:rsidR="00873415">
        <w:rPr>
          <w:rFonts w:eastAsia="Calibri" w:cs="Times New Roman"/>
          <w:sz w:val="28"/>
          <w:szCs w:val="28"/>
        </w:rPr>
        <w:t xml:space="preserve">июня </w:t>
      </w:r>
      <w:r w:rsidRPr="004D07A8">
        <w:rPr>
          <w:rFonts w:eastAsia="Calibri" w:cs="Times New Roman"/>
          <w:sz w:val="28"/>
          <w:szCs w:val="28"/>
        </w:rPr>
        <w:t>20</w:t>
      </w:r>
      <w:r w:rsidR="00873415">
        <w:rPr>
          <w:rFonts w:eastAsia="Calibri" w:cs="Times New Roman"/>
          <w:sz w:val="28"/>
          <w:szCs w:val="28"/>
        </w:rPr>
        <w:t>20</w:t>
      </w:r>
      <w:r w:rsidRPr="004D07A8">
        <w:rPr>
          <w:rFonts w:eastAsia="Calibri" w:cs="Times New Roman"/>
          <w:sz w:val="28"/>
          <w:szCs w:val="28"/>
        </w:rPr>
        <w:t xml:space="preserve">  года</w:t>
      </w:r>
    </w:p>
    <w:p w14:paraId="4A8656B1" w14:textId="77777777" w:rsidR="00542B2C" w:rsidRPr="00F1061F" w:rsidRDefault="00542B2C" w:rsidP="00846E8D">
      <w:pPr>
        <w:tabs>
          <w:tab w:val="left" w:pos="426"/>
          <w:tab w:val="left" w:pos="567"/>
          <w:tab w:val="left" w:pos="851"/>
          <w:tab w:val="left" w:pos="993"/>
          <w:tab w:val="left" w:pos="1418"/>
        </w:tabs>
        <w:jc w:val="center"/>
        <w:rPr>
          <w:sz w:val="28"/>
          <w:szCs w:val="28"/>
        </w:rPr>
      </w:pPr>
    </w:p>
    <w:p w14:paraId="1EB89813" w14:textId="77777777" w:rsidR="00542B2C" w:rsidRDefault="00542B2C">
      <w:pPr>
        <w:pStyle w:val="22"/>
        <w:shd w:val="clear" w:color="auto" w:fill="auto"/>
        <w:tabs>
          <w:tab w:val="left" w:pos="993"/>
        </w:tabs>
        <w:spacing w:after="0" w:line="240" w:lineRule="auto"/>
        <w:ind w:right="23" w:firstLine="567"/>
        <w:rPr>
          <w:sz w:val="28"/>
          <w:szCs w:val="28"/>
        </w:rPr>
      </w:pPr>
    </w:p>
    <w:p w14:paraId="2AAEC73A" w14:textId="77777777" w:rsidR="00542B2C" w:rsidRDefault="00542B2C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14:paraId="0E1DCA00" w14:textId="77777777"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</w:p>
    <w:p w14:paraId="27DB11E2" w14:textId="77777777"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Бондаренко Э.Н. –</w:t>
      </w:r>
      <w:r>
        <w:rPr>
          <w:sz w:val="28"/>
          <w:szCs w:val="28"/>
        </w:rPr>
        <w:t>доктор юридических наук, профессор кафедры трудового права и права социального обеспечения</w:t>
      </w:r>
    </w:p>
    <w:p w14:paraId="1A49C134" w14:textId="77777777" w:rsidR="00542B2C" w:rsidRDefault="00542B2C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14:paraId="1A85A0EA" w14:textId="77777777"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</w:t>
      </w:r>
    </w:p>
    <w:p w14:paraId="137AED41" w14:textId="05B609C8" w:rsidR="00542B2C" w:rsidRPr="00151AA2" w:rsidRDefault="00873415">
      <w:pPr>
        <w:pStyle w:val="31"/>
        <w:tabs>
          <w:tab w:val="left" w:pos="993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Шония М.Г.</w:t>
      </w:r>
      <w:r w:rsidR="00151AA2" w:rsidRPr="00FD1074">
        <w:rPr>
          <w:i/>
          <w:sz w:val="28"/>
          <w:szCs w:val="28"/>
        </w:rPr>
        <w:t xml:space="preserve"> – </w:t>
      </w:r>
      <w:r w:rsidR="00151AA2" w:rsidRPr="00FD1074">
        <w:rPr>
          <w:sz w:val="28"/>
          <w:szCs w:val="28"/>
        </w:rPr>
        <w:t>генеральный директор ООО «</w:t>
      </w:r>
      <w:r>
        <w:rPr>
          <w:sz w:val="28"/>
          <w:szCs w:val="28"/>
        </w:rPr>
        <w:t>Генацвале</w:t>
      </w:r>
      <w:r w:rsidR="00151AA2" w:rsidRPr="00FD1074">
        <w:rPr>
          <w:sz w:val="28"/>
          <w:szCs w:val="28"/>
        </w:rPr>
        <w:t>»</w:t>
      </w:r>
    </w:p>
    <w:p w14:paraId="6DEC8B96" w14:textId="77777777"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14:paraId="26B3E371" w14:textId="77777777"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14:paraId="5E2939E5" w14:textId="77777777" w:rsidR="001231D8" w:rsidRPr="004D07A8" w:rsidRDefault="001231D8" w:rsidP="001231D8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Бондаренко Э.Н.</w:t>
      </w:r>
    </w:p>
    <w:p w14:paraId="6E9EE9D8" w14:textId="66A0C935" w:rsidR="001231D8" w:rsidRPr="004D07A8" w:rsidRDefault="001231D8" w:rsidP="001231D8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Трудовое право</w:t>
      </w:r>
      <w:r w:rsidRPr="004D07A8">
        <w:rPr>
          <w:rFonts w:eastAsia="Calibri" w:cs="Times New Roman"/>
          <w:sz w:val="28"/>
          <w:szCs w:val="28"/>
        </w:rPr>
        <w:t xml:space="preserve">: рабочая программа / </w:t>
      </w:r>
      <w:r>
        <w:rPr>
          <w:rFonts w:eastAsia="Calibri" w:cs="Times New Roman"/>
          <w:sz w:val="28"/>
          <w:szCs w:val="28"/>
        </w:rPr>
        <w:t>Бондаренко Э.Н.</w:t>
      </w:r>
      <w:r w:rsidRPr="004D07A8">
        <w:rPr>
          <w:rFonts w:eastAsia="Calibri" w:cs="Times New Roman"/>
          <w:sz w:val="28"/>
          <w:szCs w:val="28"/>
        </w:rPr>
        <w:t xml:space="preserve"> — М.: Издательский центр Университета имени О.Е. Кутафина (МГЮА), 20</w:t>
      </w:r>
      <w:r w:rsidR="00873415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>.</w:t>
      </w:r>
    </w:p>
    <w:p w14:paraId="617DF3A2" w14:textId="77777777" w:rsidR="00542B2C" w:rsidRDefault="00542B2C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</w:p>
    <w:p w14:paraId="37F88AE8" w14:textId="77777777"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54F5C630" w14:textId="77777777"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73C10C75" w14:textId="77777777"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5007C95B" w14:textId="77777777"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55C494C7" w14:textId="77777777"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718C85A2" w14:textId="77777777"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36EF94E8" w14:textId="77777777"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20306844" w14:textId="77777777"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7C1CC653" w14:textId="77777777" w:rsidR="00542B2C" w:rsidRDefault="005E354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ФГОС ВО</w:t>
      </w:r>
      <w:r w:rsidR="00123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40.05.03 Судебная экспертиза (квалификация (степень) </w:t>
      </w:r>
      <w:r w:rsidR="00554F86">
        <w:rPr>
          <w:sz w:val="28"/>
          <w:szCs w:val="28"/>
        </w:rPr>
        <w:t>специалист</w:t>
      </w:r>
      <w:r w:rsidR="008B7942">
        <w:rPr>
          <w:sz w:val="28"/>
          <w:szCs w:val="28"/>
        </w:rPr>
        <w:t>), специализация №</w:t>
      </w:r>
      <w:r w:rsidR="001231D8">
        <w:rPr>
          <w:sz w:val="28"/>
          <w:szCs w:val="28"/>
        </w:rPr>
        <w:t xml:space="preserve"> </w:t>
      </w:r>
      <w:r w:rsidR="008B7942">
        <w:rPr>
          <w:sz w:val="28"/>
          <w:szCs w:val="28"/>
        </w:rPr>
        <w:t>5 «Речеведческие экспертизы».</w:t>
      </w:r>
    </w:p>
    <w:p w14:paraId="76F1653F" w14:textId="77777777"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25C60EE9" w14:textId="77777777"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3A36BF36" w14:textId="77777777"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615247CB" w14:textId="77777777"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2C991409" w14:textId="77777777"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07A25638" w14:textId="77777777"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79D2579D" w14:textId="77777777"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157827DC" w14:textId="77777777"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3D9DE648" w14:textId="77777777"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14:paraId="6D983D4F" w14:textId="77777777"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14:paraId="0474E1C9" w14:textId="77777777"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14:paraId="130686A8" w14:textId="77777777"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14:paraId="7C689C11" w14:textId="77777777"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14:paraId="54382B7D" w14:textId="343BFA56" w:rsidR="00403160" w:rsidRDefault="00C168CC" w:rsidP="00C168CC">
      <w:pPr>
        <w:tabs>
          <w:tab w:val="left" w:pos="851"/>
          <w:tab w:val="left" w:pos="1276"/>
        </w:tabs>
        <w:ind w:right="-709" w:firstLine="567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©</w:t>
      </w:r>
      <w:r w:rsidR="005E3542">
        <w:rPr>
          <w:sz w:val="28"/>
          <w:szCs w:val="28"/>
        </w:rPr>
        <w:t xml:space="preserve">Университет </w:t>
      </w:r>
      <w:r w:rsidR="00403160">
        <w:rPr>
          <w:sz w:val="28"/>
          <w:szCs w:val="28"/>
        </w:rPr>
        <w:t>имени О.Е. Кутафина (МГЮА), 20</w:t>
      </w:r>
      <w:r w:rsidR="00873415">
        <w:rPr>
          <w:sz w:val="28"/>
          <w:szCs w:val="28"/>
        </w:rPr>
        <w:t>20</w:t>
      </w:r>
    </w:p>
    <w:p w14:paraId="09E9493C" w14:textId="77777777" w:rsidR="004D5ABE" w:rsidRPr="00453D15" w:rsidRDefault="004D5ABE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746688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14:paraId="55AB28B6" w14:textId="77777777" w:rsidR="00542B2C" w:rsidRPr="00453D15" w:rsidRDefault="005E3542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>1. ЦЕЛИ ОСВОЕНИЯ УЧЕБНОЙ ДИСЦИПЛИНЫ</w:t>
      </w:r>
      <w:bookmarkEnd w:id="1"/>
    </w:p>
    <w:p w14:paraId="2245A483" w14:textId="77777777" w:rsidR="00C168CC" w:rsidRDefault="00C168CC" w:rsidP="007C4762">
      <w:pPr>
        <w:tabs>
          <w:tab w:val="left" w:pos="993"/>
        </w:tabs>
        <w:spacing w:after="240"/>
        <w:ind w:firstLine="567"/>
        <w:jc w:val="both"/>
        <w:rPr>
          <w:b/>
          <w:bCs/>
          <w:sz w:val="28"/>
          <w:szCs w:val="28"/>
        </w:rPr>
      </w:pPr>
    </w:p>
    <w:p w14:paraId="64C4F99F" w14:textId="77777777" w:rsidR="001231D8" w:rsidRDefault="001231D8" w:rsidP="001231D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Целью освоения учебной дисциплины (модуля) «Трудовое право»</w:t>
      </w:r>
      <w:r w:rsidRPr="00BE4E24">
        <w:rPr>
          <w:rFonts w:eastAsia="Times New Roman" w:cs="Times New Roman"/>
          <w:sz w:val="28"/>
          <w:szCs w:val="28"/>
        </w:rPr>
        <w:t xml:space="preserve"> [Б.1.</w:t>
      </w:r>
      <w:r>
        <w:rPr>
          <w:rFonts w:eastAsia="Times New Roman" w:cs="Times New Roman"/>
          <w:sz w:val="28"/>
          <w:szCs w:val="28"/>
        </w:rPr>
        <w:t>В</w:t>
      </w:r>
      <w:r w:rsidRPr="00BE4E24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13</w:t>
      </w:r>
      <w:r w:rsidRPr="00BE4E24">
        <w:rPr>
          <w:rFonts w:eastAsia="Times New Roman" w:cs="Times New Roman"/>
          <w:sz w:val="28"/>
          <w:szCs w:val="28"/>
        </w:rPr>
        <w:t>]</w:t>
      </w:r>
      <w:r>
        <w:rPr>
          <w:rFonts w:eastAsia="Times New Roman" w:cs="Times New Roman"/>
          <w:sz w:val="28"/>
          <w:szCs w:val="28"/>
        </w:rPr>
        <w:t xml:space="preserve"> </w:t>
      </w:r>
      <w:r w:rsidRPr="0028704F">
        <w:rPr>
          <w:rFonts w:eastAsia="Times New Roman" w:cs="Times New Roman"/>
          <w:sz w:val="28"/>
          <w:szCs w:val="28"/>
        </w:rPr>
        <w:t>является подготовка специалиста,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</w:t>
      </w:r>
      <w:r>
        <w:rPr>
          <w:rFonts w:eastAsia="Times New Roman" w:cs="Times New Roman"/>
          <w:sz w:val="28"/>
          <w:szCs w:val="28"/>
        </w:rPr>
        <w:t xml:space="preserve"> профессиональной деятельности.</w:t>
      </w:r>
    </w:p>
    <w:p w14:paraId="73A94644" w14:textId="77777777" w:rsidR="00542B2C" w:rsidRDefault="005E3542" w:rsidP="007C4762">
      <w:pPr>
        <w:tabs>
          <w:tab w:val="left" w:pos="709"/>
        </w:tabs>
        <w:spacing w:after="24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дисциплины являются на основе изучения основополагающих международно-правовых актов, конституционных положений, основных принципов правового регулирования труда, норм трудового законодательства, локальных нормативных актов, содержащих нормы трудового права, и судебной практики:</w:t>
      </w:r>
    </w:p>
    <w:p w14:paraId="3FF9820F" w14:textId="77777777"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171A0">
        <w:rPr>
          <w:rFonts w:ascii="Times New Roman" w:hAnsi="Times New Roman" w:cs="Times New Roman"/>
          <w:sz w:val="28"/>
          <w:szCs w:val="28"/>
        </w:rPr>
        <w:t>обучающихся</w:t>
      </w:r>
      <w:r w:rsidRPr="008B7942">
        <w:rPr>
          <w:rFonts w:ascii="Times New Roman" w:hAnsi="Times New Roman" w:cs="Times New Roman"/>
          <w:sz w:val="28"/>
          <w:szCs w:val="28"/>
        </w:rPr>
        <w:t xml:space="preserve">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14:paraId="61FF4DE4" w14:textId="77777777"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развитие у обучающихся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14:paraId="1A5C18DE" w14:textId="77777777"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выработка осознанного восприятия комплекса норм трудового права;</w:t>
      </w:r>
    </w:p>
    <w:p w14:paraId="5A32CBD9" w14:textId="77777777"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14:paraId="69C31D72" w14:textId="77777777" w:rsidR="00542B2C" w:rsidRDefault="005E3542" w:rsidP="007C4762">
      <w:pPr>
        <w:tabs>
          <w:tab w:val="left" w:pos="709"/>
        </w:tabs>
        <w:spacing w:after="20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Профессиональные задачи,</w:t>
      </w:r>
      <w:r>
        <w:rPr>
          <w:sz w:val="28"/>
          <w:szCs w:val="28"/>
        </w:rPr>
        <w:t xml:space="preserve"> к выполнению которых готовится </w:t>
      </w:r>
      <w:r w:rsidR="008171A0">
        <w:rPr>
          <w:sz w:val="28"/>
          <w:szCs w:val="28"/>
        </w:rPr>
        <w:t>обучающийся</w:t>
      </w:r>
      <w:r>
        <w:rPr>
          <w:sz w:val="28"/>
          <w:szCs w:val="28"/>
        </w:rPr>
        <w:t>.</w:t>
      </w:r>
    </w:p>
    <w:p w14:paraId="7D4D818A" w14:textId="77777777" w:rsidR="00542B2C" w:rsidRDefault="008171A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5E3542">
        <w:rPr>
          <w:sz w:val="28"/>
          <w:szCs w:val="28"/>
        </w:rPr>
        <w:t xml:space="preserve"> готовится к выполнению профессиональных </w:t>
      </w:r>
      <w:r w:rsidR="0015506C">
        <w:rPr>
          <w:sz w:val="28"/>
          <w:szCs w:val="28"/>
        </w:rPr>
        <w:t>задач в</w:t>
      </w:r>
      <w:r w:rsidR="005E3542">
        <w:rPr>
          <w:sz w:val="28"/>
          <w:szCs w:val="28"/>
        </w:rPr>
        <w:t xml:space="preserve"> сфере общественных отношений, регулируемых трудовым правом, в области: </w:t>
      </w:r>
    </w:p>
    <w:p w14:paraId="216F9740" w14:textId="77777777" w:rsidR="001231D8" w:rsidRPr="001231D8" w:rsidRDefault="001231D8" w:rsidP="00D01CA2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D8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деятельности.</w:t>
      </w:r>
    </w:p>
    <w:p w14:paraId="510A3F80" w14:textId="77777777" w:rsidR="001231D8" w:rsidRDefault="001231D8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1F441D">
        <w:rPr>
          <w:rFonts w:eastAsia="Calibri" w:cs="Times New Roman"/>
          <w:sz w:val="28"/>
          <w:szCs w:val="28"/>
        </w:rPr>
        <w:t xml:space="preserve">У обучающихся в процессе освоения учебной дисциплины (модуля) формируются </w:t>
      </w:r>
      <w:r w:rsidRPr="007A20BD">
        <w:rPr>
          <w:rFonts w:eastAsia="Calibri" w:cs="Times New Roman"/>
          <w:sz w:val="28"/>
          <w:szCs w:val="28"/>
        </w:rPr>
        <w:t>обще</w:t>
      </w:r>
      <w:r>
        <w:rPr>
          <w:rFonts w:eastAsia="Calibri" w:cs="Times New Roman"/>
          <w:sz w:val="28"/>
          <w:szCs w:val="28"/>
        </w:rPr>
        <w:t xml:space="preserve">культурные и профессиональные </w:t>
      </w:r>
      <w:r w:rsidRPr="007A20BD">
        <w:rPr>
          <w:rFonts w:eastAsia="Calibri" w:cs="Times New Roman"/>
          <w:sz w:val="28"/>
          <w:szCs w:val="28"/>
        </w:rPr>
        <w:t>компетенции</w:t>
      </w:r>
      <w:r>
        <w:rPr>
          <w:rFonts w:eastAsia="Calibri" w:cs="Times New Roman"/>
          <w:sz w:val="28"/>
          <w:szCs w:val="28"/>
        </w:rPr>
        <w:t>.</w:t>
      </w:r>
    </w:p>
    <w:p w14:paraId="1132F5C2" w14:textId="77777777"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</w:p>
    <w:p w14:paraId="6B0AC84C" w14:textId="77777777"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  <w:r w:rsidRPr="004D07A8">
        <w:rPr>
          <w:rFonts w:eastAsia="Times New Roman" w:cs="Times New Roman"/>
          <w:b/>
          <w:sz w:val="28"/>
          <w:szCs w:val="28"/>
        </w:rPr>
        <w:t>2. Место учебной дисциплины (модуля) в структуре ОПОП ВО</w:t>
      </w:r>
    </w:p>
    <w:p w14:paraId="17B30DFD" w14:textId="77777777" w:rsidR="001231D8" w:rsidRPr="009D5777" w:rsidRDefault="009D5777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D5777">
        <w:rPr>
          <w:sz w:val="28"/>
          <w:szCs w:val="28"/>
        </w:rPr>
        <w:t>Дисциплина (модуль) «</w:t>
      </w:r>
      <w:r>
        <w:rPr>
          <w:sz w:val="28"/>
          <w:szCs w:val="28"/>
        </w:rPr>
        <w:t>Трудовое право</w:t>
      </w:r>
      <w:r w:rsidRPr="009D5777">
        <w:rPr>
          <w:sz w:val="28"/>
          <w:szCs w:val="28"/>
        </w:rPr>
        <w:t>» относится к обязательным дисциплинам вариативной части Блока 1 «Дисциплины (модули)» основной профессиональной образовательной программы высшего образования.</w:t>
      </w:r>
    </w:p>
    <w:p w14:paraId="4B2C587C" w14:textId="77777777" w:rsidR="009D5777" w:rsidRDefault="009D5777" w:rsidP="009D5777">
      <w:pPr>
        <w:ind w:firstLine="708"/>
        <w:jc w:val="both"/>
        <w:rPr>
          <w:rFonts w:eastAsia="Calibri" w:cs="Times New Roman"/>
          <w:sz w:val="28"/>
          <w:szCs w:val="28"/>
        </w:rPr>
      </w:pPr>
      <w:r w:rsidRPr="009A7E43">
        <w:rPr>
          <w:rFonts w:eastAsia="Calibri" w:cs="Times New Roman"/>
          <w:sz w:val="28"/>
          <w:szCs w:val="28"/>
        </w:rPr>
        <w:t xml:space="preserve">Для освоения учебной дисциплины (модуля) «Трудовое право» обучающемуся требуется знание таких базовых отраслей права, как </w:t>
      </w:r>
      <w:r>
        <w:rPr>
          <w:sz w:val="28"/>
          <w:szCs w:val="28"/>
        </w:rPr>
        <w:t xml:space="preserve">общей теории права, конституционного, административного права, гражданского права и процесса. </w:t>
      </w:r>
      <w:r w:rsidRPr="009A7E43">
        <w:rPr>
          <w:rFonts w:eastAsia="Calibri" w:cs="Times New Roman"/>
          <w:sz w:val="28"/>
          <w:szCs w:val="28"/>
        </w:rPr>
        <w:t xml:space="preserve"> В то же время, учебная дисциплина (модуль) «Трудовое право» является базовой для изучения таких учебных дисциплин (модулей), как</w:t>
      </w:r>
      <w:r>
        <w:rPr>
          <w:rFonts w:eastAsia="Calibri" w:cs="Times New Roman"/>
          <w:sz w:val="28"/>
          <w:szCs w:val="28"/>
        </w:rPr>
        <w:t xml:space="preserve"> п</w:t>
      </w:r>
      <w:r w:rsidRPr="009D5777">
        <w:rPr>
          <w:rFonts w:eastAsia="Calibri" w:cs="Times New Roman"/>
          <w:sz w:val="28"/>
          <w:szCs w:val="28"/>
        </w:rPr>
        <w:t>редпринимательское право</w:t>
      </w:r>
      <w:r>
        <w:rPr>
          <w:rFonts w:eastAsia="Calibri" w:cs="Times New Roman"/>
          <w:sz w:val="28"/>
          <w:szCs w:val="28"/>
        </w:rPr>
        <w:t>, и</w:t>
      </w:r>
      <w:r w:rsidRPr="009D5777">
        <w:rPr>
          <w:rFonts w:eastAsia="Calibri" w:cs="Times New Roman"/>
          <w:sz w:val="28"/>
          <w:szCs w:val="28"/>
        </w:rPr>
        <w:t>нформационно-правовые системы</w:t>
      </w:r>
      <w:r>
        <w:rPr>
          <w:rFonts w:eastAsia="Calibri" w:cs="Times New Roman"/>
          <w:sz w:val="28"/>
          <w:szCs w:val="28"/>
        </w:rPr>
        <w:t xml:space="preserve"> и др.</w:t>
      </w:r>
    </w:p>
    <w:p w14:paraId="7F4B6203" w14:textId="77777777" w:rsidR="00465270" w:rsidRDefault="00465270" w:rsidP="009D5777">
      <w:pPr>
        <w:ind w:firstLine="708"/>
        <w:jc w:val="both"/>
        <w:rPr>
          <w:rFonts w:eastAsia="Calibri" w:cs="Times New Roman"/>
          <w:sz w:val="28"/>
          <w:szCs w:val="28"/>
        </w:rPr>
      </w:pPr>
    </w:p>
    <w:p w14:paraId="09FC0C8C" w14:textId="77777777" w:rsidR="00465270" w:rsidRPr="004D07A8" w:rsidRDefault="00465270" w:rsidP="0046527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4D07A8">
        <w:rPr>
          <w:rFonts w:eastAsia="Calibri" w:cs="Times New Roman"/>
          <w:b/>
          <w:sz w:val="28"/>
          <w:szCs w:val="28"/>
        </w:rPr>
        <w:t>3. Формируемые компетенции</w:t>
      </w:r>
    </w:p>
    <w:p w14:paraId="257A094A" w14:textId="77777777" w:rsidR="00465270" w:rsidRDefault="00465270" w:rsidP="00465270">
      <w:pPr>
        <w:ind w:firstLine="709"/>
        <w:jc w:val="both"/>
        <w:rPr>
          <w:rFonts w:eastAsia="Calibri" w:cs="Times New Roman"/>
          <w:i/>
          <w:sz w:val="28"/>
          <w:szCs w:val="28"/>
        </w:rPr>
      </w:pPr>
    </w:p>
    <w:p w14:paraId="55C318B9" w14:textId="77777777" w:rsidR="00465270" w:rsidRPr="00BE4E24" w:rsidRDefault="00465270" w:rsidP="0046527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По итогам изучения учебной дисциплины (модуля) «Трудовое право» обучающийся должен обладать следующими компетенциями:</w:t>
      </w:r>
    </w:p>
    <w:p w14:paraId="38985DEE" w14:textId="77777777" w:rsidR="009D5777" w:rsidRPr="0005000A" w:rsidRDefault="00465270" w:rsidP="0005000A">
      <w:pPr>
        <w:tabs>
          <w:tab w:val="left" w:pos="1754"/>
        </w:tabs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eastAsia="Calibri" w:cs="Times New Roman"/>
          <w:i/>
          <w:sz w:val="28"/>
          <w:szCs w:val="28"/>
        </w:rPr>
        <w:t>общекультурными:</w:t>
      </w:r>
    </w:p>
    <w:p w14:paraId="48583C71" w14:textId="77777777"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понимать и анализировать мировоззренческие, социально и личностно значимые философские проблемы (ОК-1);</w:t>
      </w:r>
    </w:p>
    <w:p w14:paraId="7C1391BD" w14:textId="77777777"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14:paraId="15CB05EF" w14:textId="77777777"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ориентироваться в политических и социальных процессах (ОК-3);</w:t>
      </w:r>
    </w:p>
    <w:p w14:paraId="28AF687C" w14:textId="77777777"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14:paraId="6C481B89" w14:textId="77777777"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принимать оптимальные управленческие решения (ОК-8);</w:t>
      </w:r>
    </w:p>
    <w:p w14:paraId="25554358" w14:textId="77777777" w:rsidR="009D5777" w:rsidRPr="0005000A" w:rsidRDefault="00465270" w:rsidP="0005000A">
      <w:pPr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cs="Times New Roman"/>
          <w:i/>
          <w:sz w:val="28"/>
          <w:szCs w:val="28"/>
        </w:rPr>
        <w:t>профессиональными:</w:t>
      </w:r>
    </w:p>
    <w:p w14:paraId="53054216" w14:textId="77777777" w:rsidR="0005000A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000A">
        <w:rPr>
          <w:rFonts w:ascii="Times New Roman" w:hAnsi="Times New Roman" w:cs="Times New Roman"/>
          <w:sz w:val="28"/>
          <w:szCs w:val="28"/>
        </w:rPr>
        <w:t>способностью организовывать работу группы специалистов и комиссии экспертов (ПК-10).</w:t>
      </w:r>
    </w:p>
    <w:p w14:paraId="0BC52BE6" w14:textId="77777777" w:rsidR="0005000A" w:rsidRPr="00FB4A4A" w:rsidRDefault="0005000A" w:rsidP="0005000A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 xml:space="preserve">Специализация N </w:t>
      </w:r>
      <w:r>
        <w:rPr>
          <w:rFonts w:eastAsia="Times New Roman" w:cs="Times New Roman"/>
          <w:sz w:val="28"/>
          <w:szCs w:val="28"/>
        </w:rPr>
        <w:t>5</w:t>
      </w:r>
      <w:r w:rsidRPr="00FB4A4A">
        <w:rPr>
          <w:rFonts w:eastAsia="Times New Roman" w:cs="Times New Roman"/>
          <w:sz w:val="28"/>
          <w:szCs w:val="28"/>
        </w:rPr>
        <w:t xml:space="preserve"> "</w:t>
      </w:r>
      <w:r>
        <w:rPr>
          <w:rFonts w:eastAsia="Times New Roman" w:cs="Times New Roman"/>
          <w:sz w:val="28"/>
          <w:szCs w:val="28"/>
        </w:rPr>
        <w:t>Речеведческие экспертизы</w:t>
      </w:r>
      <w:r w:rsidRPr="00FB4A4A">
        <w:rPr>
          <w:rFonts w:eastAsia="Times New Roman" w:cs="Times New Roman"/>
          <w:sz w:val="28"/>
          <w:szCs w:val="28"/>
        </w:rPr>
        <w:t>".</w:t>
      </w:r>
    </w:p>
    <w:p w14:paraId="2631CB3B" w14:textId="77777777" w:rsidR="001231D8" w:rsidRDefault="001231D8" w:rsidP="004C125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5F4E6482" w14:textId="77777777" w:rsidR="0005000A" w:rsidRPr="004D07A8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 xml:space="preserve">4. Планируемые результаты освоения </w:t>
      </w:r>
    </w:p>
    <w:p w14:paraId="5D72B367" w14:textId="77777777" w:rsidR="0005000A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>учебной дисциплины (модуля)</w:t>
      </w:r>
    </w:p>
    <w:p w14:paraId="14597101" w14:textId="77777777" w:rsidR="0005000A" w:rsidRPr="0052079E" w:rsidRDefault="0005000A" w:rsidP="0005000A"/>
    <w:tbl>
      <w:tblPr>
        <w:tblStyle w:val="TableNormal"/>
        <w:tblpPr w:leftFromText="180" w:rightFromText="180" w:vertAnchor="text" w:tblpX="108" w:tblpY="1"/>
        <w:tblOverlap w:val="never"/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701"/>
        <w:gridCol w:w="4961"/>
      </w:tblGrid>
      <w:tr w:rsidR="0005000A" w14:paraId="1E778231" w14:textId="77777777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ED22" w14:textId="77777777"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</w:p>
          <w:p w14:paraId="29A60CEA" w14:textId="77777777"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  <w:r w:rsidRPr="0005000A">
              <w:rPr>
                <w:b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457F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Наименование раздела (темы) учебной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06D5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Коды формируемых компетенций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F039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Планируемый результат обучения</w:t>
            </w:r>
          </w:p>
        </w:tc>
      </w:tr>
      <w:tr w:rsidR="0005000A" w14:paraId="1C9612BB" w14:textId="77777777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5037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339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Понятие, предмет, метод и система трудового права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C0A8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CB9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14:paraId="1C71428A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14:paraId="4012641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</w:tc>
      </w:tr>
      <w:tr w:rsidR="0005000A" w14:paraId="3525306E" w14:textId="77777777" w:rsidTr="0005000A">
        <w:trPr>
          <w:trHeight w:val="48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6401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4C90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EDC2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DCDA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14:paraId="14418BF0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14:paraId="31A229AA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14:paraId="16D79CB0" w14:textId="77777777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C559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DBE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B87C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5F6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14:paraId="63D539D8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14:paraId="06190E5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  <w:p w14:paraId="0A486858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5000A" w14:paraId="7F7959E7" w14:textId="77777777" w:rsidTr="0005000A">
        <w:trPr>
          <w:trHeight w:val="18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BF90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D6EC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ECE1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691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14:paraId="27B7E8FA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14:paraId="557187F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14:paraId="6B8C8EF9" w14:textId="77777777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F0F2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61D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профессиональных союзов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1434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D0FA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 и прав профсоюзов, а также общепризнанные принципы, нормы международного права и международные договоры Российской Федерации.</w:t>
            </w:r>
          </w:p>
          <w:p w14:paraId="098CE89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lastRenderedPageBreak/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14:paraId="7DC4375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14:paraId="60CD0CA6" w14:textId="77777777" w:rsidTr="0005000A">
        <w:trPr>
          <w:trHeight w:val="3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DC79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C4B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0B4F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933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14:paraId="1FBD83B1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14:paraId="4471E78E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14:paraId="63214F73" w14:textId="77777777" w:rsidTr="0005000A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22E2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0520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925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  <w:p w14:paraId="37BDD4C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4AA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14:paraId="7BD10F5A" w14:textId="77777777"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права;  организовывать работу группы специалистов и комиссии экспертов.</w:t>
            </w:r>
          </w:p>
          <w:p w14:paraId="1E46DC1E" w14:textId="77777777"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Владеть: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патриотизма;  способностью организовывать работу группы специалистов и комиссии экспертов.</w:t>
            </w:r>
          </w:p>
          <w:p w14:paraId="1F773E72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  <w:p w14:paraId="3CA36332" w14:textId="77777777" w:rsidR="0005000A" w:rsidRPr="0005000A" w:rsidRDefault="0005000A" w:rsidP="0005000A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0A" w14:paraId="092CAED8" w14:textId="77777777" w:rsidTr="0005000A">
        <w:trPr>
          <w:trHeight w:val="2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EA43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CD01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6FD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15B441B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665F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области  содействия занятости и трудоустройства населения в РФ.</w:t>
            </w:r>
          </w:p>
          <w:p w14:paraId="2446104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Уметь: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 содействия занятости и трудоустройства населения в РФ </w:t>
            </w:r>
          </w:p>
          <w:p w14:paraId="2EEB050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сии по проблемам  содействия занятости и трудоустройства населения в РФ. </w:t>
            </w:r>
          </w:p>
        </w:tc>
      </w:tr>
      <w:tr w:rsidR="0005000A" w14:paraId="68F44B17" w14:textId="77777777" w:rsidTr="0005000A">
        <w:trPr>
          <w:trHeight w:val="46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B05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BB49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A96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753E8BA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E765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сфере труда.</w:t>
            </w:r>
          </w:p>
          <w:p w14:paraId="74DCFF34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ориентироваться в политических и социальных процессах 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14:paraId="5D377549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14:paraId="339B540D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14:paraId="19D6083A" w14:textId="77777777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9F6C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EBEC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6F9C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12569A54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364D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14:paraId="6F0EDAC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14:paraId="27EBBD9D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</w:tc>
      </w:tr>
      <w:tr w:rsidR="0005000A" w14:paraId="013A9499" w14:textId="77777777" w:rsidTr="0005000A">
        <w:trPr>
          <w:trHeight w:val="1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6AE4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942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888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7038FC74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D970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14:paraId="27577BB9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14:paraId="62324079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14:paraId="3CE03ABF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14:paraId="6D1C2ECB" w14:textId="77777777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5194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63BF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788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61A5446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664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14:paraId="7A89833D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рабочего времени.</w:t>
            </w:r>
          </w:p>
          <w:p w14:paraId="087CA60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рабочего времени.</w:t>
            </w:r>
          </w:p>
          <w:p w14:paraId="30F9757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14:paraId="12CB2A3F" w14:textId="77777777" w:rsidTr="0005000A">
        <w:trPr>
          <w:trHeight w:val="40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1668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8CF1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C87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4489C7E2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F65A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14:paraId="6988BEF2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процессах, 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связанные с правовым регулированием времени отдыха.</w:t>
            </w:r>
          </w:p>
          <w:p w14:paraId="3E124B9E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времени отдыха.</w:t>
            </w:r>
          </w:p>
          <w:p w14:paraId="5EEBAFF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14:paraId="6D293E08" w14:textId="77777777" w:rsidTr="0005000A">
        <w:trPr>
          <w:trHeight w:val="4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623F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B692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Оплата и 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D4E8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1F09A844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0654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14:paraId="33C4A540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оплаты труда.</w:t>
            </w:r>
          </w:p>
          <w:p w14:paraId="1A044ED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связанным с правовым регулированием оплаты труда.</w:t>
            </w:r>
          </w:p>
          <w:p w14:paraId="32511F44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14:paraId="589BBD72" w14:textId="77777777" w:rsidTr="0005000A">
        <w:trPr>
          <w:trHeight w:val="43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99F0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6EB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5D3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6E57CED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C91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14:paraId="4E7CB5F1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14:paraId="215CC8CD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14:paraId="7F9029AD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14:paraId="7C9DD2D2" w14:textId="77777777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91F5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5225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561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0A66ABEA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14:paraId="1FDDF7B7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FACE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14:paraId="1FC663B7" w14:textId="77777777"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14:paraId="18EC23C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14:paraId="36251090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</w:p>
          <w:p w14:paraId="46F92F8A" w14:textId="77777777"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14:paraId="60A1A90F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14:paraId="34DF7BD1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14:paraId="6053F7CF" w14:textId="77777777" w:rsidTr="0005000A">
        <w:trPr>
          <w:trHeight w:val="4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B095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2C5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6BF0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3C1F979A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14:paraId="2307B861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14:paraId="7A39150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01A2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14:paraId="31939345" w14:textId="77777777"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состояния, </w:t>
            </w:r>
          </w:p>
          <w:p w14:paraId="05859BCE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14:paraId="71B6EA3A" w14:textId="77777777"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договора; 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 </w:t>
            </w:r>
          </w:p>
          <w:p w14:paraId="11449C59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</w:p>
          <w:p w14:paraId="102EBDC1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  <w:p w14:paraId="6C324A29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14:paraId="0459D6E8" w14:textId="77777777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B637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12AD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679E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1689DA0A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14:paraId="417E699B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14:paraId="29A62D1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6D4C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14:paraId="4899E150" w14:textId="77777777"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охраны труда,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</w:t>
            </w:r>
          </w:p>
          <w:p w14:paraId="526598B2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14:paraId="1E9FCE51" w14:textId="77777777"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охраны труда, </w:t>
            </w: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14:paraId="73BAB13F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14:paraId="5C2EA416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14:paraId="3CE6128C" w14:textId="77777777" w:rsidTr="0005000A">
        <w:trPr>
          <w:trHeight w:val="37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3FE0" w14:textId="77777777"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33B0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D36F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14:paraId="704023C3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14:paraId="67A8D2E5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7A20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14:paraId="30ECFCC9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работников; организовывать работу группы специалистов и комиссии экспертов.</w:t>
            </w:r>
          </w:p>
          <w:p w14:paraId="0EAA78B9" w14:textId="77777777"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</w:t>
            </w:r>
            <w:r w:rsidRPr="0005000A">
              <w:rPr>
                <w:rFonts w:cs="Times New Roman"/>
                <w:sz w:val="20"/>
                <w:szCs w:val="20"/>
              </w:rPr>
              <w:t>; способностью организовывать работу группы специалистов и комиссии экспертов.</w:t>
            </w:r>
          </w:p>
        </w:tc>
      </w:tr>
    </w:tbl>
    <w:p w14:paraId="61624752" w14:textId="77777777" w:rsidR="0005000A" w:rsidRDefault="0005000A" w:rsidP="0005000A">
      <w:pPr>
        <w:pStyle w:val="af"/>
        <w:ind w:firstLine="709"/>
        <w:jc w:val="both"/>
        <w:rPr>
          <w:rFonts w:cs="Times New Roman"/>
          <w:sz w:val="28"/>
          <w:szCs w:val="28"/>
        </w:rPr>
      </w:pPr>
    </w:p>
    <w:p w14:paraId="1256F30D" w14:textId="77777777" w:rsidR="0005000A" w:rsidRPr="00FB4A4A" w:rsidRDefault="0005000A" w:rsidP="0005000A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2" w:name="_Toc536625237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 СТРУКТУРА И СОДЕРЖАНИЕ УЧЕБНОЙ ДИСЦИПЛИНЫ</w:t>
      </w:r>
      <w:bookmarkEnd w:id="2"/>
    </w:p>
    <w:p w14:paraId="2CB70088" w14:textId="77777777" w:rsidR="0005000A" w:rsidRPr="00FB4A4A" w:rsidRDefault="0005000A" w:rsidP="0005000A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3" w:name="_Toc536625238"/>
      <w:r w:rsidRPr="00FB4A4A">
        <w:rPr>
          <w:rFonts w:eastAsia="Times New Roman" w:cs="Times New Roman"/>
          <w:b/>
          <w:sz w:val="28"/>
          <w:szCs w:val="28"/>
        </w:rPr>
        <w:t>Тематический план для обучающихся на очной форме обучения:</w:t>
      </w:r>
      <w:bookmarkEnd w:id="3"/>
    </w:p>
    <w:p w14:paraId="039C2DD6" w14:textId="77777777" w:rsidR="0005000A" w:rsidRPr="00FB4A4A" w:rsidRDefault="0005000A" w:rsidP="0005000A">
      <w:pPr>
        <w:keepNext/>
        <w:keepLines/>
        <w:jc w:val="center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Общая трудоемкость: 7 зач.ед.; 252 акад.часа</w:t>
      </w:r>
    </w:p>
    <w:p w14:paraId="199728B6" w14:textId="77777777" w:rsidR="0015506C" w:rsidRDefault="0015506C" w:rsidP="004D5ABE">
      <w:pPr>
        <w:tabs>
          <w:tab w:val="left" w:pos="42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6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90"/>
        <w:gridCol w:w="992"/>
        <w:gridCol w:w="1151"/>
        <w:gridCol w:w="668"/>
        <w:gridCol w:w="1985"/>
        <w:gridCol w:w="1953"/>
      </w:tblGrid>
      <w:tr w:rsidR="008765A3" w14:paraId="13C851F1" w14:textId="77777777" w:rsidTr="006A7BCB">
        <w:trPr>
          <w:trHeight w:val="72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189E9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71148788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6F15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4A14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Виды учебной деятельности, и трудоемкость</w:t>
            </w:r>
          </w:p>
          <w:p w14:paraId="6270A5C0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(в часах)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9157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63B813C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B157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52893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Формы</w:t>
            </w:r>
          </w:p>
          <w:p w14:paraId="36A284A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текущего контроля</w:t>
            </w:r>
          </w:p>
        </w:tc>
      </w:tr>
      <w:tr w:rsidR="008765A3" w14:paraId="6D3B5BFD" w14:textId="77777777" w:rsidTr="006A7BCB">
        <w:trPr>
          <w:trHeight w:val="48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3869" w14:textId="77777777"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CDEB" w14:textId="77777777"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6592" w14:textId="77777777" w:rsidR="00542B2C" w:rsidRPr="0005000A" w:rsidRDefault="0005000A" w:rsidP="008765A3">
            <w:pPr>
              <w:tabs>
                <w:tab w:val="left" w:pos="426"/>
              </w:tabs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Л</w:t>
            </w:r>
            <w:r w:rsidR="005E3542" w:rsidRPr="0005000A">
              <w:rPr>
                <w:rFonts w:cs="Times New Roman"/>
                <w:b/>
                <w:sz w:val="20"/>
                <w:szCs w:val="20"/>
              </w:rPr>
              <w:t>екции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6A89" w14:textId="77777777"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 xml:space="preserve">Практические </w:t>
            </w:r>
          </w:p>
          <w:p w14:paraId="4C78AABD" w14:textId="77777777"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EB80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7B59" w14:textId="77777777"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C3BF" w14:textId="77777777" w:rsidR="00542B2C" w:rsidRPr="008765A3" w:rsidRDefault="00542B2C">
            <w:pPr>
              <w:rPr>
                <w:rFonts w:cs="Times New Roman"/>
              </w:rPr>
            </w:pPr>
          </w:p>
        </w:tc>
      </w:tr>
      <w:tr w:rsidR="008765A3" w14:paraId="143EC4B8" w14:textId="77777777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4DE71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1.</w:t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4D53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ЧАСТЬ</w:t>
            </w:r>
          </w:p>
          <w:p w14:paraId="2CA12C71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Предмет, метод и система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A2E0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4238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25D3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F46F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 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05A3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14:paraId="7F762AB5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7351628E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05CE4AF0" w14:textId="77777777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D864F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58C4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E84FC3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CFB7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A48D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A5D7" w14:textId="77777777"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032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14:paraId="12376F33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Постановлений высших судебных органов</w:t>
            </w:r>
          </w:p>
          <w:p w14:paraId="73B1C48D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61BBA9EB" w14:textId="77777777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D9A73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 xml:space="preserve">3.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0FA2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9C3B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703A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5761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1D2D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016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комментирование ответов обучающихся, анализ международных актов,</w:t>
            </w:r>
          </w:p>
          <w:p w14:paraId="0B0F36F2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3D789B7F" w14:textId="77777777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8B90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026F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1E30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E451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C739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C0B5" w14:textId="77777777"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A1E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14:paraId="0BE476C3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56ACC7C4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56FD998E" w14:textId="77777777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22330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D04A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профсоюзов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7749" w14:textId="77777777" w:rsidR="00542B2C" w:rsidRPr="0005000A" w:rsidRDefault="004678E7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DB2C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14E7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CDBD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14:paraId="243FB41D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781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14:paraId="432566C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составление сравни</w:t>
            </w:r>
            <w:r w:rsidR="00083BFC">
              <w:rPr>
                <w:rFonts w:cs="Times New Roman"/>
                <w:sz w:val="20"/>
                <w:szCs w:val="20"/>
              </w:rPr>
              <w:t>тельной таблицы</w:t>
            </w:r>
          </w:p>
          <w:p w14:paraId="0CE5626D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42450EDA" w14:textId="77777777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8D1FF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15AE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</w:t>
            </w:r>
            <w:r w:rsidR="006C3838" w:rsidRPr="0005000A">
              <w:rPr>
                <w:rFonts w:cs="Times New Roman"/>
                <w:sz w:val="20"/>
                <w:szCs w:val="20"/>
              </w:rPr>
              <w:t>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7938" w14:textId="77777777" w:rsidR="00542B2C" w:rsidRPr="0005000A" w:rsidRDefault="004678E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3E59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B079" w14:textId="77777777"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117D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A1BC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14:paraId="0DAB5B0D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01D0CC95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34BAF891" w14:textId="77777777" w:rsidTr="006A7BCB">
        <w:trPr>
          <w:trHeight w:val="24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86CE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73DD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B5D6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9055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F28F" w14:textId="77777777"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1E16" w14:textId="77777777"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E611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Решение задач,</w:t>
            </w:r>
          </w:p>
          <w:p w14:paraId="1D37FD3C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конкретных коллективных договоров</w:t>
            </w:r>
          </w:p>
          <w:p w14:paraId="07FA9F39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14:paraId="304D6869" w14:textId="77777777" w:rsidTr="006A7BCB">
        <w:trPr>
          <w:trHeight w:val="81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EA89F" w14:textId="77777777"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79C5A" w14:textId="77777777"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  <w:r w:rsidR="006A7BCB" w:rsidRPr="006A7BC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5F234" w14:textId="77777777"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96FA3" w14:textId="77777777" w:rsidR="00542B2C" w:rsidRPr="006A7BCB" w:rsidRDefault="005E3542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C8347" w14:textId="77777777"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50414" w14:textId="77777777"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A191B" w14:textId="77777777"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941F03C" w14:textId="77777777" w:rsidR="00D27EC7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Зачет – 4 семестр</w:t>
            </w:r>
          </w:p>
          <w:p w14:paraId="41A9F5F4" w14:textId="77777777" w:rsidR="00D27EC7" w:rsidRPr="006A7BCB" w:rsidRDefault="00D27EC7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765A3" w14:paraId="50B36EAA" w14:textId="77777777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44A9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C9EE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ОСОБЕННАЯ ЧАСТЬ</w:t>
            </w:r>
          </w:p>
          <w:p w14:paraId="16D094B1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0CFC" w14:textId="77777777"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  <w:p w14:paraId="203012B7" w14:textId="77777777" w:rsidR="008952C9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B0EC" w14:textId="77777777" w:rsidR="00542B2C" w:rsidRPr="0005000A" w:rsidRDefault="000F53CE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41A7" w14:textId="77777777"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5724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14:paraId="1B14F81E" w14:textId="77777777"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4A14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14:paraId="44499710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Конституционного суда</w:t>
            </w:r>
          </w:p>
          <w:p w14:paraId="56352AAF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208AAF37" w14:textId="77777777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9499A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4442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3C4B01" w14:textId="77777777" w:rsidR="00542B2C" w:rsidRPr="0005000A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3397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14:paraId="0CC5F39D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14:paraId="211F73A7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14:paraId="4EA48830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14:paraId="19096DF6" w14:textId="77777777"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25A6" w14:textId="77777777"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1C62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B598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14:paraId="3C314177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48A94361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14:paraId="26008FB6" w14:textId="77777777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095B2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706F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851097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4885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0416" w14:textId="77777777"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9DE0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8B12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30E6EC36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2D9D14CE" w14:textId="77777777" w:rsidTr="006A7BCB">
        <w:trPr>
          <w:trHeight w:val="12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60684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E824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A662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00B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B49D" w14:textId="77777777"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CB17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2C51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1E07D5AD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53C8B166" w14:textId="77777777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FD32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699E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8F04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6444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8069" w14:textId="77777777"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11B7" w14:textId="77777777"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5D97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14:paraId="208147F8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1AB2ADF8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0EB911C4" w14:textId="77777777" w:rsidTr="006A7BCB">
        <w:trPr>
          <w:trHeight w:val="24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A79A2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9250E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F3E76" w14:textId="77777777"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C0D6F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C299F" w14:textId="77777777"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5B1D8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14:paraId="198499B1" w14:textId="77777777"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8D646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14:paraId="6110ED08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61622F2F" w14:textId="77777777" w:rsidR="000F53CE" w:rsidRPr="0005000A" w:rsidRDefault="000F53CE" w:rsidP="00083BFC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5D1664C7" w14:textId="77777777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B510F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A9E2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Заработная плата и нормирование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F946" w14:textId="77777777"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D8C8" w14:textId="77777777"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4F24" w14:textId="77777777"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F3C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72CF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14:paraId="2DE454A7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высших судебных органов</w:t>
            </w:r>
          </w:p>
          <w:p w14:paraId="2B906243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48F3D89F" w14:textId="77777777" w:rsidTr="006A7BCB">
        <w:trPr>
          <w:trHeight w:val="33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083A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5C0F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6DC4" w14:textId="77777777"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A22B" w14:textId="77777777"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F44F" w14:textId="77777777"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4660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BC3E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14:paraId="20A0A1E4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проекта локального нормативного акта</w:t>
            </w:r>
          </w:p>
          <w:p w14:paraId="4D6F7BF9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42299586" w14:textId="77777777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A2B72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8C87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0842" w14:textId="77777777"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76C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9634" w14:textId="77777777"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3F5B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4047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14:paraId="612FC2CD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юридических документов</w:t>
            </w:r>
          </w:p>
          <w:p w14:paraId="0051189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14:paraId="40016798" w14:textId="77777777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1DC2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68CE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6BB1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62BA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7C79" w14:textId="77777777"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EE05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14:paraId="3FFC1B45" w14:textId="77777777"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FDA8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14:paraId="6545FCD5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4901594F" w14:textId="77777777"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14:paraId="53CC150C" w14:textId="77777777"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14:paraId="57505608" w14:textId="77777777"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3C5FF2E9" w14:textId="77777777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00145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7FBE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8766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12B1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0ACF" w14:textId="77777777"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8071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2F57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14:paraId="754EF099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70710F2C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4C9E386A" w14:textId="77777777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6AC16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A0D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Особенности правового регулирования труда отдельных категорий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DBBB" w14:textId="77777777"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7D89" w14:textId="77777777"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BA1F" w14:textId="77777777"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30CC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CD90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14:paraId="1914E3C8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51733AA9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0CF0E8EE" w14:textId="77777777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71E3C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DAEE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D579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43EC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7AB7" w14:textId="77777777"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B159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6845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512ED6BD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5ED4AC35" w14:textId="77777777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4A4E4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7BA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Трудовые споры и порядок их рассмотрения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3BD7" w14:textId="77777777"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9673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9078" w14:textId="77777777"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2B80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BA85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14:paraId="5E4B652B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14:paraId="0D750F32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14:paraId="03BC9BF6" w14:textId="77777777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F4C31" w14:textId="77777777"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AC98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СПЕЦИАЛЬНАЯ ЧАСТЬ</w:t>
            </w:r>
          </w:p>
          <w:p w14:paraId="013C3749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ACDB" w14:textId="77777777"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3662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3779" w14:textId="77777777"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101E" w14:textId="77777777"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5624" w14:textId="77777777"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сообщений и докладов, комментирование ответов обучающихся</w:t>
            </w:r>
          </w:p>
          <w:p w14:paraId="62F59E09" w14:textId="77777777"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14:paraId="6DC30E41" w14:textId="77777777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7D3ED" w14:textId="77777777"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27B5" w14:textId="77777777"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00ED" w14:textId="77777777"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6A73" w14:textId="77777777"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9C43" w14:textId="77777777"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920D" w14:textId="77777777"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E327" w14:textId="77777777"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Экзамен – 5 семестр</w:t>
            </w:r>
          </w:p>
        </w:tc>
      </w:tr>
      <w:tr w:rsidR="008765A3" w14:paraId="70A2A349" w14:textId="77777777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6D191" w14:textId="77777777"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8E8D" w14:textId="77777777"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A033" w14:textId="77777777"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8A70" w14:textId="77777777"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B039" w14:textId="77777777" w:rsidR="00542B2C" w:rsidRPr="006A7BCB" w:rsidRDefault="005E3542" w:rsidP="0005000A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43C3" w14:textId="77777777"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6D81" w14:textId="77777777"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Контроль – 36 час.</w:t>
            </w:r>
          </w:p>
        </w:tc>
      </w:tr>
    </w:tbl>
    <w:p w14:paraId="2A5F14EB" w14:textId="77777777" w:rsidR="006A7BCB" w:rsidRPr="00FB4A4A" w:rsidRDefault="006A7BCB" w:rsidP="006A7BC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4" w:name="_Toc536625241"/>
      <w:bookmarkStart w:id="5" w:name="_Toc5746692"/>
      <w:r w:rsidRPr="00FB4A4A">
        <w:rPr>
          <w:rFonts w:eastAsia="Times New Roman" w:cs="Times New Roman"/>
          <w:b/>
          <w:sz w:val="28"/>
          <w:szCs w:val="28"/>
        </w:rPr>
        <w:lastRenderedPageBreak/>
        <w:t>3.1. Содержание дисциплины (программа курса)</w:t>
      </w:r>
      <w:bookmarkEnd w:id="4"/>
    </w:p>
    <w:p w14:paraId="1CB23658" w14:textId="77777777" w:rsidR="0079146B" w:rsidRPr="00FB4A4A" w:rsidRDefault="0079146B" w:rsidP="0079146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6" w:name="_Toc5746693"/>
      <w:bookmarkEnd w:id="5"/>
    </w:p>
    <w:tbl>
      <w:tblPr>
        <w:tblW w:w="919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96"/>
        <w:gridCol w:w="6651"/>
      </w:tblGrid>
      <w:tr w:rsidR="0079146B" w:rsidRPr="00FB4A4A" w14:paraId="37463FD5" w14:textId="77777777" w:rsidTr="0079146B">
        <w:trPr>
          <w:trHeight w:val="957"/>
        </w:trPr>
        <w:tc>
          <w:tcPr>
            <w:tcW w:w="543" w:type="dxa"/>
          </w:tcPr>
          <w:p w14:paraId="7BDB7F91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14:paraId="2EB9E752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№</w:t>
            </w:r>
          </w:p>
          <w:p w14:paraId="2CEC0231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п/п</w:t>
            </w:r>
          </w:p>
        </w:tc>
        <w:tc>
          <w:tcPr>
            <w:tcW w:w="1996" w:type="dxa"/>
          </w:tcPr>
          <w:p w14:paraId="751CDDA0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Наименование раздела дисциплины</w:t>
            </w:r>
          </w:p>
        </w:tc>
        <w:tc>
          <w:tcPr>
            <w:tcW w:w="6651" w:type="dxa"/>
          </w:tcPr>
          <w:p w14:paraId="6F6F3C6E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14:paraId="196E4B2A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                      Содержание дисциплины</w:t>
            </w:r>
          </w:p>
        </w:tc>
      </w:tr>
      <w:tr w:rsidR="0079146B" w:rsidRPr="00FB4A4A" w14:paraId="6EC52A3D" w14:textId="77777777" w:rsidTr="0079146B">
        <w:trPr>
          <w:trHeight w:val="840"/>
        </w:trPr>
        <w:tc>
          <w:tcPr>
            <w:tcW w:w="543" w:type="dxa"/>
          </w:tcPr>
          <w:p w14:paraId="1D0BA35A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14:paraId="6286666C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14:paraId="591415F3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</w:p>
        </w:tc>
        <w:tc>
          <w:tcPr>
            <w:tcW w:w="1996" w:type="dxa"/>
          </w:tcPr>
          <w:p w14:paraId="729AE783" w14:textId="77777777"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14:paraId="3BB07D6F" w14:textId="77777777"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6651" w:type="dxa"/>
          </w:tcPr>
          <w:p w14:paraId="7CC8D414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14:paraId="3F7CEB6B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14:paraId="36602DEE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14:paraId="22CED6EF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14:paraId="74184FA2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14:paraId="63B3FE9F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14:paraId="0B3C14DF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14:paraId="1AF97333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79146B" w:rsidRPr="00FB4A4A" w14:paraId="127ADB2E" w14:textId="77777777" w:rsidTr="0079146B">
        <w:trPr>
          <w:trHeight w:val="268"/>
        </w:trPr>
        <w:tc>
          <w:tcPr>
            <w:tcW w:w="543" w:type="dxa"/>
          </w:tcPr>
          <w:p w14:paraId="1CF267A4" w14:textId="77777777"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996" w:type="dxa"/>
          </w:tcPr>
          <w:p w14:paraId="1A7EAD43" w14:textId="77777777"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Источники трудового права. </w:t>
            </w:r>
          </w:p>
        </w:tc>
        <w:tc>
          <w:tcPr>
            <w:tcW w:w="6651" w:type="dxa"/>
          </w:tcPr>
          <w:p w14:paraId="08C99D0A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14:paraId="399A36DD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Система источников трудового права и ее особенности. </w:t>
            </w:r>
          </w:p>
          <w:p w14:paraId="6C3798E5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14:paraId="2BF17683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14:paraId="695C5A07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14:paraId="16F6A19A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Общая характеристика важнейших федеральных законов как источников трудового права. </w:t>
            </w:r>
          </w:p>
          <w:p w14:paraId="0EA2495F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Соотношение законодательства РФ и законодательства субъектов в составе РФ в сфере трудового права. </w:t>
            </w:r>
          </w:p>
          <w:p w14:paraId="02E56C60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14:paraId="367B4E75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14:paraId="337D9F18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14:paraId="754D3C39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14:paraId="2F0C551D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12.Действие норм трудового права во времени, в пространстве. </w:t>
            </w:r>
          </w:p>
          <w:p w14:paraId="0729FD80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14:paraId="70EEC14F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14.Место и значение руководящих постановлений высших судебных органов в применении норм трудового законодательства. </w:t>
            </w:r>
          </w:p>
        </w:tc>
      </w:tr>
      <w:tr w:rsidR="005135B1" w:rsidRPr="00FB4A4A" w14:paraId="3393285D" w14:textId="77777777" w:rsidTr="0079146B">
        <w:trPr>
          <w:trHeight w:val="268"/>
        </w:trPr>
        <w:tc>
          <w:tcPr>
            <w:tcW w:w="543" w:type="dxa"/>
          </w:tcPr>
          <w:p w14:paraId="0E372158" w14:textId="77777777" w:rsidR="005135B1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1996" w:type="dxa"/>
          </w:tcPr>
          <w:p w14:paraId="7406F832" w14:textId="77777777" w:rsidR="005135B1" w:rsidRPr="005135B1" w:rsidRDefault="005135B1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6651" w:type="dxa"/>
          </w:tcPr>
          <w:p w14:paraId="4A6C7E17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14:paraId="3F2E0FCC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14:paraId="6520DDF9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14:paraId="38F083A2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14:paraId="7DF6A016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14:paraId="79685BB5" w14:textId="77777777" w:rsidR="005135B1" w:rsidRPr="004D5ABE" w:rsidRDefault="005135B1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</w:tr>
      <w:tr w:rsidR="0079146B" w:rsidRPr="00FB4A4A" w14:paraId="65B1FCF6" w14:textId="77777777" w:rsidTr="0079146B">
        <w:trPr>
          <w:trHeight w:val="1544"/>
        </w:trPr>
        <w:tc>
          <w:tcPr>
            <w:tcW w:w="543" w:type="dxa"/>
          </w:tcPr>
          <w:p w14:paraId="2F804A22" w14:textId="77777777" w:rsidR="0079146B" w:rsidRPr="00FB4A4A" w:rsidRDefault="00CF5CF3" w:rsidP="005135B1">
            <w:pPr>
              <w:keepNext/>
              <w:keepLine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67A8C5BA" w14:textId="77777777"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Субъекты трудового права. </w:t>
            </w:r>
          </w:p>
        </w:tc>
        <w:tc>
          <w:tcPr>
            <w:tcW w:w="6651" w:type="dxa"/>
          </w:tcPr>
          <w:p w14:paraId="50B6666F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классификация субъектов трудового права. </w:t>
            </w:r>
          </w:p>
          <w:p w14:paraId="00847F74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14:paraId="761A316C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14:paraId="65E6E37C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</w:tr>
      <w:tr w:rsidR="0079146B" w:rsidRPr="00FB4A4A" w14:paraId="7DF99CD2" w14:textId="77777777" w:rsidTr="0079146B">
        <w:trPr>
          <w:trHeight w:val="2961"/>
        </w:trPr>
        <w:tc>
          <w:tcPr>
            <w:tcW w:w="543" w:type="dxa"/>
          </w:tcPr>
          <w:p w14:paraId="78425F4D" w14:textId="77777777"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254F096E" w14:textId="77777777"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Правоотношения в сфере трудового права.</w:t>
            </w:r>
          </w:p>
        </w:tc>
        <w:tc>
          <w:tcPr>
            <w:tcW w:w="6651" w:type="dxa"/>
          </w:tcPr>
          <w:p w14:paraId="64298F8F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система правоотношений в сфере трудового права. </w:t>
            </w:r>
          </w:p>
          <w:p w14:paraId="29754F8C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правоотношения и его отличительные признаки </w:t>
            </w:r>
          </w:p>
          <w:p w14:paraId="1479653C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14:paraId="102D6B31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Содержание трудового правоотношения. Основания возникновения, изменения и прекращения трудовых правоотношений. </w:t>
            </w:r>
          </w:p>
          <w:p w14:paraId="3975F9B6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Общая характеристика правоотношений, непосредственно связанных с трудовыми. </w:t>
            </w:r>
          </w:p>
        </w:tc>
      </w:tr>
      <w:tr w:rsidR="0079146B" w:rsidRPr="00FB4A4A" w14:paraId="3C436496" w14:textId="77777777" w:rsidTr="0079146B">
        <w:trPr>
          <w:trHeight w:val="1236"/>
        </w:trPr>
        <w:tc>
          <w:tcPr>
            <w:tcW w:w="543" w:type="dxa"/>
          </w:tcPr>
          <w:p w14:paraId="6C021F18" w14:textId="77777777"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286FD0D5" w14:textId="77777777"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Социальное партнерство в сфере труда</w:t>
            </w:r>
          </w:p>
        </w:tc>
        <w:tc>
          <w:tcPr>
            <w:tcW w:w="6651" w:type="dxa"/>
          </w:tcPr>
          <w:p w14:paraId="64AB519F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Право работников на защиту своих экономических и социальных интересов, на ведение коллективных переговоров. </w:t>
            </w:r>
          </w:p>
          <w:p w14:paraId="1B671D3A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14:paraId="5DD8F317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14:paraId="66F29BF6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14:paraId="045607B5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14:paraId="73726E56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14:paraId="07FFD34E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Понятие коллективного договора, его содержание и структура. </w:t>
            </w:r>
          </w:p>
          <w:p w14:paraId="7C5A06C3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14:paraId="24C26638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 xml:space="preserve">Регистрация и контроль за выполнением коллективного договора, социально-партнерского соглашения. </w:t>
            </w:r>
          </w:p>
          <w:p w14:paraId="50D84417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14:paraId="13B906B7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</w:tr>
      <w:tr w:rsidR="0079146B" w:rsidRPr="00FB4A4A" w14:paraId="3B38BDD0" w14:textId="77777777" w:rsidTr="0079146B">
        <w:trPr>
          <w:trHeight w:val="2678"/>
        </w:trPr>
        <w:tc>
          <w:tcPr>
            <w:tcW w:w="543" w:type="dxa"/>
          </w:tcPr>
          <w:p w14:paraId="00769AA0" w14:textId="77777777"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7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61168E37" w14:textId="77777777"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14:paraId="395AC69F" w14:textId="77777777" w:rsidR="0079146B" w:rsidRPr="00CF5CF3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CF5CF3">
              <w:rPr>
                <w:rFonts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6651" w:type="dxa"/>
          </w:tcPr>
          <w:p w14:paraId="6A82A39E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14:paraId="30CBC6C8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14:paraId="1495AD18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14:paraId="4D1E1B4E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14:paraId="170A51E9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14:paraId="01F51191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14:paraId="31AFAAD0" w14:textId="77777777" w:rsidR="0079146B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</w:tr>
      <w:tr w:rsidR="00CF5CF3" w:rsidRPr="00FB4A4A" w14:paraId="5FF44919" w14:textId="77777777" w:rsidTr="0079146B">
        <w:trPr>
          <w:trHeight w:val="2678"/>
        </w:trPr>
        <w:tc>
          <w:tcPr>
            <w:tcW w:w="543" w:type="dxa"/>
          </w:tcPr>
          <w:p w14:paraId="0AD6B3A6" w14:textId="77777777" w:rsidR="00CF5CF3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1996" w:type="dxa"/>
          </w:tcPr>
          <w:p w14:paraId="69B6AE09" w14:textId="77777777" w:rsidR="00CF5CF3" w:rsidRPr="004D5ABE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6651" w:type="dxa"/>
          </w:tcPr>
          <w:p w14:paraId="203F7B18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14:paraId="3E6209CE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521F059E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Заключение трудового договора. </w:t>
            </w:r>
          </w:p>
          <w:p w14:paraId="0B2759D1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7FAD4B1D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6. Срочный трудовой договор, случаи его заключения. </w:t>
            </w:r>
          </w:p>
          <w:p w14:paraId="36278D79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 </w:t>
            </w:r>
          </w:p>
          <w:p w14:paraId="266B3134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14:paraId="794B4DFC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14:paraId="58FBC24B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14:paraId="4D5999ED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14:paraId="0172FB68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14:paraId="3323843F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14:paraId="749538F4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14:paraId="1BB6ECB4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 xml:space="preserve">Дополнительные юридические гарантии при увольнении для некоторых категорий работников </w:t>
            </w:r>
          </w:p>
          <w:p w14:paraId="53A38198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 xml:space="preserve">Порядок увольнения и производство расчета. </w:t>
            </w:r>
          </w:p>
          <w:p w14:paraId="42AF73A5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</w:tr>
      <w:tr w:rsidR="0079146B" w:rsidRPr="00FB4A4A" w14:paraId="4534C3EB" w14:textId="77777777" w:rsidTr="0079146B">
        <w:trPr>
          <w:trHeight w:val="1536"/>
        </w:trPr>
        <w:tc>
          <w:tcPr>
            <w:tcW w:w="543" w:type="dxa"/>
          </w:tcPr>
          <w:p w14:paraId="39A51ADA" w14:textId="77777777"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9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0E03DDB6" w14:textId="77777777"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Рабочее время.</w:t>
            </w:r>
          </w:p>
        </w:tc>
        <w:tc>
          <w:tcPr>
            <w:tcW w:w="6651" w:type="dxa"/>
          </w:tcPr>
          <w:p w14:paraId="455D51A7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рабочего времени и значение его правового регулирования. </w:t>
            </w:r>
          </w:p>
          <w:p w14:paraId="281258E6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14:paraId="62E9323D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14:paraId="27394154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14:paraId="5A8BEDF5" w14:textId="77777777"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CF5CF3" w:rsidRPr="00FB4A4A" w14:paraId="3924871E" w14:textId="77777777" w:rsidTr="0079146B">
        <w:trPr>
          <w:trHeight w:val="1536"/>
        </w:trPr>
        <w:tc>
          <w:tcPr>
            <w:tcW w:w="543" w:type="dxa"/>
          </w:tcPr>
          <w:p w14:paraId="144CE823" w14:textId="77777777" w:rsidR="00CF5CF3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1996" w:type="dxa"/>
          </w:tcPr>
          <w:p w14:paraId="6572516B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Время отдыха</w:t>
            </w:r>
          </w:p>
        </w:tc>
        <w:tc>
          <w:tcPr>
            <w:tcW w:w="6651" w:type="dxa"/>
          </w:tcPr>
          <w:p w14:paraId="6DAA5361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14:paraId="3A4DA474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14:paraId="4FAAC57D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14:paraId="656733F6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14:paraId="43413F41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</w:tr>
      <w:tr w:rsidR="00CF5CF3" w:rsidRPr="00FB4A4A" w14:paraId="4932FD33" w14:textId="77777777" w:rsidTr="0079146B">
        <w:trPr>
          <w:trHeight w:val="1827"/>
        </w:trPr>
        <w:tc>
          <w:tcPr>
            <w:tcW w:w="543" w:type="dxa"/>
          </w:tcPr>
          <w:p w14:paraId="49604FF5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14:paraId="0EE83D7A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7E8B3221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Заработная плата и нормирование труда</w:t>
            </w:r>
          </w:p>
        </w:tc>
        <w:tc>
          <w:tcPr>
            <w:tcW w:w="6651" w:type="dxa"/>
          </w:tcPr>
          <w:p w14:paraId="3D0F20C3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заработной платы и его юридические признаки. </w:t>
            </w:r>
          </w:p>
          <w:p w14:paraId="0868AD96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14:paraId="32D817AE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Формы оплаты труда. </w:t>
            </w:r>
          </w:p>
          <w:p w14:paraId="27112CEE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Ограничение удержаний из заработной платы. </w:t>
            </w:r>
          </w:p>
          <w:p w14:paraId="58F55B36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14:paraId="57B8FBA9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14:paraId="6E9B6273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14:paraId="5A1CD0BC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14:paraId="1E8098FC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14:paraId="4679C979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 xml:space="preserve">Нормирование труда. Нормы труда. </w:t>
            </w:r>
          </w:p>
        </w:tc>
      </w:tr>
      <w:tr w:rsidR="00CF5CF3" w:rsidRPr="00FB4A4A" w14:paraId="3FCF9237" w14:textId="77777777" w:rsidTr="0079146B">
        <w:trPr>
          <w:trHeight w:val="1832"/>
        </w:trPr>
        <w:tc>
          <w:tcPr>
            <w:tcW w:w="543" w:type="dxa"/>
          </w:tcPr>
          <w:p w14:paraId="442869FD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14:paraId="5D76EE4B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36A095DA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6651" w:type="dxa"/>
          </w:tcPr>
          <w:p w14:paraId="49A1A788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14:paraId="59A4F65B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14:paraId="288BD4C1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14:paraId="176DC5D6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14:paraId="694B4E6C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14:paraId="090C8178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</w:tr>
      <w:tr w:rsidR="00CF5CF3" w:rsidRPr="00FB4A4A" w14:paraId="5BC4A72A" w14:textId="77777777" w:rsidTr="0079146B">
        <w:trPr>
          <w:trHeight w:val="1832"/>
        </w:trPr>
        <w:tc>
          <w:tcPr>
            <w:tcW w:w="543" w:type="dxa"/>
          </w:tcPr>
          <w:p w14:paraId="1929159C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13.</w:t>
            </w:r>
          </w:p>
        </w:tc>
        <w:tc>
          <w:tcPr>
            <w:tcW w:w="1996" w:type="dxa"/>
          </w:tcPr>
          <w:p w14:paraId="582EBC0A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Дисциплина труда</w:t>
            </w:r>
          </w:p>
        </w:tc>
        <w:tc>
          <w:tcPr>
            <w:tcW w:w="6651" w:type="dxa"/>
          </w:tcPr>
          <w:p w14:paraId="13F0B895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14:paraId="14E5E3A7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14:paraId="525B47FF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14:paraId="12E5E2AC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14:paraId="18359C94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</w:tr>
      <w:tr w:rsidR="00CF5CF3" w:rsidRPr="00FB4A4A" w14:paraId="69C4D97B" w14:textId="77777777" w:rsidTr="0079146B">
        <w:trPr>
          <w:trHeight w:val="693"/>
        </w:trPr>
        <w:tc>
          <w:tcPr>
            <w:tcW w:w="543" w:type="dxa"/>
          </w:tcPr>
          <w:p w14:paraId="224DE873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14:paraId="21DB56BA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4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769AD3F7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14:paraId="2CC2A5FD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6651" w:type="dxa"/>
          </w:tcPr>
          <w:p w14:paraId="4266AD1B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14:paraId="780BC89C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14:paraId="771C06C6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14:paraId="093CCEBF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14:paraId="7CD42FC1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14:paraId="7338EC0E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</w:tr>
      <w:tr w:rsidR="00CF5CF3" w:rsidRPr="00FB4A4A" w14:paraId="65CE568E" w14:textId="77777777" w:rsidTr="0079146B">
        <w:trPr>
          <w:trHeight w:val="2325"/>
        </w:trPr>
        <w:tc>
          <w:tcPr>
            <w:tcW w:w="543" w:type="dxa"/>
          </w:tcPr>
          <w:p w14:paraId="3FD84263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14:paraId="6677AFB9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189D2B4B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 Охрана труда</w:t>
            </w:r>
          </w:p>
        </w:tc>
        <w:tc>
          <w:tcPr>
            <w:tcW w:w="6651" w:type="dxa"/>
          </w:tcPr>
          <w:p w14:paraId="6092A2FA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содержание и значение охраны труда как правового института. </w:t>
            </w:r>
          </w:p>
          <w:p w14:paraId="74833CA4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14:paraId="69BA4807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14:paraId="2A6A167A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14:paraId="42ED094E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14:paraId="1A8ADE03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14:paraId="5C73E969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</w:tr>
      <w:tr w:rsidR="00CF5CF3" w:rsidRPr="00FB4A4A" w14:paraId="18975BC8" w14:textId="77777777" w:rsidTr="0079146B">
        <w:trPr>
          <w:trHeight w:val="2895"/>
        </w:trPr>
        <w:tc>
          <w:tcPr>
            <w:tcW w:w="543" w:type="dxa"/>
          </w:tcPr>
          <w:p w14:paraId="37DB77A1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14:paraId="7989207E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1CB08D24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6651" w:type="dxa"/>
          </w:tcPr>
          <w:p w14:paraId="3C237239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</w:t>
            </w:r>
          </w:p>
          <w:p w14:paraId="36E1CDDF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14:paraId="0FA3C3B3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</w:tr>
      <w:tr w:rsidR="00CF5CF3" w:rsidRPr="00FB4A4A" w14:paraId="18939A8A" w14:textId="77777777" w:rsidTr="0079146B">
        <w:trPr>
          <w:trHeight w:val="1402"/>
        </w:trPr>
        <w:tc>
          <w:tcPr>
            <w:tcW w:w="543" w:type="dxa"/>
          </w:tcPr>
          <w:p w14:paraId="01A8D284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14:paraId="44A0B0AC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7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14:paraId="63A6A275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6651" w:type="dxa"/>
          </w:tcPr>
          <w:p w14:paraId="0AB33DFF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причины и виды трудовых споров. </w:t>
            </w:r>
          </w:p>
          <w:p w14:paraId="195E0ACC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14:paraId="47D0FF90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 xml:space="preserve">Подведомственность трудовых споров. Порядок рассмотрения индивидуальных трудовых споров. </w:t>
            </w:r>
          </w:p>
          <w:p w14:paraId="37E90DC8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Организация комиссии по трудовым спорам, ее компетенция. </w:t>
            </w:r>
          </w:p>
          <w:p w14:paraId="02C27CAA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Рассмотрение индивидуальных трудовых споров в суде. </w:t>
            </w:r>
          </w:p>
          <w:p w14:paraId="7A353269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Исковые и процессуальные сроки разрешения дел в органах по рассмотрению индивидуальных трудовых споров. </w:t>
            </w:r>
          </w:p>
          <w:p w14:paraId="65DBF03D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14:paraId="419C3BF0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14:paraId="21B42F9F" w14:textId="77777777"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</w:tr>
    </w:tbl>
    <w:p w14:paraId="719C6750" w14:textId="77777777" w:rsidR="00AF70DE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bookmarkStart w:id="7" w:name="_Toc536625242"/>
    </w:p>
    <w:p w14:paraId="18345755" w14:textId="77777777" w:rsidR="00AF70DE" w:rsidRPr="00FB4A4A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3.2. Лекции</w:t>
      </w:r>
      <w:bookmarkEnd w:id="7"/>
    </w:p>
    <w:p w14:paraId="2B0727AE" w14:textId="77777777" w:rsidR="005135B1" w:rsidRDefault="005135B1" w:rsidP="00AF70DE">
      <w:pPr>
        <w:spacing w:after="60"/>
        <w:jc w:val="center"/>
        <w:outlineLvl w:val="1"/>
        <w:rPr>
          <w:rFonts w:eastAsia="Times New Roman" w:cs="Times New Roman"/>
          <w:b/>
          <w:i/>
          <w:sz w:val="28"/>
          <w:szCs w:val="28"/>
        </w:rPr>
      </w:pPr>
      <w:bookmarkStart w:id="8" w:name="_Toc536625243"/>
    </w:p>
    <w:p w14:paraId="4C8A02D8" w14:textId="77777777" w:rsidR="00AF70DE" w:rsidRPr="00FB4A4A" w:rsidRDefault="00AF70DE" w:rsidP="00AF70DE">
      <w:pPr>
        <w:spacing w:after="60"/>
        <w:jc w:val="center"/>
        <w:outlineLvl w:val="1"/>
        <w:rPr>
          <w:rFonts w:eastAsia="Times New Roman" w:cs="Times New Roman"/>
          <w:b/>
          <w:i/>
          <w:color w:val="0070C0"/>
          <w:sz w:val="28"/>
          <w:szCs w:val="28"/>
        </w:rPr>
      </w:pPr>
      <w:r w:rsidRPr="00FB4A4A">
        <w:rPr>
          <w:rFonts w:eastAsia="Times New Roman" w:cs="Times New Roman"/>
          <w:b/>
          <w:i/>
          <w:sz w:val="28"/>
          <w:szCs w:val="28"/>
        </w:rPr>
        <w:t>Лекции для обучающихся на очной форме обучения</w:t>
      </w:r>
      <w:bookmarkEnd w:id="8"/>
    </w:p>
    <w:tbl>
      <w:tblPr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994"/>
        <w:gridCol w:w="3659"/>
        <w:gridCol w:w="1984"/>
      </w:tblGrid>
      <w:tr w:rsidR="008765A3" w:rsidRPr="004D5ABE" w14:paraId="23AA914F" w14:textId="77777777" w:rsidTr="005135B1">
        <w:trPr>
          <w:trHeight w:val="9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6"/>
          <w:p w14:paraId="659C00FE" w14:textId="77777777"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Раздел курса</w:t>
            </w:r>
          </w:p>
          <w:p w14:paraId="2CDEF906" w14:textId="77777777"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Наименование лекций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327A" w14:textId="77777777"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Объем часов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6E3" w14:textId="77777777"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Тематика (план)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CE85" w14:textId="77777777"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Задания для подготовки к лекциям</w:t>
            </w:r>
          </w:p>
        </w:tc>
      </w:tr>
      <w:tr w:rsidR="008765A3" w:rsidRPr="004D5ABE" w14:paraId="7D123F4C" w14:textId="77777777" w:rsidTr="005135B1">
        <w:trPr>
          <w:trHeight w:val="571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3C58" w14:textId="77777777"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14:paraId="3538E219" w14:textId="77777777"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A2A9" w14:textId="77777777"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1578" w14:textId="77777777"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14:paraId="51D381E5" w14:textId="77777777"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14:paraId="3A2B1E36" w14:textId="77777777"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14:paraId="2332C64D" w14:textId="77777777"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14:paraId="6DEE32CA" w14:textId="77777777"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14:paraId="661F5FC6" w14:textId="77777777"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14:paraId="5CAA1A73" w14:textId="77777777"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14:paraId="04C5A0B9" w14:textId="77777777" w:rsidR="00FC0E0E" w:rsidRPr="004D5ABE" w:rsidRDefault="00FC0E0E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7EBF" w14:textId="77777777" w:rsidR="00542B2C" w:rsidRPr="004D5ABE" w:rsidRDefault="005E3542" w:rsidP="005135B1">
            <w:pPr>
              <w:tabs>
                <w:tab w:val="left" w:pos="426"/>
              </w:tabs>
              <w:ind w:left="147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о предмете и методе правового регулирования</w:t>
            </w:r>
          </w:p>
        </w:tc>
      </w:tr>
      <w:tr w:rsidR="008765A3" w:rsidRPr="004D5ABE" w14:paraId="20AF4488" w14:textId="77777777" w:rsidTr="005135B1">
        <w:trPr>
          <w:trHeight w:val="1384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459D" w14:textId="77777777"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Источники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6D61" w14:textId="77777777"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F7CE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14:paraId="7CD1844E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источников трудового права и ее особенности.</w:t>
            </w:r>
          </w:p>
          <w:p w14:paraId="0CCDA8D0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14:paraId="48D1EC6F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14:paraId="386832FE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14:paraId="10791DDB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Общая характеристика важнейших федеральных законов как источников трудового права.</w:t>
            </w:r>
          </w:p>
          <w:p w14:paraId="117B1D66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Соотношение законодательства РФ и законодательства субъектов в составе РФ в сфере трудового права.</w:t>
            </w:r>
          </w:p>
          <w:p w14:paraId="3B23866E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14:paraId="5CE90286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14:paraId="7212C357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14:paraId="54DCD9B0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14:paraId="37982328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12.Действие норм трудового права во времени, в пространстве.</w:t>
            </w:r>
          </w:p>
          <w:p w14:paraId="628996C9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14:paraId="536A9461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14.Место и значение руководящих постановлений высших судебных органов в применении норм трудового законодательства.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34A4" w14:textId="77777777" w:rsidR="00542B2C" w:rsidRPr="004D5ABE" w:rsidRDefault="0015506C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B33D9D" w:rsidRPr="004D5ABE">
              <w:rPr>
                <w:rFonts w:cs="Times New Roman"/>
              </w:rPr>
              <w:t>общей теории</w:t>
            </w:r>
            <w:r w:rsidR="005E3542" w:rsidRPr="004D5ABE">
              <w:rPr>
                <w:rFonts w:cs="Times New Roman"/>
              </w:rPr>
              <w:t xml:space="preserve"> права об источниках права, нормы Конституции</w:t>
            </w:r>
          </w:p>
        </w:tc>
      </w:tr>
      <w:tr w:rsidR="008765A3" w:rsidRPr="004D5ABE" w14:paraId="162E1E66" w14:textId="77777777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DDC9" w14:textId="77777777"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Субъекты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53B1" w14:textId="77777777"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87E3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классификация субъектов трудового права.</w:t>
            </w:r>
          </w:p>
          <w:p w14:paraId="500A0075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14:paraId="2AC05F0C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14:paraId="310B2155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88C8" w14:textId="77777777"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по вопросам понятия субъекта права, его правового статуса, нормы гражданского права о правоспособности и дееспособности, о юридических лицах</w:t>
            </w:r>
          </w:p>
        </w:tc>
      </w:tr>
      <w:tr w:rsidR="005135B1" w:rsidRPr="004D5ABE" w14:paraId="0932E40C" w14:textId="77777777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FC4F" w14:textId="77777777"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2096" w14:textId="77777777"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1C0C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14:paraId="175FC504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14:paraId="5015D6F6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14:paraId="70E47128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14:paraId="06D60AEA" w14:textId="77777777"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14:paraId="5C6D5E64" w14:textId="77777777" w:rsidR="005135B1" w:rsidRPr="004D5ABE" w:rsidRDefault="005135B1" w:rsidP="005135B1">
            <w:pPr>
              <w:tabs>
                <w:tab w:val="left" w:pos="426"/>
              </w:tabs>
              <w:ind w:left="115" w:firstLine="115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02AF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Знание гражданского законодательства о юридических лицах и общественных объединениях</w:t>
            </w:r>
          </w:p>
        </w:tc>
      </w:tr>
      <w:tr w:rsidR="005135B1" w:rsidRPr="004D5ABE" w14:paraId="4DB21FD3" w14:textId="77777777" w:rsidTr="005135B1">
        <w:trPr>
          <w:trHeight w:val="45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4634" w14:textId="77777777"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Правоотношения в сфере трудового права.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E1F3" w14:textId="77777777"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15CC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система правоотношений в сфере трудового права.</w:t>
            </w:r>
          </w:p>
          <w:p w14:paraId="3ABE1857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правоотношения и его отличительные признаки</w:t>
            </w:r>
          </w:p>
          <w:p w14:paraId="29B8844B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14:paraId="26B7FE0D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правоотношения. Основания возникновения, изменения и прекращения трудовых правоотношений.</w:t>
            </w:r>
          </w:p>
          <w:p w14:paraId="7B99F32A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Общая характеристика правоотношений, непосредственно связанных с трудовыми.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862C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общей теории права о понятии и содержании правоотношений, о юридических фактах</w:t>
            </w:r>
          </w:p>
        </w:tc>
      </w:tr>
      <w:tr w:rsidR="005135B1" w:rsidRPr="004D5ABE" w14:paraId="7E342EB8" w14:textId="77777777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B353" w14:textId="77777777"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Социальное партнерство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508B" w14:textId="77777777"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B2B9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Право работников на защиту своих экономических и социальных интересов, на ведение коллективных переговоров.</w:t>
            </w:r>
          </w:p>
          <w:p w14:paraId="656E2EF5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14:paraId="4F0C5F58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14:paraId="28B293DA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14:paraId="65DEE6B6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14:paraId="3345D020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14:paraId="184E26B5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Понятие коллективного договора, его содержание и структура.</w:t>
            </w:r>
          </w:p>
          <w:p w14:paraId="092FA162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14:paraId="034EE5DA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Регистрация и контроль за выполнением коллективного договора, социально-партнерского соглашения.</w:t>
            </w:r>
          </w:p>
          <w:p w14:paraId="04D486FC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14:paraId="684B1A29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7299" w14:textId="77777777"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РФ, а также отраслевых или территориальных соглашений</w:t>
            </w:r>
          </w:p>
        </w:tc>
      </w:tr>
      <w:tr w:rsidR="00CF5CF3" w:rsidRPr="004D5ABE" w14:paraId="33AD2019" w14:textId="77777777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5290" w14:textId="77777777" w:rsidR="00CF5CF3" w:rsidRPr="004D5ABE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ОСОБЕННАЯ ЧАСТЬ</w:t>
            </w:r>
          </w:p>
          <w:p w14:paraId="6EF932C1" w14:textId="77777777" w:rsidR="00CF5CF3" w:rsidRPr="00CF5CF3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CF5CF3">
              <w:rPr>
                <w:rFonts w:eastAsia="Times New Roman"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0B26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A685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14:paraId="639DFD81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14:paraId="3F1318C0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14:paraId="5AA96440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14:paraId="2F77D7AC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14:paraId="2399B4F5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14:paraId="5ABFDBD1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BF57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Изучение</w:t>
            </w:r>
          </w:p>
          <w:p w14:paraId="53991AFC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законодательства, регулирующего вопросы занятости</w:t>
            </w:r>
          </w:p>
        </w:tc>
      </w:tr>
      <w:tr w:rsidR="00CF5CF3" w:rsidRPr="004D5ABE" w14:paraId="165DA7E9" w14:textId="77777777" w:rsidTr="005135B1">
        <w:trPr>
          <w:trHeight w:val="11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1DCD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14:paraId="2644F639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6BDC0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A4ECF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14:paraId="753E2FC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договора и отграничение его от смежных гражданско-правовых дого</w:t>
            </w:r>
            <w:r w:rsidRPr="004D5ABE">
              <w:rPr>
                <w:rFonts w:cs="Times New Roman"/>
              </w:rPr>
              <w:lastRenderedPageBreak/>
              <w:t>воров, связанных с трудом (подряда, поручения, возмездного оказания услуг и т.п.).</w:t>
            </w:r>
          </w:p>
          <w:p w14:paraId="6DBC5B5B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Заключение трудового договора.</w:t>
            </w:r>
          </w:p>
          <w:p w14:paraId="6E099F60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023426AE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Срочный трудовой договор, случаи его заключения.</w:t>
            </w:r>
          </w:p>
          <w:p w14:paraId="25BC9DFB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</w:t>
            </w:r>
          </w:p>
          <w:p w14:paraId="50056593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14:paraId="7A169C81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14:paraId="507EF47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14:paraId="3175D0A7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14:paraId="0FD25277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14:paraId="12B250C3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14:paraId="5DD0FEC9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14:paraId="35CB5CD5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>Дополнительные юридические гарантии при увольнении для некоторых категорий работников</w:t>
            </w:r>
          </w:p>
          <w:p w14:paraId="55B51BDD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>Порядок увольнения и производство расчета.</w:t>
            </w:r>
          </w:p>
          <w:p w14:paraId="1FFAC7E0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2A700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Изучение нормативных актов, регулирующих трудовой договор</w:t>
            </w:r>
          </w:p>
        </w:tc>
      </w:tr>
      <w:tr w:rsidR="00CF5CF3" w:rsidRPr="004D5ABE" w14:paraId="7FC6063D" w14:textId="77777777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4154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Рабочее время.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0962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D495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рабочего времени и значение его правового регулирования.</w:t>
            </w:r>
          </w:p>
          <w:p w14:paraId="52D64C1E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14:paraId="0232FBA3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14:paraId="78EC3C6E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14:paraId="19D74C37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94F2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14:paraId="3AD35C1D" w14:textId="77777777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5BF3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Время отдыха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7AFB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B2D8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14:paraId="5031E322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14:paraId="24E360F3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14:paraId="420B1CB3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14:paraId="3F58D160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B41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14:paraId="7BB485F0" w14:textId="77777777" w:rsidTr="005135B1">
        <w:trPr>
          <w:trHeight w:val="7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93A8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Заработная плата и нормирование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8D0A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9FE2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заработной платы и его юридические признаки.</w:t>
            </w:r>
          </w:p>
          <w:p w14:paraId="0AEF867C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14:paraId="2206ED4F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Формы оплаты труда.</w:t>
            </w:r>
          </w:p>
          <w:p w14:paraId="7ECAB441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Ограничение удержаний из заработной платы.</w:t>
            </w:r>
          </w:p>
          <w:p w14:paraId="41722989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14:paraId="53B0336D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14:paraId="29B1C174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14:paraId="2357455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14:paraId="660C48BD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14:paraId="004F5999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Нормирование труда. Нормы труда.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CFB60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международных актов, касающихся вопросов заработной платы</w:t>
            </w:r>
          </w:p>
        </w:tc>
      </w:tr>
      <w:tr w:rsidR="00CF5CF3" w:rsidRPr="004D5ABE" w14:paraId="5ACFEBBF" w14:textId="77777777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3E59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C767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A9E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14:paraId="2B0C3446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14:paraId="0E3E3919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14:paraId="04213B7E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14:paraId="09F40839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14:paraId="71EC3611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0F55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вопросы, связанные с гарантийными и компенсационными выплатами, знание гарантии при расторжении трудового договора</w:t>
            </w:r>
          </w:p>
        </w:tc>
      </w:tr>
      <w:tr w:rsidR="00CF5CF3" w:rsidRPr="004D5ABE" w14:paraId="507334EC" w14:textId="77777777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DD3E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Дисциплина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9214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DB2A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14:paraId="6FC7A230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14:paraId="58A5F3A9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14:paraId="71818DB5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14:paraId="12264780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BEF5" w14:textId="77777777"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83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Уставов и Положений о дисциплине работников отдельных отраслей экономики</w:t>
            </w:r>
          </w:p>
          <w:p w14:paraId="2F57A575" w14:textId="77777777"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</w:tc>
      </w:tr>
      <w:tr w:rsidR="00CF5CF3" w:rsidRPr="004D5ABE" w14:paraId="5194A642" w14:textId="77777777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1D25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14:paraId="27E5055C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6A13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119B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14:paraId="233D0B5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14:paraId="77E93D54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14:paraId="49E2C437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14:paraId="1B8E3FD5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14:paraId="3B339DA7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F040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гражданского законодательства по вопросам возмещения ущерба, понятие «убытков»</w:t>
            </w:r>
          </w:p>
        </w:tc>
      </w:tr>
      <w:tr w:rsidR="00CF5CF3" w:rsidRPr="004D5ABE" w14:paraId="069F387E" w14:textId="77777777" w:rsidTr="005135B1">
        <w:trPr>
          <w:trHeight w:val="598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181A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 Охрана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88D63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4F70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содержание и значение охраны труда как правового института.</w:t>
            </w:r>
          </w:p>
          <w:p w14:paraId="27362003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14:paraId="6276E3B6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14:paraId="060AA80B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14:paraId="61DD6930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14:paraId="06194350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14:paraId="1238049F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5EFD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 охраны труда</w:t>
            </w:r>
          </w:p>
        </w:tc>
      </w:tr>
      <w:tr w:rsidR="00CF5CF3" w:rsidRPr="004D5ABE" w14:paraId="195844D1" w14:textId="77777777" w:rsidTr="005135B1">
        <w:trPr>
          <w:trHeight w:val="5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F964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2CF9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166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</w:t>
            </w:r>
          </w:p>
          <w:p w14:paraId="1BF49EB3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14:paraId="127909BB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071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административного права, касающихся органов по контролю (надзору) за соблюдением законодательства, а также права профессиональных союзов</w:t>
            </w:r>
          </w:p>
        </w:tc>
      </w:tr>
      <w:tr w:rsidR="00CF5CF3" w:rsidRPr="004D5ABE" w14:paraId="1586D80E" w14:textId="77777777" w:rsidTr="005135B1">
        <w:trPr>
          <w:trHeight w:val="29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CDA1" w14:textId="77777777"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61932C" w14:textId="77777777"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14:paraId="0457D83A" w14:textId="68D90A8D" w:rsidR="00CF5CF3" w:rsidRPr="005135B1" w:rsidRDefault="00E8532C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BF5C" wp14:editId="08FCE48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213360</wp:posOffset>
                      </wp:positionV>
                      <wp:extent cx="628650" cy="0"/>
                      <wp:effectExtent l="12700" t="5080" r="635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1D249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6.8pt" to="45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" strokeweight=".5pt"/>
                  </w:pict>
                </mc:Fallback>
              </mc:AlternateConten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E95C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причины и виды трудовых споров.</w:t>
            </w:r>
          </w:p>
          <w:p w14:paraId="0C1B426C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14:paraId="0CCFCE1A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>Подведомственность трудовых споров. Порядок рассмотрения индивидуальных трудовых споров.</w:t>
            </w:r>
          </w:p>
          <w:p w14:paraId="1B227D03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Организация комиссии по трудовым спорам, ее компетенция.</w:t>
            </w:r>
          </w:p>
          <w:p w14:paraId="15228D19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Рассмотрение индивидуальных трудовых споров в суде.</w:t>
            </w:r>
          </w:p>
          <w:p w14:paraId="698BA39D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Исковые и процессуальные сроки разрешения дел в органах по рассмотрению индивидуальных трудовых споров.</w:t>
            </w:r>
          </w:p>
          <w:p w14:paraId="2D10AC55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14:paraId="73AFFABD" w14:textId="77777777" w:rsidR="00CF5CF3" w:rsidRPr="004D5ABE" w:rsidRDefault="00CF5CF3" w:rsidP="00CF5CF3">
            <w:pPr>
              <w:tabs>
                <w:tab w:val="left" w:pos="257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коллективных трудовых споров. Органы и порядок разрешения коллективного трудового спора.</w:t>
            </w:r>
          </w:p>
          <w:p w14:paraId="413317E6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BA7B" w14:textId="77777777"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Знание смежных отраслей </w:t>
            </w:r>
            <w:r w:rsidRPr="004D5ABE">
              <w:rPr>
                <w:rFonts w:cs="Times New Roman"/>
              </w:rPr>
              <w:lastRenderedPageBreak/>
              <w:t>права (гражданского, гражданско-процессуального и др.) по вопросам разрешения трудовых споров</w:t>
            </w:r>
          </w:p>
        </w:tc>
      </w:tr>
      <w:tr w:rsidR="00CF5CF3" w:rsidRPr="004D5ABE" w14:paraId="0B940B26" w14:textId="77777777" w:rsidTr="005135B1">
        <w:trPr>
          <w:trHeight w:val="794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3C9E" w14:textId="77777777"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67B2" w14:textId="77777777" w:rsidR="00CF5CF3" w:rsidRPr="005135B1" w:rsidRDefault="00CF5CF3" w:rsidP="00CF5CF3">
            <w:pPr>
              <w:jc w:val="center"/>
              <w:rPr>
                <w:rFonts w:cs="Times New Roman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D987" w14:textId="77777777"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DCEB" w14:textId="77777777" w:rsidR="00CF5CF3" w:rsidRPr="004D5ABE" w:rsidRDefault="00CF5CF3" w:rsidP="00CF5CF3">
            <w:pPr>
              <w:rPr>
                <w:rFonts w:cs="Times New Roman"/>
              </w:rPr>
            </w:pPr>
          </w:p>
        </w:tc>
      </w:tr>
      <w:tr w:rsidR="00CF5CF3" w:rsidRPr="004D5ABE" w14:paraId="476A29EF" w14:textId="77777777" w:rsidTr="005135B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549" w:type="dxa"/>
          <w:wAfter w:w="5643" w:type="dxa"/>
          <w:trHeight w:val="70"/>
        </w:trPr>
        <w:tc>
          <w:tcPr>
            <w:tcW w:w="994" w:type="dxa"/>
          </w:tcPr>
          <w:p w14:paraId="497C7A3C" w14:textId="77777777" w:rsidR="00CF5CF3" w:rsidRPr="004D5ABE" w:rsidRDefault="00CF5CF3" w:rsidP="00CF5C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4ED7A35E" w14:textId="77777777" w:rsidR="00542B2C" w:rsidRDefault="00542B2C">
      <w:pPr>
        <w:widowControl w:val="0"/>
        <w:tabs>
          <w:tab w:val="left" w:pos="426"/>
        </w:tabs>
        <w:jc w:val="both"/>
        <w:rPr>
          <w:b/>
          <w:bCs/>
        </w:rPr>
      </w:pPr>
    </w:p>
    <w:p w14:paraId="41A33C6B" w14:textId="77777777" w:rsidR="00CF5CF3" w:rsidRPr="00FB4A4A" w:rsidRDefault="00CF5CF3" w:rsidP="00CF5CF3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9" w:name="_Toc536625246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3.3. Практические занятия</w:t>
      </w:r>
      <w:bookmarkEnd w:id="9"/>
    </w:p>
    <w:p w14:paraId="2E51A499" w14:textId="77777777" w:rsidR="00CF5CF3" w:rsidRPr="00FB4A4A" w:rsidRDefault="00CF5CF3" w:rsidP="00CF5CF3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10" w:name="_Toc536625247"/>
      <w:r w:rsidRPr="00FB4A4A">
        <w:rPr>
          <w:rFonts w:eastAsia="Times New Roman" w:cs="Times New Roman"/>
          <w:b/>
          <w:sz w:val="28"/>
          <w:szCs w:val="28"/>
        </w:rPr>
        <w:t>3.3.1. Практические занятия для обучающихся на очной форме обучения</w:t>
      </w:r>
      <w:bookmarkEnd w:id="10"/>
    </w:p>
    <w:p w14:paraId="0D243F40" w14:textId="77777777" w:rsidR="00542B2C" w:rsidRDefault="00542B2C">
      <w:pPr>
        <w:tabs>
          <w:tab w:val="left" w:pos="426"/>
        </w:tabs>
        <w:jc w:val="center"/>
        <w:rPr>
          <w:b/>
          <w:bCs/>
          <w:i/>
          <w:iCs/>
        </w:rPr>
      </w:pPr>
    </w:p>
    <w:p w14:paraId="429B4088" w14:textId="77777777" w:rsidR="00542B2C" w:rsidRPr="00453D15" w:rsidRDefault="005E3542" w:rsidP="00BE445F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_Toc5746695"/>
      <w:r w:rsidRPr="00453D15">
        <w:rPr>
          <w:rFonts w:ascii="Times New Roman" w:hAnsi="Times New Roman"/>
          <w:b/>
          <w:color w:val="000000"/>
          <w:sz w:val="28"/>
          <w:szCs w:val="28"/>
        </w:rPr>
        <w:t>ОБЩАЯ ЧАСТЬ</w:t>
      </w:r>
      <w:bookmarkEnd w:id="11"/>
    </w:p>
    <w:p w14:paraId="590789C8" w14:textId="77777777"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 xml:space="preserve">Тема 1. Предмет, метод и система трудового права (4 часа) </w:t>
      </w:r>
    </w:p>
    <w:p w14:paraId="113D9879" w14:textId="77777777"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труда и формы общественной организации труда.</w:t>
      </w:r>
    </w:p>
    <w:p w14:paraId="030F1322" w14:textId="77777777"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14:paraId="745DA32A" w14:textId="77777777"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Комплекс способов правового регулирования труда, являющийся методом трудового права, его особенности.</w:t>
      </w:r>
    </w:p>
    <w:p w14:paraId="47497BB8" w14:textId="77777777"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системы трудового права, ее структура.</w:t>
      </w:r>
    </w:p>
    <w:p w14:paraId="691C1D2E" w14:textId="77777777"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Предмет, метод и система науки трудового права.</w:t>
      </w:r>
    </w:p>
    <w:p w14:paraId="769857A8" w14:textId="77777777"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</w:r>
    </w:p>
    <w:p w14:paraId="4D67C217" w14:textId="77777777"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Роль, цели и задачи трудового права и тенденции его развития.</w:t>
      </w:r>
    </w:p>
    <w:p w14:paraId="208DC227" w14:textId="77777777"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E445F" w:rsidRPr="00BE445F">
        <w:rPr>
          <w:rFonts w:ascii="Times New Roman" w:hAnsi="Times New Roman" w:cs="Times New Roman"/>
          <w:sz w:val="28"/>
          <w:szCs w:val="28"/>
        </w:rPr>
        <w:t>задач (</w:t>
      </w:r>
      <w:r w:rsidRPr="00BE445F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BE445F">
        <w:rPr>
          <w:rFonts w:ascii="Times New Roman" w:hAnsi="Times New Roman" w:cs="Times New Roman"/>
          <w:sz w:val="28"/>
          <w:szCs w:val="28"/>
        </w:rPr>
        <w:t>4</w:t>
      </w:r>
      <w:r w:rsidRPr="00BE445F">
        <w:rPr>
          <w:rFonts w:ascii="Times New Roman" w:hAnsi="Times New Roman" w:cs="Times New Roman"/>
          <w:sz w:val="28"/>
          <w:szCs w:val="28"/>
        </w:rPr>
        <w:t>).</w:t>
      </w:r>
    </w:p>
    <w:p w14:paraId="795E04D1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26EBBE0A" w14:textId="77777777"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2. Источники трудового права (4часа)</w:t>
      </w:r>
    </w:p>
    <w:p w14:paraId="3CE63FB4" w14:textId="77777777"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источников трудового права и их виды.</w:t>
      </w:r>
    </w:p>
    <w:p w14:paraId="6826AD76" w14:textId="77777777"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Декларация прав человека и гражданина РФ от 22 ноября 1991 г. и Конституция Российской Федерации от 12 декабря 1993 г. как правовая основа регулирования социально-трудовых отношений.</w:t>
      </w:r>
    </w:p>
    <w:p w14:paraId="2ED9763D" w14:textId="77777777"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Трудовой кодекс РФ как источник трудового права.</w:t>
      </w:r>
    </w:p>
    <w:p w14:paraId="6799CAFD" w14:textId="77777777"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Международные акты как источники трудового права.</w:t>
      </w:r>
    </w:p>
    <w:p w14:paraId="120D3B08" w14:textId="77777777"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Единство и дифференциация условий труда - важнейший принцип правового регулирования социально-трудовых отношений.</w:t>
      </w:r>
    </w:p>
    <w:p w14:paraId="209E63B2" w14:textId="77777777"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социально-трудовых отношений.</w:t>
      </w:r>
    </w:p>
    <w:p w14:paraId="77636992" w14:textId="77777777"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Общее и специальное законодательство о труде и формы его выражения.</w:t>
      </w:r>
    </w:p>
    <w:p w14:paraId="3BD5F1F0" w14:textId="77777777"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Система законов и иных нормативно-правовых актов, регулирующих социально-трудовые отношения; сфера их действия и значение.</w:t>
      </w:r>
    </w:p>
    <w:p w14:paraId="19AF4D3F" w14:textId="77777777" w:rsidR="00BE445F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Подзаконные нормативные правовые акты, регулирующие социально-трудовые и связанные с ними отношения.</w:t>
      </w:r>
    </w:p>
    <w:p w14:paraId="7533212E" w14:textId="77777777"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Формы, содержание и значение коллективно-договорного и индивидуально-договорного регулирования труда.</w:t>
      </w:r>
    </w:p>
    <w:p w14:paraId="458CE3DD" w14:textId="77777777"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Соотношение законодательного и договорного регулирования социально-трудовых отношений.</w:t>
      </w:r>
    </w:p>
    <w:p w14:paraId="490E5C64" w14:textId="77777777"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Значение руководящих постановлений высших судебных органов в применении норм трудового законодательства.</w:t>
      </w:r>
    </w:p>
    <w:p w14:paraId="46FB50A1" w14:textId="77777777" w:rsidR="00542B2C" w:rsidRP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источников трудового права во времени и пространстве и по кругу лиц.</w:t>
      </w:r>
    </w:p>
    <w:p w14:paraId="32510456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69201488" w14:textId="77777777"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3. Принципы трудового права (2 часа)</w:t>
      </w:r>
    </w:p>
    <w:p w14:paraId="0EC09594" w14:textId="77777777"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правовых принципов и их виды (основные, межотраслевые, отраслевые и принципы отдельных правовых институтов).</w:t>
      </w:r>
    </w:p>
    <w:p w14:paraId="0D36FF06" w14:textId="77777777"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 xml:space="preserve">Принципы правового регулирования труда (межотраслевые) и принципы трудового права (отраслевые). Их содержание. </w:t>
      </w:r>
    </w:p>
    <w:p w14:paraId="11E23BC2" w14:textId="77777777"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Гарантии обеспечения соблюдения этих принципов.</w:t>
      </w:r>
    </w:p>
    <w:p w14:paraId="2F1B4C42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45493E18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4. Субъекты трудового права (4 часа) </w:t>
      </w:r>
    </w:p>
    <w:p w14:paraId="25DFE873" w14:textId="77777777"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классификация субъектов трудового права. Правовой статус субъекта трудового права.</w:t>
      </w:r>
    </w:p>
    <w:p w14:paraId="19E5536E" w14:textId="77777777"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Граждане как субъекты трудового права.</w:t>
      </w:r>
    </w:p>
    <w:p w14:paraId="0DBE59A9" w14:textId="77777777"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Работодатели (организации, индивидуальные частные предприниматели, физические лица) как субъекты трудового права.</w:t>
      </w:r>
    </w:p>
    <w:p w14:paraId="5A8272CC" w14:textId="77777777"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Профсоюзные и иные органы как субъекты трудового права.</w:t>
      </w:r>
    </w:p>
    <w:p w14:paraId="597AE41C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5A8DE481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5.  П</w:t>
      </w:r>
      <w:r w:rsidR="006B71C7">
        <w:rPr>
          <w:b/>
          <w:sz w:val="28"/>
          <w:szCs w:val="28"/>
        </w:rPr>
        <w:t>рава профсоюзов в сфере труда (</w:t>
      </w:r>
      <w:r w:rsidRPr="006B71C7">
        <w:rPr>
          <w:b/>
          <w:sz w:val="28"/>
          <w:szCs w:val="28"/>
        </w:rPr>
        <w:t xml:space="preserve">2 часа) </w:t>
      </w:r>
    </w:p>
    <w:p w14:paraId="10841D01" w14:textId="77777777"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Конституционное право граждан на объединение в профессиональные союзы для защиты своих интересов.</w:t>
      </w:r>
    </w:p>
    <w:p w14:paraId="375977AC" w14:textId="77777777"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Законодательство о правах профсоюзов и гарантиях их деятельности.</w:t>
      </w:r>
    </w:p>
    <w:p w14:paraId="7E50BFD2" w14:textId="77777777" w:rsidR="006B71C7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профсоюзов на представительство интересов работников.</w:t>
      </w:r>
    </w:p>
    <w:p w14:paraId="7ADBE049" w14:textId="77777777"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Защитная функция профсоюзов и главные направления ее реализации.</w:t>
      </w:r>
    </w:p>
    <w:p w14:paraId="60383A3E" w14:textId="77777777"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на ведение коллективных переговоров, заключение коллективных договоров и соглашений о регулировании трудовых отношений и защите социально-экономических интересов работника. </w:t>
      </w:r>
    </w:p>
    <w:p w14:paraId="681F41C0" w14:textId="77777777"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Права профсоюзов в области охраны труда.</w:t>
      </w:r>
    </w:p>
    <w:p w14:paraId="122A4BCD" w14:textId="77777777"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и защита прав профсоюзов.</w:t>
      </w:r>
    </w:p>
    <w:p w14:paraId="7BAAC445" w14:textId="77777777"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14:paraId="6138923C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524EFBB6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6. Правоотношения в сфере трудового права (4 часа) </w:t>
      </w:r>
    </w:p>
    <w:p w14:paraId="3B1B4EE2" w14:textId="77777777"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система правоотношений в трудовом праве.</w:t>
      </w:r>
    </w:p>
    <w:p w14:paraId="21ADFECF" w14:textId="77777777"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трудового правоотношения, его субъекты.</w:t>
      </w:r>
    </w:p>
    <w:p w14:paraId="2B150259" w14:textId="77777777"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правоотношения.</w:t>
      </w:r>
    </w:p>
    <w:p w14:paraId="6007DE2E" w14:textId="77777777" w:rsid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Основания возникновения, изменения и прекращения трудового правоотношения. </w:t>
      </w:r>
    </w:p>
    <w:p w14:paraId="28E3805A" w14:textId="77777777"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правоотношений, непосредственно связанных с трудовыми:</w:t>
      </w:r>
    </w:p>
    <w:p w14:paraId="3ABFB6EA" w14:textId="77777777" w:rsidR="00542B2C" w:rsidRDefault="005E3542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71C7">
        <w:rPr>
          <w:sz w:val="28"/>
          <w:szCs w:val="28"/>
        </w:rPr>
        <w:t>) </w:t>
      </w:r>
      <w:r>
        <w:rPr>
          <w:sz w:val="28"/>
          <w:szCs w:val="28"/>
        </w:rPr>
        <w:t xml:space="preserve">правоотношения по организации труда и управлению трудом; </w:t>
      </w:r>
    </w:p>
    <w:p w14:paraId="67D90E04" w14:textId="77777777"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 xml:space="preserve">правоотношения по обеспечению занятости и трудоустройству; </w:t>
      </w:r>
    </w:p>
    <w:p w14:paraId="0CFB9595" w14:textId="77777777"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организационно-управленческие правоотношения в сфере труда;</w:t>
      </w:r>
    </w:p>
    <w:p w14:paraId="2AA63EB6" w14:textId="77777777"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5E3542">
        <w:rPr>
          <w:sz w:val="28"/>
          <w:szCs w:val="28"/>
        </w:rPr>
        <w:t xml:space="preserve">правоотношения по социальному партнерству; </w:t>
      </w:r>
    </w:p>
    <w:p w14:paraId="46C08DD4" w14:textId="77777777"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E3542">
        <w:rPr>
          <w:sz w:val="28"/>
          <w:szCs w:val="28"/>
        </w:rPr>
        <w:t xml:space="preserve">правоотношения по подготовке и дополнительному профессиональному образованию работников непосредственно у данного работодателя; </w:t>
      </w:r>
    </w:p>
    <w:p w14:paraId="640DE351" w14:textId="77777777"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E3542">
        <w:rPr>
          <w:sz w:val="28"/>
          <w:szCs w:val="28"/>
        </w:rPr>
        <w:t>правоотношения по правоотношения по государственному контролю (надзору), профсоюзному контролю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</w:t>
      </w:r>
    </w:p>
    <w:p w14:paraId="03D68A73" w14:textId="77777777"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ж) правоотношения по</w:t>
      </w:r>
      <w:r w:rsidR="005E3542">
        <w:rPr>
          <w:sz w:val="28"/>
          <w:szCs w:val="28"/>
        </w:rPr>
        <w:t xml:space="preserve"> материальной ответственности сторон трудового договора;</w:t>
      </w:r>
    </w:p>
    <w:p w14:paraId="588A0018" w14:textId="77777777"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5E3542">
        <w:rPr>
          <w:sz w:val="28"/>
          <w:szCs w:val="28"/>
        </w:rPr>
        <w:t>правоотношения по разрешению трудовых споров.</w:t>
      </w:r>
    </w:p>
    <w:p w14:paraId="413279E7" w14:textId="77777777"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5E3542">
        <w:rPr>
          <w:sz w:val="28"/>
          <w:szCs w:val="28"/>
        </w:rPr>
        <w:t xml:space="preserve">правоотношения по </w:t>
      </w:r>
      <w:r>
        <w:rPr>
          <w:sz w:val="28"/>
          <w:szCs w:val="28"/>
        </w:rPr>
        <w:t>обязательному социальному</w:t>
      </w:r>
      <w:r w:rsidR="005E3542">
        <w:rPr>
          <w:sz w:val="28"/>
          <w:szCs w:val="28"/>
        </w:rPr>
        <w:t xml:space="preserve"> страхованию в случаях, предусмотренных федеральными законами </w:t>
      </w:r>
    </w:p>
    <w:p w14:paraId="487B5CF2" w14:textId="77777777"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14:paraId="3FA99B70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68BCE443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7. Социальное партнерство в сфере труда. (6 часов) </w:t>
      </w:r>
    </w:p>
    <w:p w14:paraId="318DD09B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формы, уровни и значение социального партнерского регулирования социально-трудовых отношений.</w:t>
      </w:r>
    </w:p>
    <w:p w14:paraId="2888A439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Нормативные акты, определяющие правовые основы социально-партнерского регулирования.</w:t>
      </w:r>
    </w:p>
    <w:p w14:paraId="1D10F75A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Органы социального партнерства.</w:t>
      </w:r>
    </w:p>
    <w:p w14:paraId="2EEDE69A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на ведение переговоров и порядок их организации.</w:t>
      </w:r>
    </w:p>
    <w:p w14:paraId="77B4708B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принципы социального партнерства.</w:t>
      </w:r>
    </w:p>
    <w:p w14:paraId="604E7317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стороны и порядок заключения коллективного договора.</w:t>
      </w:r>
    </w:p>
    <w:p w14:paraId="3CA21717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Структура и содержание коллективного договора.</w:t>
      </w:r>
    </w:p>
    <w:p w14:paraId="315CB01D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коллективного договора и контроль за его выполнением</w:t>
      </w:r>
    </w:p>
    <w:p w14:paraId="4BDD0B72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соглашений.</w:t>
      </w:r>
    </w:p>
    <w:p w14:paraId="7A0CF61E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и сроки разработки соглашений.</w:t>
      </w:r>
    </w:p>
    <w:p w14:paraId="5E4AD7B4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соглашений, сроки и сфера их действия.</w:t>
      </w:r>
    </w:p>
    <w:p w14:paraId="78420980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Ответственность сторон коллективно-договорного регулирования за нарушение соглашений и коллективных договоров. </w:t>
      </w:r>
    </w:p>
    <w:p w14:paraId="18737009" w14:textId="77777777"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14:paraId="1F9DB88D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00BDC44E" w14:textId="77777777" w:rsidR="00542B2C" w:rsidRPr="00453D15" w:rsidRDefault="005E3542" w:rsidP="006B71C7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5746696"/>
      <w:r w:rsidRPr="00453D15">
        <w:rPr>
          <w:rFonts w:ascii="Times New Roman" w:hAnsi="Times New Roman"/>
          <w:b/>
          <w:color w:val="000000"/>
          <w:sz w:val="28"/>
          <w:szCs w:val="28"/>
        </w:rPr>
        <w:t>ОСОБЕННАЯ ЧАСТЬ</w:t>
      </w:r>
      <w:bookmarkEnd w:id="12"/>
    </w:p>
    <w:p w14:paraId="0B2097F7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6B71C7">
        <w:rPr>
          <w:b/>
          <w:sz w:val="28"/>
          <w:szCs w:val="28"/>
        </w:rPr>
        <w:t>Тема 8. Правовое регулирование занятости и трудоустройства (</w:t>
      </w:r>
      <w:r w:rsidR="00CF5CF3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) </w:t>
      </w:r>
    </w:p>
    <w:p w14:paraId="7C7297F9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законодательства о занятости населения, его значение.</w:t>
      </w:r>
    </w:p>
    <w:p w14:paraId="533D2E78" w14:textId="77777777"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Понятие занятости, обеспечения занятости, понятие безработного. </w:t>
      </w:r>
    </w:p>
    <w:p w14:paraId="6D2C8F54" w14:textId="77777777"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Государственная политика в области занятости населения</w:t>
      </w:r>
    </w:p>
    <w:p w14:paraId="61836C45" w14:textId="77777777"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трудоустройства, его формы и значение.</w:t>
      </w:r>
    </w:p>
    <w:p w14:paraId="09DD7C7F" w14:textId="77777777"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Специфика трудоустройства слабо защищенных категорий (инвалидов, молодежи и др.).</w:t>
      </w:r>
    </w:p>
    <w:p w14:paraId="10FDB70E" w14:textId="77777777"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Правовой статус безработного.</w:t>
      </w:r>
    </w:p>
    <w:p w14:paraId="70646049" w14:textId="77777777"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Общественные работы, порядок их организации и направление на них</w:t>
      </w:r>
    </w:p>
    <w:p w14:paraId="55CEC64E" w14:textId="77777777" w:rsidR="00083BFC" w:rsidRDefault="005E3542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Меры социальной поддержки безработных</w:t>
      </w:r>
    </w:p>
    <w:p w14:paraId="789A8CDA" w14:textId="77777777" w:rsidR="00083BFC" w:rsidRPr="00083BFC" w:rsidRDefault="00083BFC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14:paraId="5C1A8453" w14:textId="77777777" w:rsidR="00542B2C" w:rsidRPr="006B71C7" w:rsidRDefault="005E3542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34B2F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1677F430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Темы 9-10. Трудовой договор. Защита персональных данных работника. (</w:t>
      </w:r>
      <w:r w:rsidR="00CF5CF3">
        <w:rPr>
          <w:b/>
          <w:sz w:val="28"/>
          <w:szCs w:val="28"/>
        </w:rPr>
        <w:t>10</w:t>
      </w:r>
      <w:r w:rsidRPr="006B71C7">
        <w:rPr>
          <w:b/>
          <w:sz w:val="28"/>
          <w:szCs w:val="28"/>
        </w:rPr>
        <w:t xml:space="preserve"> часов) </w:t>
      </w:r>
    </w:p>
    <w:p w14:paraId="12DF8C11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Свобода труда. Трудовой договор как одна из форм реализации права свободно распоряжаться своими способностями к труду.</w:t>
      </w:r>
    </w:p>
    <w:p w14:paraId="250D139E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14:paraId="01B65D37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Стороны трудового договора.</w:t>
      </w:r>
    </w:p>
    <w:p w14:paraId="4C22B13D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Юридические гарантии при приеме на работу.</w:t>
      </w:r>
    </w:p>
    <w:p w14:paraId="69F65C15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Порядок заключения трудового договора. </w:t>
      </w:r>
    </w:p>
    <w:p w14:paraId="2B378A31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договора.</w:t>
      </w:r>
    </w:p>
    <w:p w14:paraId="0CBD373F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Срочный трудовой договор</w:t>
      </w:r>
    </w:p>
    <w:p w14:paraId="51FD1D44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Аттестация работников: понятие, значение ее проведения, круг аттестуемых, правовые последствия аттестации.</w:t>
      </w:r>
    </w:p>
    <w:p w14:paraId="76588813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Перевод на другую работу: понятие перевода и его отличие от перемещения.</w:t>
      </w:r>
    </w:p>
    <w:p w14:paraId="3D6940F5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Классификации переводов на другую работу. </w:t>
      </w:r>
    </w:p>
    <w:p w14:paraId="09EDBAD1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оснований прекращения трудового договора, их классификация. Отличие прекращения трудового договора от отстранения от работы.</w:t>
      </w:r>
    </w:p>
    <w:p w14:paraId="0024A62B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Расторжение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инициативе работника.</w:t>
      </w:r>
    </w:p>
    <w:p w14:paraId="1907629E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работодателя.</w:t>
      </w:r>
    </w:p>
    <w:p w14:paraId="4B5EF435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Прекращение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основаниям, не зависящим от воли сторон.</w:t>
      </w:r>
    </w:p>
    <w:p w14:paraId="14CB6EED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от необоснованных увольнений. Дополнительные гарантии при увольнении для некоторых категорий работников.</w:t>
      </w:r>
    </w:p>
    <w:p w14:paraId="5B6B45B3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увольнения и производство расчета. Выходное пособие.</w:t>
      </w:r>
    </w:p>
    <w:p w14:paraId="3D5DC86F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Правовые последствия незаконного перевода и увольнения работников.</w:t>
      </w:r>
    </w:p>
    <w:p w14:paraId="51DF0D16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Защита персональных данных работника.</w:t>
      </w:r>
    </w:p>
    <w:p w14:paraId="7505D8C2" w14:textId="77777777"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14:paraId="7C598D86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1297420C" w14:textId="77777777" w:rsidR="006B71C7" w:rsidRDefault="006B71C7">
      <w:pPr>
        <w:tabs>
          <w:tab w:val="left" w:pos="426"/>
        </w:tabs>
        <w:jc w:val="both"/>
        <w:rPr>
          <w:sz w:val="28"/>
          <w:szCs w:val="28"/>
        </w:rPr>
      </w:pPr>
    </w:p>
    <w:p w14:paraId="4FCD7D48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11. Подготовка и дополнительное профессиональное образование работников (2 часа) </w:t>
      </w:r>
    </w:p>
    <w:p w14:paraId="194C1278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Понятия квалификации работника, профессионального стандарта. </w:t>
      </w:r>
    </w:p>
    <w:p w14:paraId="166D3ADF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Права и обязанности работодателя по подготовке и дополнительному профессиональному образованию работников. </w:t>
      </w:r>
    </w:p>
    <w:p w14:paraId="7778361B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 работников на подготовку и дополнительное профессиональное образование</w:t>
      </w:r>
    </w:p>
    <w:p w14:paraId="59C09362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Ученический договор. Его содержание, срок, форма и действие. Время ученичества. </w:t>
      </w:r>
    </w:p>
    <w:p w14:paraId="4BE2EDE5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Оплата ученичества. </w:t>
      </w:r>
    </w:p>
    <w:p w14:paraId="5BCD351E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Права и обязанности сторон ученического договора. </w:t>
      </w:r>
    </w:p>
    <w:p w14:paraId="6A7BB250" w14:textId="77777777" w:rsidR="00083BFC" w:rsidRDefault="005E3542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Основания прекращения ученического договора.</w:t>
      </w:r>
    </w:p>
    <w:p w14:paraId="26748EEA" w14:textId="77777777" w:rsidR="00083BFC" w:rsidRPr="00083BFC" w:rsidRDefault="00083BFC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14:paraId="609B7767" w14:textId="77777777" w:rsidR="00083BFC" w:rsidRDefault="00083BFC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14:paraId="4740A6CC" w14:textId="77777777" w:rsidR="00542B2C" w:rsidRPr="006B71C7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14:paraId="164BCE08" w14:textId="77777777" w:rsidR="00542B2C" w:rsidRPr="006B71C7" w:rsidRDefault="006B71C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 Рабочее время </w:t>
      </w:r>
      <w:r w:rsidR="005E3542" w:rsidRPr="006B71C7">
        <w:rPr>
          <w:b/>
          <w:sz w:val="28"/>
          <w:szCs w:val="28"/>
        </w:rPr>
        <w:t xml:space="preserve">(2часа) </w:t>
      </w:r>
    </w:p>
    <w:p w14:paraId="752BCE49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Правовое понятие рабочего времени.</w:t>
      </w:r>
    </w:p>
    <w:p w14:paraId="2C95CE5E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и значение правового регулирования рабочего времени. Основные нормативные акты, регулирующие продолжительность рабочего времени.</w:t>
      </w:r>
    </w:p>
    <w:p w14:paraId="0A1AABC4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Виды рабочего времени.</w:t>
      </w:r>
    </w:p>
    <w:p w14:paraId="3C3C39D9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Режим и учет рабочего времени.</w:t>
      </w:r>
    </w:p>
    <w:p w14:paraId="6D8403C9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Особенности учета рабочего времени в отдельных отраслях экономики (на </w:t>
      </w:r>
      <w:r w:rsidR="006B71C7">
        <w:rPr>
          <w:sz w:val="28"/>
          <w:szCs w:val="28"/>
        </w:rPr>
        <w:t>транспорте, на</w:t>
      </w:r>
      <w:r>
        <w:rPr>
          <w:sz w:val="28"/>
          <w:szCs w:val="28"/>
        </w:rPr>
        <w:t xml:space="preserve"> погрузочно-разгрузочных работах и др.).</w:t>
      </w:r>
    </w:p>
    <w:p w14:paraId="7C921A92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Ограничение сверхурочных работ (их понятие, случаи допущения и порядок привлечения).</w:t>
      </w:r>
    </w:p>
    <w:p w14:paraId="0C124A41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Решение </w:t>
      </w:r>
      <w:r w:rsidR="006B71C7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14:paraId="34B752CA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77EFEB8B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13. Время отдыха (2часа)</w:t>
      </w:r>
    </w:p>
    <w:p w14:paraId="4A2C1D5F" w14:textId="77777777"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времени отдыха.</w:t>
      </w:r>
    </w:p>
    <w:p w14:paraId="196F9251" w14:textId="77777777"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работника на отпуск и гарантии его реализации. </w:t>
      </w:r>
    </w:p>
    <w:p w14:paraId="684CE7DE" w14:textId="77777777"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Виды отпусков.</w:t>
      </w:r>
    </w:p>
    <w:p w14:paraId="6968238F" w14:textId="77777777"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предоставления отпусков</w:t>
      </w:r>
    </w:p>
    <w:p w14:paraId="5B292513" w14:textId="77777777"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Отпуска без сохранения заработной платы и порядок их предоставления. </w:t>
      </w:r>
    </w:p>
    <w:p w14:paraId="54803AF8" w14:textId="77777777"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14:paraId="5663199A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32DA1D29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14. Заработная плата и нормирование труда.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14:paraId="749D7D2A" w14:textId="77777777"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заработной платы. Отличие заработной платы от гарантийных и компенсационных выплат.</w:t>
      </w:r>
    </w:p>
    <w:p w14:paraId="58D7BB34" w14:textId="77777777"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государственные гарантии по оплате труда работников.</w:t>
      </w:r>
    </w:p>
    <w:p w14:paraId="673598F9" w14:textId="77777777" w:rsidR="006B71C7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Методы правового регулирования заработной платы в современных условиях хозяйствования организаций: государственное (централизованное) и локальное; нормативное и договорное.</w:t>
      </w:r>
    </w:p>
    <w:p w14:paraId="0E3A758E" w14:textId="77777777"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Оплата труда работников федеральных бюджетных, автономных и казенных учреждений </w:t>
      </w:r>
    </w:p>
    <w:p w14:paraId="73BC8E0B" w14:textId="77777777"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Формы и система оплаты труда (сдельная, повременная, их разновидности).</w:t>
      </w:r>
    </w:p>
    <w:p w14:paraId="23A22473" w14:textId="77777777"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Стимулирующие выплаты.</w:t>
      </w:r>
    </w:p>
    <w:p w14:paraId="1E5D0B59" w14:textId="77777777"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Оплата труда в особых условиях, а также в других случаях выполнения работы в условиях, отклоняющихся от нормальных.</w:t>
      </w:r>
    </w:p>
    <w:p w14:paraId="72891851" w14:textId="77777777" w:rsidR="00542B2C" w:rsidRPr="006B71C7" w:rsidRDefault="006B71C7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</w:t>
      </w:r>
      <w:r w:rsidR="005E3542" w:rsidRPr="006B71C7">
        <w:rPr>
          <w:rFonts w:ascii="Times New Roman" w:hAnsi="Times New Roman" w:cs="Times New Roman"/>
          <w:sz w:val="28"/>
          <w:szCs w:val="28"/>
        </w:rPr>
        <w:t xml:space="preserve"> исчисления средней заработной платы.</w:t>
      </w:r>
    </w:p>
    <w:p w14:paraId="1076C41B" w14:textId="77777777"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Порядок, место и сроки выплаты заработной платы. Правовая охрана заработной платы.</w:t>
      </w:r>
    </w:p>
    <w:p w14:paraId="374DE9D8" w14:textId="77777777"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Нормы труда (нормы выработки, времени, обслуживания), порядок их разработки и утверждения. Введение, замена и пересмотр норм труда в организации.</w:t>
      </w:r>
    </w:p>
    <w:p w14:paraId="4310D97D" w14:textId="77777777" w:rsidR="00083BFC" w:rsidRDefault="005E3542" w:rsidP="00083BFC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14:paraId="787457F7" w14:textId="77777777" w:rsidR="00083BFC" w:rsidRDefault="00083BFC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5F8A7B" w14:textId="77777777"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BFC">
        <w:rPr>
          <w:rFonts w:ascii="Times New Roman" w:hAnsi="Times New Roman" w:cs="Times New Roman"/>
          <w:b/>
          <w:color w:val="auto"/>
          <w:sz w:val="28"/>
          <w:szCs w:val="28"/>
        </w:rPr>
        <w:t>Тема 15. Гарантии и компенсации ( 2 часа)</w:t>
      </w:r>
    </w:p>
    <w:p w14:paraId="46504BF4" w14:textId="77777777"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1.</w:t>
      </w:r>
      <w:r w:rsidRPr="00083BFC">
        <w:rPr>
          <w:rFonts w:cs="Times New Roman"/>
          <w:sz w:val="28"/>
          <w:szCs w:val="28"/>
        </w:rPr>
        <w:tab/>
        <w:t>Понятие гарантий и компенсаций. Случаи предоставления гарантий и компенсаций.</w:t>
      </w:r>
    </w:p>
    <w:p w14:paraId="117E9D1F" w14:textId="77777777"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2.</w:t>
      </w:r>
      <w:r w:rsidRPr="00083BFC">
        <w:rPr>
          <w:rFonts w:cs="Times New Roman"/>
          <w:sz w:val="28"/>
          <w:szCs w:val="28"/>
        </w:rPr>
        <w:tab/>
        <w:t>Гарантии при направлении работников в служебные командировки и переезде на работу в другую местность.</w:t>
      </w:r>
    </w:p>
    <w:p w14:paraId="415E5AB2" w14:textId="77777777"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3.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 при исполнении ими государственных или общественных обязанностей.</w:t>
      </w:r>
    </w:p>
    <w:p w14:paraId="5BCA2D7D" w14:textId="77777777"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4.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совмещающим работу с получением образования.</w:t>
      </w:r>
    </w:p>
    <w:p w14:paraId="763FF18B" w14:textId="77777777"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5.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связанные с расторжением трудового договора.</w:t>
      </w:r>
    </w:p>
    <w:p w14:paraId="0E22593C" w14:textId="77777777" w:rsid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t>6.</w:t>
      </w:r>
      <w:r w:rsidRPr="00083BFC">
        <w:rPr>
          <w:rFonts w:ascii="Times New Roman" w:hAnsi="Times New Roman" w:cs="Times New Roman"/>
          <w:sz w:val="28"/>
          <w:szCs w:val="28"/>
        </w:rPr>
        <w:tab/>
        <w:t>Иные виды гарантий и компенсаций, предусмотренные Трудовым кодексом РФ.</w:t>
      </w:r>
    </w:p>
    <w:p w14:paraId="56C61076" w14:textId="77777777" w:rsidR="00083BFC" w:rsidRDefault="00083BFC" w:rsidP="00083BFC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71C7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14:paraId="07726B84" w14:textId="77777777"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9368F7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712EA68A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16. Дисциплина труда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14:paraId="25B80208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 значение дисциплины труда.</w:t>
      </w:r>
    </w:p>
    <w:p w14:paraId="1F32B72A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обеспечения трудовой дисциплины.</w:t>
      </w:r>
    </w:p>
    <w:p w14:paraId="77A979F5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Правовое регулирование внутреннего трудового распорядка.</w:t>
      </w:r>
    </w:p>
    <w:p w14:paraId="3BB89295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Меры поощрения за успехи в труде и порядок их применения.</w:t>
      </w:r>
    </w:p>
    <w:p w14:paraId="32DC2B3B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Дисциплинарная ответственность, ее виды</w:t>
      </w:r>
    </w:p>
    <w:p w14:paraId="43734CC0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Меры дисциплинарного взыскания. Порядок их применения.</w:t>
      </w:r>
    </w:p>
    <w:p w14:paraId="3954452E" w14:textId="77777777"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14:paraId="70EED0F9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14D3C371" w14:textId="77777777"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17. Материальная ответственность сторон трудового договора </w:t>
      </w:r>
      <w:r w:rsidR="006B71C7">
        <w:rPr>
          <w:b/>
          <w:sz w:val="28"/>
          <w:szCs w:val="28"/>
        </w:rPr>
        <w:br/>
      </w:r>
      <w:r w:rsidRPr="006B71C7">
        <w:rPr>
          <w:b/>
          <w:sz w:val="28"/>
          <w:szCs w:val="28"/>
        </w:rPr>
        <w:t xml:space="preserve">(2 часа) </w:t>
      </w:r>
    </w:p>
    <w:p w14:paraId="1AFD7795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материальной ответственности сторон трудового договора, ее отличие от гражданско-правовой ответственности.</w:t>
      </w:r>
    </w:p>
    <w:p w14:paraId="08E14515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Условия наступления материальной ответственности.</w:t>
      </w:r>
    </w:p>
    <w:p w14:paraId="4523E1B6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работодателю.</w:t>
      </w:r>
    </w:p>
    <w:p w14:paraId="0C96EDF8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Обстоятельства, исключающие материальную ответственность работника.</w:t>
      </w:r>
    </w:p>
    <w:p w14:paraId="1533F752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Виды материальной ответственности работника.</w:t>
      </w:r>
    </w:p>
    <w:p w14:paraId="05A3CF6C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Полная материальная ответственность работника. </w:t>
      </w:r>
    </w:p>
    <w:p w14:paraId="78591269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Письменные договоры о полной материальной ответственности работников.</w:t>
      </w:r>
    </w:p>
    <w:p w14:paraId="0C243E7C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Определение размера причиненного ущерба.</w:t>
      </w:r>
    </w:p>
    <w:p w14:paraId="657DC3BB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Порядок взыскания ущерба.</w:t>
      </w:r>
    </w:p>
    <w:p w14:paraId="24CACEFA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Возможность снижения органом по рассмотрению трудовых споров размера ущерба, подлежащего взысканию с работника. </w:t>
      </w:r>
    </w:p>
    <w:p w14:paraId="137311D5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Возмещение затрат, связанных с обучением работника.</w:t>
      </w:r>
    </w:p>
    <w:p w14:paraId="407FD705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Материальная ответственность работодателя перед работником:</w:t>
      </w:r>
    </w:p>
    <w:p w14:paraId="0368AEF7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результате незаконного лишения его возможности трудиться;</w:t>
      </w:r>
    </w:p>
    <w:p w14:paraId="620CEC88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ущерб, причиненный имуществу работника;</w:t>
      </w:r>
    </w:p>
    <w:p w14:paraId="24DAFD17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задержку выплаты заработной платы.</w:t>
      </w:r>
    </w:p>
    <w:p w14:paraId="002C337A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Возмещение морального вреда, причиненного работнику.</w:t>
      </w:r>
    </w:p>
    <w:p w14:paraId="3ABF73D0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Решение </w:t>
      </w:r>
      <w:r w:rsidR="005113A8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14:paraId="5DCAB7A5" w14:textId="77777777" w:rsidR="00542B2C" w:rsidRPr="005113A8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14:paraId="44F42F4D" w14:textId="77777777"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>Темы 18. Охрана труда. (2часа)</w:t>
      </w:r>
    </w:p>
    <w:p w14:paraId="66C76833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Понятие, содержание и значение охраны труда как правового института. </w:t>
      </w:r>
    </w:p>
    <w:p w14:paraId="0AF55475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Система законодательства об охране труда.</w:t>
      </w:r>
    </w:p>
    <w:p w14:paraId="00B5BD83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Основные направления государственной политики в области охраны труда.</w:t>
      </w:r>
    </w:p>
    <w:p w14:paraId="5733F61F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Требования охраны труда. Обязанности работодателя по обеспечению безопасных условий и охраны труда.</w:t>
      </w:r>
    </w:p>
    <w:p w14:paraId="7F75F18E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Обязанности работника в области охраны труда. Право работника на труд, отвечающий требованиям безопасности и гигиены. Организация охраны труда.</w:t>
      </w:r>
    </w:p>
    <w:p w14:paraId="6AC0C846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Организационно-правовые формы обеспечения охраны труда.</w:t>
      </w:r>
    </w:p>
    <w:p w14:paraId="00D010A8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Медицинские осмотры некоторых категорий работников</w:t>
      </w:r>
      <w:r>
        <w:rPr>
          <w:sz w:val="28"/>
          <w:szCs w:val="28"/>
        </w:rPr>
        <w:tab/>
        <w:t>.</w:t>
      </w:r>
    </w:p>
    <w:p w14:paraId="491BADBC" w14:textId="77777777"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Расследование и учет несчастных случаев на производстве.</w:t>
      </w:r>
    </w:p>
    <w:p w14:paraId="45E4E1AF" w14:textId="77777777" w:rsidR="00083BFC" w:rsidRPr="00083BFC" w:rsidRDefault="00083BFC" w:rsidP="00083BF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14:paraId="78B2DA73" w14:textId="77777777"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14:paraId="007372DB" w14:textId="77777777"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14:paraId="6809DF72" w14:textId="77777777" w:rsidR="00083BFC" w:rsidRDefault="00083BFC" w:rsidP="005113A8">
      <w:pPr>
        <w:tabs>
          <w:tab w:val="left" w:pos="567"/>
        </w:tabs>
        <w:ind w:left="567" w:hanging="567"/>
        <w:jc w:val="both"/>
        <w:rPr>
          <w:rFonts w:cs="Times New Roman"/>
          <w:b/>
          <w:sz w:val="28"/>
          <w:szCs w:val="28"/>
        </w:rPr>
      </w:pPr>
      <w:r w:rsidRPr="00083BFC">
        <w:rPr>
          <w:b/>
          <w:color w:val="auto"/>
          <w:sz w:val="28"/>
          <w:szCs w:val="28"/>
        </w:rPr>
        <w:t>Тема 19.</w:t>
      </w:r>
      <w:r>
        <w:rPr>
          <w:b/>
          <w:color w:val="FF0000"/>
          <w:sz w:val="28"/>
          <w:szCs w:val="28"/>
        </w:rPr>
        <w:t xml:space="preserve"> </w:t>
      </w:r>
      <w:r w:rsidRPr="00083BFC">
        <w:rPr>
          <w:rFonts w:cs="Times New Roman"/>
          <w:b/>
          <w:sz w:val="28"/>
          <w:szCs w:val="28"/>
        </w:rPr>
        <w:t>Особенности правового регулирования труда отдельных категорий работников</w:t>
      </w:r>
      <w:r>
        <w:rPr>
          <w:rFonts w:cs="Times New Roman"/>
          <w:b/>
          <w:sz w:val="28"/>
          <w:szCs w:val="28"/>
        </w:rPr>
        <w:t xml:space="preserve"> (2 часа)</w:t>
      </w:r>
    </w:p>
    <w:p w14:paraId="5DCE18D7" w14:textId="77777777"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труда женщин и лиц с семейными обязанностями</w:t>
      </w:r>
    </w:p>
    <w:p w14:paraId="469BE225" w14:textId="77777777"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 в возрасте до восемнадцати лет</w:t>
      </w:r>
    </w:p>
    <w:p w14:paraId="653F90D0" w14:textId="77777777"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руководителя организации и членов коллегиального       исполнительного органа организации</w:t>
      </w:r>
    </w:p>
    <w:p w14:paraId="52A36091" w14:textId="77777777"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у работодателей-физических лиц</w:t>
      </w:r>
    </w:p>
    <w:p w14:paraId="60BC6ED2" w14:textId="77777777"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в районах Крайнего Севера и местностях, приравненных к ним.</w:t>
      </w:r>
    </w:p>
    <w:p w14:paraId="37F44774" w14:textId="77777777"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педагогических организаций</w:t>
      </w:r>
    </w:p>
    <w:p w14:paraId="31660CD3" w14:textId="77777777" w:rsid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спортсменов</w:t>
      </w:r>
    </w:p>
    <w:p w14:paraId="3306D2C5" w14:textId="77777777" w:rsidR="00083BFC" w:rsidRP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14:paraId="27D09A6C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08C0E652" w14:textId="77777777"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20. Защита трудовых прав </w:t>
      </w:r>
      <w:r w:rsidR="005113A8" w:rsidRPr="005113A8">
        <w:rPr>
          <w:b/>
          <w:sz w:val="28"/>
          <w:szCs w:val="28"/>
        </w:rPr>
        <w:t>работников (</w:t>
      </w:r>
      <w:r w:rsidRPr="005113A8">
        <w:rPr>
          <w:b/>
          <w:sz w:val="28"/>
          <w:szCs w:val="28"/>
        </w:rPr>
        <w:t xml:space="preserve">2 часа) </w:t>
      </w:r>
    </w:p>
    <w:p w14:paraId="6B509D65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 и способы защиты трудовых прав работников.</w:t>
      </w:r>
    </w:p>
    <w:p w14:paraId="0EB32215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 </w:t>
      </w:r>
    </w:p>
    <w:p w14:paraId="092F32CF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Ответственность должностных лиц организаций за нарушение правил по охране труда и нарушение трудового законодательства.</w:t>
      </w:r>
    </w:p>
    <w:p w14:paraId="72BCE4FF" w14:textId="77777777" w:rsidR="00083BF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Самозащита работниками трудовых прав. Понятие самозащиты работниками своих прав. Формы самозащиты работниками своих трудовых прав.</w:t>
      </w:r>
    </w:p>
    <w:p w14:paraId="53A9F482" w14:textId="77777777" w:rsidR="00542B2C" w:rsidRDefault="00083B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Решение задач (см. Практикум по трудовому праву России / под ред. К.Н. Гусова. - М.,2014).</w:t>
      </w:r>
    </w:p>
    <w:p w14:paraId="3A161264" w14:textId="77777777"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14:paraId="7BCC6722" w14:textId="77777777"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21. Индивидуальные и </w:t>
      </w:r>
      <w:r w:rsidR="005113A8" w:rsidRPr="005113A8">
        <w:rPr>
          <w:b/>
          <w:sz w:val="28"/>
          <w:szCs w:val="28"/>
        </w:rPr>
        <w:t>коллективные трудовые споры,</w:t>
      </w:r>
      <w:r w:rsidRPr="005113A8">
        <w:rPr>
          <w:b/>
          <w:sz w:val="28"/>
          <w:szCs w:val="28"/>
        </w:rPr>
        <w:t xml:space="preserve"> и порядок их рассмотрения(2 часа) </w:t>
      </w:r>
    </w:p>
    <w:p w14:paraId="6B9D7743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3542">
        <w:rPr>
          <w:sz w:val="28"/>
          <w:szCs w:val="28"/>
        </w:rPr>
        <w:t>Понятие и виды трудовых споров.</w:t>
      </w:r>
    </w:p>
    <w:p w14:paraId="12F5458C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3542">
        <w:rPr>
          <w:sz w:val="28"/>
          <w:szCs w:val="28"/>
        </w:rPr>
        <w:t>Классификация трудовых споров.</w:t>
      </w:r>
    </w:p>
    <w:p w14:paraId="6679B73E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E3542">
        <w:rPr>
          <w:sz w:val="28"/>
          <w:szCs w:val="28"/>
        </w:rPr>
        <w:t>Причины и условия возникновения трудовых споров.</w:t>
      </w:r>
    </w:p>
    <w:p w14:paraId="6677A5E1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 Принципы рассмотрения</w:t>
      </w:r>
      <w:r w:rsidR="005E3542">
        <w:rPr>
          <w:sz w:val="28"/>
          <w:szCs w:val="28"/>
        </w:rPr>
        <w:t xml:space="preserve"> трудовых споров</w:t>
      </w:r>
    </w:p>
    <w:p w14:paraId="17239935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E3542">
        <w:rPr>
          <w:sz w:val="28"/>
          <w:szCs w:val="28"/>
        </w:rPr>
        <w:t xml:space="preserve">Общая характеристика органов по разрешению </w:t>
      </w:r>
      <w:r>
        <w:rPr>
          <w:sz w:val="28"/>
          <w:szCs w:val="28"/>
        </w:rPr>
        <w:t>трудовых споров</w:t>
      </w:r>
      <w:r w:rsidR="005E3542">
        <w:rPr>
          <w:sz w:val="28"/>
          <w:szCs w:val="28"/>
        </w:rPr>
        <w:t>, их система.</w:t>
      </w:r>
    </w:p>
    <w:p w14:paraId="4BB95261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E3542">
        <w:rPr>
          <w:sz w:val="28"/>
          <w:szCs w:val="28"/>
        </w:rPr>
        <w:t>Подведомственность трудовых споров.</w:t>
      </w:r>
    </w:p>
    <w:p w14:paraId="1F9A420F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E3542">
        <w:rPr>
          <w:sz w:val="28"/>
          <w:szCs w:val="28"/>
        </w:rPr>
        <w:t xml:space="preserve">Порядок рассмотрения индивидуальных трудовых споров: </w:t>
      </w:r>
    </w:p>
    <w:p w14:paraId="7BE505B9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5E3542">
        <w:rPr>
          <w:sz w:val="28"/>
          <w:szCs w:val="28"/>
        </w:rPr>
        <w:t xml:space="preserve"> КТС; </w:t>
      </w:r>
    </w:p>
    <w:p w14:paraId="1C1986F7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5E3542">
        <w:rPr>
          <w:sz w:val="28"/>
          <w:szCs w:val="28"/>
        </w:rPr>
        <w:t xml:space="preserve"> суде; </w:t>
      </w:r>
    </w:p>
    <w:p w14:paraId="1A5B75D8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E3542">
        <w:rPr>
          <w:sz w:val="28"/>
          <w:szCs w:val="28"/>
        </w:rPr>
        <w:t>Понятие коллективных трудовых споров. Их предмет, стороны и виды.</w:t>
      </w:r>
    </w:p>
    <w:p w14:paraId="41C49737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E3542">
        <w:rPr>
          <w:sz w:val="28"/>
          <w:szCs w:val="28"/>
        </w:rPr>
        <w:t xml:space="preserve">Порядок разрешения коллективных трудовых споров: </w:t>
      </w:r>
    </w:p>
    <w:p w14:paraId="2DE9F837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примирительной</w:t>
      </w:r>
      <w:r w:rsidR="005E3542">
        <w:rPr>
          <w:sz w:val="28"/>
          <w:szCs w:val="28"/>
        </w:rPr>
        <w:t xml:space="preserve"> комиссией; </w:t>
      </w:r>
    </w:p>
    <w:p w14:paraId="03E42AA7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5E3542">
        <w:rPr>
          <w:sz w:val="28"/>
          <w:szCs w:val="28"/>
        </w:rPr>
        <w:t xml:space="preserve"> участием посредника; </w:t>
      </w:r>
    </w:p>
    <w:p w14:paraId="634505E2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5E3542">
        <w:rPr>
          <w:sz w:val="28"/>
          <w:szCs w:val="28"/>
        </w:rPr>
        <w:t xml:space="preserve"> трудовом арбитраже.</w:t>
      </w:r>
    </w:p>
    <w:p w14:paraId="69FF984C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E3542">
        <w:rPr>
          <w:sz w:val="28"/>
          <w:szCs w:val="28"/>
        </w:rPr>
        <w:t>Забастовка. Реализация права на забастовку.</w:t>
      </w:r>
    </w:p>
    <w:p w14:paraId="0D829CB7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5E3542">
        <w:rPr>
          <w:sz w:val="28"/>
          <w:szCs w:val="28"/>
        </w:rPr>
        <w:t xml:space="preserve">Исполнение решений по индивидуальным и коллективным трудовым спорам. </w:t>
      </w:r>
    </w:p>
    <w:p w14:paraId="66C2CAAE" w14:textId="77777777"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E3542">
        <w:rPr>
          <w:sz w:val="28"/>
          <w:szCs w:val="28"/>
        </w:rPr>
        <w:t>Решение задач (см. Практикум по трудовому праву России / по</w:t>
      </w:r>
      <w:r w:rsidR="006C3838">
        <w:rPr>
          <w:sz w:val="28"/>
          <w:szCs w:val="28"/>
        </w:rPr>
        <w:t>д ред. К.Н. Гусова. - М.,2014).</w:t>
      </w:r>
    </w:p>
    <w:p w14:paraId="59E669DF" w14:textId="77777777"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14:paraId="77788918" w14:textId="77777777"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3" w:name="_Toc5746697"/>
      <w:r w:rsidRPr="00453D15">
        <w:rPr>
          <w:rFonts w:ascii="Times New Roman" w:hAnsi="Times New Roman"/>
          <w:b/>
          <w:color w:val="000000"/>
          <w:sz w:val="28"/>
          <w:szCs w:val="28"/>
        </w:rPr>
        <w:t>СПЕЦИАЛЬНАЯ ЧАСТЬ</w:t>
      </w:r>
      <w:bookmarkEnd w:id="13"/>
    </w:p>
    <w:p w14:paraId="66304BF0" w14:textId="77777777"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Toc5746698"/>
      <w:r w:rsidRPr="00453D15">
        <w:rPr>
          <w:rFonts w:ascii="Times New Roman" w:hAnsi="Times New Roman"/>
          <w:b/>
          <w:color w:val="000000"/>
          <w:sz w:val="28"/>
          <w:szCs w:val="28"/>
        </w:rPr>
        <w:t>МЕЖДУНАРОДНОЕ ТРУДОВОЕ ПРАВО</w:t>
      </w:r>
      <w:bookmarkEnd w:id="14"/>
    </w:p>
    <w:p w14:paraId="65DE1784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14392149" w14:textId="77777777"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22. Общая характеристика международно-правового регулирования труда (2 часа) </w:t>
      </w:r>
    </w:p>
    <w:p w14:paraId="6EBEAA6F" w14:textId="77777777"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Понятие и значение международного правового регулирования труда.</w:t>
      </w:r>
    </w:p>
    <w:p w14:paraId="239D5804" w14:textId="77777777"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Основные принципы международного правового регулирования труда.</w:t>
      </w:r>
    </w:p>
    <w:p w14:paraId="6646564F" w14:textId="77777777"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Международная организация труда (МОТ), ее основные функции, задачи и структура. Порядок принятия и статус конвенций и рекомендаций МОТ.</w:t>
      </w:r>
    </w:p>
    <w:p w14:paraId="336A1221" w14:textId="77777777"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Источники международного правового регулирования труда. Их место в национальных законодательных системах. Общая характеристика важнейших конвенций и рекомендаций МОТ. Двухсторонние и региональные соглашения по вопросам труда.</w:t>
      </w:r>
    </w:p>
    <w:p w14:paraId="07465861" w14:textId="77777777" w:rsidR="00542B2C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Влияние норм МОТ на национальное законодательство. Механизмы контроля за применением международно-правовых стандартов труда.</w:t>
      </w:r>
    </w:p>
    <w:p w14:paraId="30B9334B" w14:textId="77777777" w:rsidR="00542B2C" w:rsidRDefault="00542B2C">
      <w:pPr>
        <w:tabs>
          <w:tab w:val="left" w:pos="426"/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4BF1849C" w14:textId="77777777" w:rsidR="00542B2C" w:rsidRDefault="005E3542" w:rsidP="005113A8">
      <w:pPr>
        <w:tabs>
          <w:tab w:val="left" w:pos="426"/>
        </w:tabs>
        <w:jc w:val="center"/>
        <w:rPr>
          <w:sz w:val="28"/>
          <w:szCs w:val="28"/>
        </w:rPr>
      </w:pPr>
      <w:bookmarkStart w:id="15" w:name="_Toc5746699"/>
      <w:r w:rsidRPr="00453D15">
        <w:rPr>
          <w:rStyle w:val="11"/>
          <w:rFonts w:ascii="Times New Roman" w:eastAsia="Arial Unicode MS" w:hAnsi="Times New Roman"/>
          <w:b/>
          <w:color w:val="000000"/>
          <w:sz w:val="28"/>
          <w:szCs w:val="28"/>
        </w:rPr>
        <w:t>Виды заданий для практических занятий по всем разделам курса</w:t>
      </w:r>
      <w:bookmarkEnd w:id="15"/>
      <w:r>
        <w:rPr>
          <w:sz w:val="28"/>
          <w:szCs w:val="28"/>
        </w:rPr>
        <w:t>Предварительное ознакомление с лекционным материалом, а также с учебной и специальной литературой по теме практического занятия.</w:t>
      </w:r>
    </w:p>
    <w:p w14:paraId="0B792FA3" w14:textId="77777777"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темой.</w:t>
      </w:r>
    </w:p>
    <w:p w14:paraId="43254752" w14:textId="77777777"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новейших нормативных актов по теме практического занятия.</w:t>
      </w:r>
    </w:p>
    <w:p w14:paraId="082DFD18" w14:textId="77777777"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 (в соответствии с Практикумом);</w:t>
      </w:r>
    </w:p>
    <w:p w14:paraId="67532F33" w14:textId="77777777"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).по теме практического занятия (в соответствии с Практикумом).</w:t>
      </w:r>
    </w:p>
    <w:p w14:paraId="7D469B2E" w14:textId="77777777"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подходов и задания для подготовки к практическому занятию по всем формам обучения</w:t>
      </w:r>
    </w:p>
    <w:p w14:paraId="18BC23E2" w14:textId="77777777"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тема практического занятия содержит вопросы для изучения и задачи для предварительной подготовки, которые по указанию преподавателя необходимо решить к практическому занятию. Начинать подготовку к занятиям следует с внимательного изучения текста лекции, методических указаний, соответствующего раздела учебника и специальной литературы. Целесообразно использовать комментарии к Трудовому кодексу РФ, тематические журналы. Для более глубокого усвоения основ трудового права как науки, развития навыков юридического мышления необходимо изучение классических монографий, в том числе советского периода.</w:t>
      </w:r>
    </w:p>
    <w:p w14:paraId="04B9456F" w14:textId="77777777"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задачи сначала следует выяснить предмет трудового спора, определить круг вопросов, которые нужно разрешить, и в письменном виде сформулировать их. Затем изучить соответствующие нормативные правовые акты и судебную практику, относящиеся к ней (они, как правило, включены в список правовых источников к каждой теме), подобрать подходящие правовые нормы и дать их толкование применительно к данному казусу.</w:t>
      </w:r>
    </w:p>
    <w:p w14:paraId="52A96CDE" w14:textId="77777777"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поставленные в задаче вопросы, необходимо дать точные ответы и сделать конкретные ссылки на соответствующие нормативные акты с указанием их статьи и пункта. При этом нужно не только изложить содержание нормы, но и объяснить ее смысл, раскрыть ее регулирующее значение. Ответы должны быть полными, развернутыми, достаточно аргументированными. В заключение на основе теоретических положений и нормативного материала нужно сформулировать решение задачи и сделать четкие выводы. </w:t>
      </w:r>
    </w:p>
    <w:p w14:paraId="48C26DAB" w14:textId="77777777"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Кроме задач, некоторые темы содержат задания (проанализировать правовые нормы, сравнить комментарии разных авторов по одному и тому же спорному вопросу, составить таблицу, разработать проект локального нормативного акта, сформулировать приказы работодателя и др.), цель которых - углубленное изучение нормативного материала и комментариев к нему, практическое применение полученных знаний.</w:t>
      </w:r>
    </w:p>
    <w:p w14:paraId="65F61DF9" w14:textId="77777777" w:rsidR="00542B2C" w:rsidRDefault="00542B2C" w:rsidP="005531AE">
      <w:pPr>
        <w:tabs>
          <w:tab w:val="left" w:pos="426"/>
        </w:tabs>
        <w:ind w:left="425"/>
        <w:jc w:val="both"/>
        <w:rPr>
          <w:sz w:val="28"/>
          <w:szCs w:val="28"/>
        </w:rPr>
      </w:pPr>
    </w:p>
    <w:p w14:paraId="2DE8C608" w14:textId="77777777"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3.4. Самостоятельная работа обучающегося</w:t>
      </w:r>
    </w:p>
    <w:p w14:paraId="5601DBF3" w14:textId="77777777"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ind w:firstLine="567"/>
        <w:jc w:val="both"/>
        <w:outlineLvl w:val="0"/>
        <w:rPr>
          <w:rFonts w:eastAsia="Times New Roman" w:cs="Times New Roman"/>
          <w:b/>
          <w:sz w:val="28"/>
          <w:szCs w:val="28"/>
        </w:rPr>
      </w:pPr>
    </w:p>
    <w:p w14:paraId="205FD837" w14:textId="77777777" w:rsidR="00083BFC" w:rsidRPr="00FB4A4A" w:rsidRDefault="00083BFC" w:rsidP="00083BFC">
      <w:pPr>
        <w:keepNext/>
        <w:keepLines/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</w:pPr>
      <w:bookmarkStart w:id="16" w:name="_Toc536625259"/>
      <w:r w:rsidRPr="00FB4A4A"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  <w:t>Виды самостоятельной работы обучающегося:</w:t>
      </w:r>
      <w:bookmarkEnd w:id="16"/>
    </w:p>
    <w:p w14:paraId="17F66EC7" w14:textId="77777777" w:rsidR="00542B2C" w:rsidRPr="00083BFC" w:rsidRDefault="005E3542">
      <w:pPr>
        <w:pStyle w:val="23"/>
        <w:tabs>
          <w:tab w:val="left" w:pos="709"/>
        </w:tabs>
        <w:ind w:firstLine="567"/>
        <w:jc w:val="left"/>
        <w:rPr>
          <w:rFonts w:ascii="Times New Roman" w:hAnsi="Times New Roman" w:cs="Times New Roman"/>
          <w:bCs/>
          <w:i w:val="0"/>
          <w:iCs w:val="0"/>
        </w:rPr>
      </w:pPr>
      <w:r w:rsidRPr="00083BFC">
        <w:rPr>
          <w:rFonts w:ascii="Times New Roman" w:hAnsi="Times New Roman" w:cs="Times New Roman"/>
          <w:bCs/>
          <w:i w:val="0"/>
          <w:iCs w:val="0"/>
          <w:color w:val="000000"/>
          <w:u w:color="000000"/>
        </w:rPr>
        <w:t xml:space="preserve">Видами самостоятельной работы студента являются: </w:t>
      </w:r>
    </w:p>
    <w:p w14:paraId="640495FE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ознакомление с программой курса перед лекцией;</w:t>
      </w:r>
    </w:p>
    <w:p w14:paraId="1EFB18FA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темой;</w:t>
      </w:r>
    </w:p>
    <w:p w14:paraId="21F9F149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 w14:paraId="0CAA356B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 w14:paraId="78D010AD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аннотированных каталогов, обзоров периодической литературы, каталогов Интернет-ресурсов по отдельным проблемам курса; </w:t>
      </w:r>
    </w:p>
    <w:p w14:paraId="611CAFA3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 изучение судебной практики по отдельным вопросам курса и составление обобщений судебной практики;</w:t>
      </w:r>
    </w:p>
    <w:p w14:paraId="248AE48C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рефератов;</w:t>
      </w:r>
    </w:p>
    <w:p w14:paraId="7F6E8AA6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электронных презентаций;</w:t>
      </w:r>
    </w:p>
    <w:p w14:paraId="4ECA008F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дискуссий и круглых столов;</w:t>
      </w:r>
    </w:p>
    <w:p w14:paraId="36844A56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проектов процессуальных документов.</w:t>
      </w:r>
    </w:p>
    <w:p w14:paraId="0C249DA9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занятия;</w:t>
      </w:r>
    </w:p>
    <w:p w14:paraId="73C11CC1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задач, предложенных преподавателем, при подготовке к практическому занятию;</w:t>
      </w:r>
    </w:p>
    <w:p w14:paraId="52791970" w14:textId="77777777"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докладов на студенческих научных кружках и тематических конференциях. Выполнение заданий преподавателя, данных в порядке индивидуальной работы с обучающимся (решение задач, подготовка докладов, эссе и рефератов, обобщение опубликованной судебной практики, изучение документов, подготовка проектов документов, подготовка к деловым и ролевым играм и др.).</w:t>
      </w:r>
    </w:p>
    <w:p w14:paraId="0AD1CB50" w14:textId="77777777" w:rsidR="00542B2C" w:rsidRDefault="00542B2C">
      <w:pPr>
        <w:tabs>
          <w:tab w:val="left" w:pos="567"/>
          <w:tab w:val="left" w:pos="851"/>
        </w:tabs>
        <w:rPr>
          <w:b/>
          <w:bCs/>
          <w:sz w:val="28"/>
          <w:szCs w:val="28"/>
        </w:rPr>
      </w:pPr>
    </w:p>
    <w:p w14:paraId="2D716593" w14:textId="77777777"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Модель (особенности) самостоятельной работы </w:t>
      </w:r>
      <w:r w:rsidR="00EE7067">
        <w:rPr>
          <w:b/>
          <w:bCs/>
          <w:sz w:val="28"/>
          <w:szCs w:val="28"/>
        </w:rPr>
        <w:t xml:space="preserve">обучающихся </w:t>
      </w:r>
      <w:r>
        <w:rPr>
          <w:b/>
          <w:bCs/>
          <w:sz w:val="28"/>
          <w:szCs w:val="28"/>
        </w:rPr>
        <w:t>по отдельным разделам и темам курса:</w:t>
      </w:r>
    </w:p>
    <w:p w14:paraId="72528401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регионального, отраслевого (межотраслевого), локального нормативного акта. </w:t>
      </w:r>
    </w:p>
    <w:p w14:paraId="629EFEC4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трудового договора.</w:t>
      </w:r>
    </w:p>
    <w:p w14:paraId="08A08E55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Правил внутреннего трудового распорядка и положения об оплате труда.</w:t>
      </w:r>
    </w:p>
    <w:p w14:paraId="1281004A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перечня вопросов, решаемых работодателем в соответствии с ТК РФ на локальном уровне.</w:t>
      </w:r>
    </w:p>
    <w:p w14:paraId="79F4CD34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 неисполнении (ненадлежащем исполнении) работником его трудовых обязанностей.</w:t>
      </w:r>
    </w:p>
    <w:p w14:paraId="3F71382E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об отказе работника от предоставления письменного объяснения по существу допущенного нарушения.</w:t>
      </w:r>
    </w:p>
    <w:p w14:paraId="758512F3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приказа (распоряжения) о применении дисциплинарного взыскания.</w:t>
      </w:r>
    </w:p>
    <w:p w14:paraId="0D34F71B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восстановлении на работе и оплате времени вынужденного прогула, возмещении морального вреда.</w:t>
      </w:r>
    </w:p>
    <w:p w14:paraId="43F87FFB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возмещении работником ущерба, причиненного работодателю.</w:t>
      </w:r>
    </w:p>
    <w:p w14:paraId="2F528A5D" w14:textId="77777777"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изучения судебной практики выявить наиболее часто встречающиеся нарушения трудового законодательства.</w:t>
      </w:r>
    </w:p>
    <w:p w14:paraId="0C92E4E2" w14:textId="77777777" w:rsidR="00542B2C" w:rsidRDefault="00542B2C">
      <w:pPr>
        <w:tabs>
          <w:tab w:val="left" w:pos="426"/>
        </w:tabs>
        <w:rPr>
          <w:sz w:val="28"/>
          <w:szCs w:val="28"/>
        </w:rPr>
      </w:pPr>
    </w:p>
    <w:p w14:paraId="7A63766F" w14:textId="77777777"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32"/>
        </w:rPr>
      </w:pPr>
      <w:bookmarkStart w:id="17" w:name="_Toc536625262"/>
      <w:r w:rsidRPr="00FB4A4A">
        <w:rPr>
          <w:rFonts w:eastAsia="Times New Roman" w:cs="Times New Roman"/>
          <w:b/>
          <w:bCs/>
          <w:kern w:val="32"/>
          <w:sz w:val="28"/>
          <w:szCs w:val="32"/>
        </w:rPr>
        <w:t>4. ОБРАЗОВАТЕЛЬНЫЕ ТЕХНОЛОГИИ</w:t>
      </w:r>
      <w:bookmarkEnd w:id="17"/>
    </w:p>
    <w:p w14:paraId="54C37357" w14:textId="77777777" w:rsidR="005531AE" w:rsidRPr="005531AE" w:rsidRDefault="005531AE" w:rsidP="005531AE"/>
    <w:p w14:paraId="692CA38D" w14:textId="77777777" w:rsidR="00542B2C" w:rsidRDefault="005E354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</w:t>
      </w:r>
      <w:r w:rsidR="00D2156B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учебной дисциплины «Трудовое право», получения знаний и формирования профессиональных компетенций используются следующие образовательные технологии: </w:t>
      </w:r>
    </w:p>
    <w:p w14:paraId="708B34FB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1. Интерактивная доска для подготовки и проведения лекционных и практических занятий. </w:t>
      </w:r>
    </w:p>
    <w:p w14:paraId="277C7C71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2. Размещение материала курса на официальном сайте Академии www.msal.ru. </w:t>
      </w:r>
    </w:p>
    <w:p w14:paraId="6DBECD3F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3. В рамках требований ФГОС ВО предусматривается написание по отдельным темам курса рефератов, а также участие в тематических дискуссиях. </w:t>
      </w:r>
    </w:p>
    <w:p w14:paraId="4BD4CDB1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 4.При проведении практических занятий могут быть применены следующие имитационные активные методы обучения:</w:t>
      </w:r>
    </w:p>
    <w:p w14:paraId="3DE3D70B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сообщений и докладов – темы 1, 2, 3, 4, 5,  </w:t>
      </w:r>
    </w:p>
    <w:p w14:paraId="68BD8F5E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деловых и ролевых игр – темы 8, 9, 10, </w:t>
      </w:r>
    </w:p>
    <w:p w14:paraId="4B320933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разбора конкретных ситуаций – темы 12, 13, </w:t>
      </w:r>
    </w:p>
    <w:p w14:paraId="5997D3A0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кооперативное обучение дискуссий – темы 14, 15; </w:t>
      </w:r>
    </w:p>
    <w:p w14:paraId="309E82C2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творческое задание – тема 16, </w:t>
      </w:r>
    </w:p>
    <w:p w14:paraId="4C0B19F4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презентация проекта – темы 17, 18, </w:t>
      </w:r>
    </w:p>
    <w:p w14:paraId="60EF786F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случаев – тема 19, </w:t>
      </w:r>
    </w:p>
    <w:p w14:paraId="5DEC2F83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структурированного противоречия – тема 20, </w:t>
      </w:r>
    </w:p>
    <w:p w14:paraId="48E791BA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- работа в малых группах – тема 21.</w:t>
      </w:r>
    </w:p>
    <w:p w14:paraId="76CE5DF0" w14:textId="77777777"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Не менее 20 процентов аудиторных занятий проводятся в интерактивных формах.</w:t>
      </w:r>
    </w:p>
    <w:p w14:paraId="65F6CA6E" w14:textId="77777777" w:rsidR="00542B2C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Всего 2</w:t>
      </w:r>
      <w:r>
        <w:rPr>
          <w:sz w:val="28"/>
          <w:szCs w:val="28"/>
        </w:rPr>
        <w:t>0</w:t>
      </w:r>
      <w:r w:rsidRPr="00321F46">
        <w:rPr>
          <w:sz w:val="28"/>
          <w:szCs w:val="28"/>
        </w:rPr>
        <w:t xml:space="preserve"> часов.</w:t>
      </w:r>
    </w:p>
    <w:p w14:paraId="47C0BCBF" w14:textId="77777777"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8" w:name="_Toc536625263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5. ОЦЕНОЧНЫЕ СРЕДСТВА ДЛЯ ТЕКУЩЕГО КОНТРОЛЯ УСПЕВАЕМОСТИ, ПРОМЕЖУТОЧНОЙ АТТЕСТАЦИИ ПО ИТОГАМ ОСВОЕНИЯ ДИСЦИПЛИНЫ И КОНТРОЛЯ САМОСТОЯТЕЛЬНОЙ РАБОТЫ ОБУЧАЮЩЕГОСЯ</w:t>
      </w:r>
      <w:bookmarkEnd w:id="18"/>
    </w:p>
    <w:p w14:paraId="4815BC9C" w14:textId="77777777" w:rsidR="00542B2C" w:rsidRDefault="00542B2C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14:paraId="04F1829E" w14:textId="77777777" w:rsidR="00542B2C" w:rsidRDefault="005E3542">
      <w:pPr>
        <w:tabs>
          <w:tab w:val="left" w:pos="360"/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Текущий контроль осуществляется путем проведения опроса студентов по теме практического занятия, проверки индивидуальных заданий, тестового задания по пройденному материалу по изучаемой теме, предлагаемой преподавателем.</w:t>
      </w:r>
    </w:p>
    <w:p w14:paraId="402CA7FD" w14:textId="77777777" w:rsidR="00542B2C" w:rsidRPr="00453D15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9" w:name="_Toc5746703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0336F" w:rsidRPr="00453D1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 xml:space="preserve">1. Оценочные средства для текущего контроля успеваемости и </w:t>
      </w:r>
      <w:r w:rsidR="0072585E" w:rsidRPr="00453D15">
        <w:rPr>
          <w:rFonts w:ascii="Times New Roman" w:hAnsi="Times New Roman"/>
          <w:b/>
          <w:color w:val="000000"/>
          <w:sz w:val="28"/>
          <w:szCs w:val="28"/>
        </w:rPr>
        <w:br/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контроля самостоятельной работы студентов</w:t>
      </w:r>
      <w:bookmarkEnd w:id="19"/>
    </w:p>
    <w:p w14:paraId="0C355E6B" w14:textId="77777777" w:rsidR="00542B2C" w:rsidRDefault="00542B2C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14:paraId="7673E99D" w14:textId="77777777"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Модельные задания для проведения текущего контроля и промежуточной аттестации по итогам освоения дисциплины.</w:t>
      </w:r>
    </w:p>
    <w:p w14:paraId="57D61575" w14:textId="77777777"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проведении текущего контроля и промежуточной аттестации могут использоваться примеры заданий, приведенных в планах практических занятий (п. 3.3 Программы), материалы Практикума, тестовые задания, иные предложенные преподавателем материалы.</w:t>
      </w:r>
    </w:p>
    <w:p w14:paraId="4B021939" w14:textId="77777777" w:rsidR="001C4034" w:rsidRDefault="001C4034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14:paraId="2A8E72E1" w14:textId="77777777" w:rsidR="00542B2C" w:rsidRDefault="005E3542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модельных заданий:</w:t>
      </w:r>
    </w:p>
    <w:p w14:paraId="35D9ED0B" w14:textId="77777777" w:rsidR="0072585E" w:rsidRDefault="005E3542" w:rsidP="0072585E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1. Модельное задание для проведения текущего контроля по теме: «Источники трудового права».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48"/>
        <w:gridCol w:w="4573"/>
        <w:gridCol w:w="1525"/>
      </w:tblGrid>
      <w:tr w:rsidR="00E348DE" w14:paraId="0203D940" w14:textId="77777777" w:rsidTr="00E348DE">
        <w:tc>
          <w:tcPr>
            <w:tcW w:w="3048" w:type="dxa"/>
            <w:vAlign w:val="center"/>
          </w:tcPr>
          <w:p w14:paraId="04678788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4573" w:type="dxa"/>
            <w:vAlign w:val="center"/>
          </w:tcPr>
          <w:p w14:paraId="12C7194B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Используемые интерактивные образовательные технологии </w:t>
            </w:r>
          </w:p>
        </w:tc>
        <w:tc>
          <w:tcPr>
            <w:tcW w:w="1525" w:type="dxa"/>
            <w:vAlign w:val="center"/>
          </w:tcPr>
          <w:p w14:paraId="7B21FE27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Количество</w:t>
            </w:r>
          </w:p>
          <w:p w14:paraId="622008F0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часов</w:t>
            </w:r>
          </w:p>
        </w:tc>
      </w:tr>
      <w:tr w:rsidR="00E348DE" w14:paraId="673ABFA5" w14:textId="77777777" w:rsidTr="00E348DE">
        <w:trPr>
          <w:trHeight w:val="10624"/>
        </w:trPr>
        <w:tc>
          <w:tcPr>
            <w:tcW w:w="3048" w:type="dxa"/>
          </w:tcPr>
          <w:p w14:paraId="68B21B9A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Практические занятия</w:t>
            </w:r>
          </w:p>
          <w:p w14:paraId="13D9DB5C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C11EEE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2 </w:t>
            </w:r>
          </w:p>
          <w:p w14:paraId="36CC6761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AA6C2B0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87BA98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3</w:t>
            </w:r>
          </w:p>
          <w:p w14:paraId="540E3F32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19B432C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C6CB8EF" w14:textId="77777777"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FFB3BD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4</w:t>
            </w:r>
          </w:p>
          <w:p w14:paraId="799F50DE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FEE548C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52E8176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Темы 8,9</w:t>
            </w:r>
          </w:p>
          <w:p w14:paraId="0429566D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E53CCF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5AA74B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9</w:t>
            </w:r>
          </w:p>
          <w:p w14:paraId="71D0B6C5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F008B31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2E8B8BC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03C75C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D03DDB4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85D2598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87824F1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42DFA87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2F10A1A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41D4111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155F6CD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9E9F735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FBD72D6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1EB59A0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14 </w:t>
            </w:r>
          </w:p>
          <w:p w14:paraId="1CDA3FD2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BCF15F4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28A3A75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20</w:t>
            </w:r>
          </w:p>
          <w:p w14:paraId="1BF18E6C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CF178A3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6ADCFEA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50E47E3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Все темы курса</w:t>
            </w:r>
          </w:p>
          <w:p w14:paraId="0FE876F5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4283DEA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6DC1A96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4F4F1DD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14:paraId="73EF9169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8AA592A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2B6903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Составление сложной схемы с участием всех студентов группы</w:t>
            </w:r>
          </w:p>
          <w:p w14:paraId="7E68803D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A0C906F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Кооперативное обучение по вопросу: «Запрещение дискриминации в сфере труда»</w:t>
            </w:r>
          </w:p>
          <w:p w14:paraId="1F0DB7EF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C561BD8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Направляемая дискуссия с участием всей группы</w:t>
            </w:r>
          </w:p>
          <w:p w14:paraId="3E772D5F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D1471BF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Творческое задание, презентация проекта</w:t>
            </w:r>
          </w:p>
          <w:p w14:paraId="145C9D3B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08A930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4F7E97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«Мозговой штурм» («мозговая атака») по вопросу о работодателе как стороне трудового договора</w:t>
            </w:r>
          </w:p>
          <w:p w14:paraId="2FB82CC4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79A20BD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Кооперативное обучение по вопросу «Гарантии при приеме на работу» </w:t>
            </w:r>
          </w:p>
          <w:p w14:paraId="7EE6BBB6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4BC3923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14:paraId="73E8F603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B32CC7F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Составление сложной схемы с участием всех студентов группы </w:t>
            </w:r>
          </w:p>
          <w:p w14:paraId="76DC0444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9CA6A0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случаев </w:t>
            </w:r>
          </w:p>
          <w:p w14:paraId="21B14721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9029255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14:paraId="62B49C72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5E2ABE3" w14:textId="77777777"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3E90194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Проведение ролевой игры </w:t>
            </w:r>
          </w:p>
          <w:p w14:paraId="3CEE43A3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BA598E3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структурированного противоречия </w:t>
            </w:r>
          </w:p>
          <w:p w14:paraId="3AE6F9AF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057169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Анализ конкретных ситуаций (case-study) </w:t>
            </w:r>
          </w:p>
          <w:p w14:paraId="4DDCA3E2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487EDAB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DB5876D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8190CF5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412DADC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2630B2E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CB0B4B5" w14:textId="77777777"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2116B28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148AA7B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BC11F6E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14:paraId="7ADF8444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BE22594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DC888CA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14:paraId="7134881E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756E5D5" w14:textId="77777777"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BBBC478" w14:textId="77777777"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D6CE9E3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14:paraId="36558F71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B6CC40F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6AA3D67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14:paraId="2C027CF9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6812D27" w14:textId="77777777"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4AE230F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14:paraId="3783D3E3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7647259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38393BA" w14:textId="77777777"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9C726C8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14:paraId="582782D3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ED2AD05" w14:textId="77777777"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34486E2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14:paraId="26F785DD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0D72935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14:paraId="59549963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D8D6194" w14:textId="77777777"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3E53E4F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14:paraId="1C944AD9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0081AC3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14:paraId="51F75998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9350340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14:paraId="21CA6600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CB7C6DE" w14:textId="77777777"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1552DAE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14:paraId="1BC64FF1" w14:textId="77777777"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1F5A153" w14:textId="77777777"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</w:tr>
      <w:tr w:rsidR="00E348DE" w14:paraId="328E840E" w14:textId="77777777" w:rsidTr="00E348DE">
        <w:tc>
          <w:tcPr>
            <w:tcW w:w="3048" w:type="dxa"/>
          </w:tcPr>
          <w:p w14:paraId="53D71C9E" w14:textId="77777777"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73" w:type="dxa"/>
          </w:tcPr>
          <w:p w14:paraId="7E71C704" w14:textId="77777777"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5" w:type="dxa"/>
          </w:tcPr>
          <w:p w14:paraId="6DECDAB0" w14:textId="77777777"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</w:tr>
    </w:tbl>
    <w:p w14:paraId="206CD924" w14:textId="77777777" w:rsidR="00E348DE" w:rsidRPr="00E348DE" w:rsidRDefault="00E348DE" w:rsidP="0072585E">
      <w:pPr>
        <w:tabs>
          <w:tab w:val="left" w:pos="426"/>
        </w:tabs>
        <w:jc w:val="both"/>
        <w:rPr>
          <w:bCs/>
          <w:iCs/>
          <w:sz w:val="28"/>
          <w:szCs w:val="28"/>
        </w:rPr>
      </w:pPr>
    </w:p>
    <w:p w14:paraId="0AD2FB92" w14:textId="77777777" w:rsid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t xml:space="preserve">Технология: составление сложной схемы </w:t>
      </w:r>
    </w:p>
    <w:p w14:paraId="5B09BA13" w14:textId="77777777" w:rsidR="00542B2C" w:rsidRP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t xml:space="preserve">с участием всех </w:t>
      </w:r>
      <w:r w:rsidR="00DD728A" w:rsidRPr="00E348DE">
        <w:rPr>
          <w:b/>
          <w:sz w:val="28"/>
          <w:szCs w:val="28"/>
        </w:rPr>
        <w:t>обучающихся в</w:t>
      </w:r>
      <w:r w:rsidR="00E348DE" w:rsidRPr="00E348DE">
        <w:rPr>
          <w:b/>
          <w:sz w:val="28"/>
          <w:szCs w:val="28"/>
        </w:rPr>
        <w:t xml:space="preserve"> </w:t>
      </w:r>
      <w:r w:rsidRPr="00E348DE">
        <w:rPr>
          <w:b/>
          <w:sz w:val="28"/>
          <w:szCs w:val="28"/>
        </w:rPr>
        <w:t>групп</w:t>
      </w:r>
      <w:r w:rsidR="00DD728A" w:rsidRPr="00E348DE">
        <w:rPr>
          <w:b/>
          <w:sz w:val="28"/>
          <w:szCs w:val="28"/>
        </w:rPr>
        <w:t>е</w:t>
      </w:r>
      <w:r w:rsidRPr="00E348DE">
        <w:rPr>
          <w:b/>
          <w:sz w:val="28"/>
          <w:szCs w:val="28"/>
        </w:rPr>
        <w:t>.</w:t>
      </w:r>
    </w:p>
    <w:p w14:paraId="1F3440EC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E348DE">
        <w:rPr>
          <w:b/>
          <w:sz w:val="28"/>
          <w:szCs w:val="28"/>
        </w:rPr>
        <w:t>Содержание занятия</w:t>
      </w:r>
      <w:r>
        <w:rPr>
          <w:sz w:val="28"/>
          <w:szCs w:val="28"/>
        </w:rPr>
        <w:t xml:space="preserve">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схему, иллюстрирующую классификацию источников трудового права по юридической силе.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конкретный источник, каждый следующий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источниками </w:t>
      </w:r>
      <w:r w:rsidR="0072585E">
        <w:rPr>
          <w:sz w:val="28"/>
          <w:szCs w:val="28"/>
        </w:rPr>
        <w:t>(с</w:t>
      </w:r>
      <w:r>
        <w:rPr>
          <w:sz w:val="28"/>
          <w:szCs w:val="28"/>
        </w:rPr>
        <w:t xml:space="preserve"> конкретными примерами), раскрывая их смысл и содержание, вплоть до полного их раскрытия. Особое внимание при составлении схемы следует обратить на общие и специальные нормы трудового права, подкрепив их соответствующими примерами.</w:t>
      </w:r>
    </w:p>
    <w:p w14:paraId="32AB654B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7459B3A0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2. Модельное задание для проведения текущего контроля по теме: «Принципы трудового права». </w:t>
      </w:r>
    </w:p>
    <w:p w14:paraId="304D08F9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Кооперативное обучение по вопросу: «Запрещение дискриминации в сфере труда». После получения заданий и инструкций от преподавателя группа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делится на 3 малые группы. Одна изучает понятие дискриминации и ее признаки, приведенное в международных правовых актах, а вторая выделяет признаки дискриминации по Конституции РФ, третья </w:t>
      </w:r>
      <w:r w:rsidR="0072585E">
        <w:rPr>
          <w:sz w:val="28"/>
          <w:szCs w:val="28"/>
        </w:rPr>
        <w:t>изучает ст.</w:t>
      </w:r>
      <w:r>
        <w:rPr>
          <w:sz w:val="28"/>
          <w:szCs w:val="28"/>
        </w:rPr>
        <w:t xml:space="preserve">3 ТК РФ.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14:paraId="165DF813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2E02AC8C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3. Модельное задание для проведения текущего контроля по теме: «Субъекты трудового права».</w:t>
      </w:r>
    </w:p>
    <w:p w14:paraId="37A240D0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направляемая дискуссия с участием всей группы.</w:t>
      </w:r>
    </w:p>
    <w:p w14:paraId="669D501D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В ходе занятия преподаватель ставит на обсуждение сложный дискуссионный вопрос о волевом критерии правосубъектности работника и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изложить известные точки зрения по этому вопросу и сформулировать и обосновать свою точку зрения. Инициируется полемика. В ходе дискуссии можно использовать метод Сократа.</w:t>
      </w:r>
    </w:p>
    <w:p w14:paraId="3C175F99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67BB3C1C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4. Модельное задание для проведения текущего контроля по теме: «Правовое регулирование занятости и трудоустройства населения»</w:t>
      </w:r>
    </w:p>
    <w:p w14:paraId="14FDDB9C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14:paraId="69DEB68D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примеры Постановлений Конституционного Суда по вопросам, связанным с Законом РФ «О занятости населения в Российской Федерации</w:t>
      </w:r>
      <w:r w:rsidR="0072585E">
        <w:rPr>
          <w:sz w:val="28"/>
          <w:szCs w:val="28"/>
        </w:rPr>
        <w:t>»; четко</w:t>
      </w:r>
      <w:r>
        <w:rPr>
          <w:sz w:val="28"/>
          <w:szCs w:val="28"/>
        </w:rPr>
        <w:t xml:space="preserve"> сформулировать позицию суда и подготовить письменную и устную презентацию материала.</w:t>
      </w:r>
    </w:p>
    <w:p w14:paraId="200E38FC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5CACD564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5. Модельное задание для проведения текущего контроля по теме: «Понятие и стороны трудового договора».</w:t>
      </w:r>
    </w:p>
    <w:p w14:paraId="6D833FDB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«Мозговой штурм» («мозговая атака</w:t>
      </w:r>
      <w:r w:rsidR="0072585E">
        <w:rPr>
          <w:sz w:val="28"/>
          <w:szCs w:val="28"/>
        </w:rPr>
        <w:t>») по</w:t>
      </w:r>
      <w:r>
        <w:rPr>
          <w:sz w:val="28"/>
          <w:szCs w:val="28"/>
        </w:rPr>
        <w:t xml:space="preserve"> вопросу о работодателе как стороне трудового договора.</w:t>
      </w:r>
    </w:p>
    <w:p w14:paraId="5F35AF4A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Преподаватель формулирует проблему, связанную с возможностью филиала и представительства быть работодателем, и </w:t>
      </w:r>
      <w:r w:rsidR="0072585E">
        <w:rPr>
          <w:sz w:val="28"/>
          <w:szCs w:val="28"/>
        </w:rPr>
        <w:t>формирует экспертную</w:t>
      </w:r>
      <w:r>
        <w:rPr>
          <w:sz w:val="28"/>
          <w:szCs w:val="28"/>
        </w:rPr>
        <w:t xml:space="preserve"> группу (3-4 человека), способную отобрать наилучшие идеи и разработать показатели и критерии оценки. Затем каждая группа самостоятельно вырабатывает собственную позицию по данной проблеме.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14:paraId="2992981B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77E1FEB3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6. Модельное задание для проведения текущего контроля по теме: «Заключение трудового договора».</w:t>
      </w:r>
    </w:p>
    <w:p w14:paraId="33F51064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Кооперативное обучение по вопросу «Гарантии при приеме на работу».  После получения заданий и инструкций от преподавателя группа</w:t>
      </w:r>
      <w:r w:rsidR="00DD728A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делится на </w:t>
      </w:r>
      <w:r w:rsidR="0072585E">
        <w:rPr>
          <w:sz w:val="28"/>
          <w:szCs w:val="28"/>
        </w:rPr>
        <w:t>3 группы</w:t>
      </w:r>
      <w:r>
        <w:rPr>
          <w:sz w:val="28"/>
          <w:szCs w:val="28"/>
        </w:rPr>
        <w:t xml:space="preserve">. Одна изучает понятие дискриминации и ее признаки, приведенные в ст.3 ТК РФ, вторая группа – в ст.64 ТК РФ, третья группа анализирует понятие «деловые качества работника». 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14:paraId="5B828D71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3A78FBF9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7. Модельное задание для проведения текущего контроля по теме: «Заключение трудового договора».</w:t>
      </w:r>
    </w:p>
    <w:p w14:paraId="4E6743B7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14:paraId="6A9DAF86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 из опубликованной судебной практики по </w:t>
      </w:r>
      <w:r w:rsidR="0072585E">
        <w:rPr>
          <w:sz w:val="28"/>
          <w:szCs w:val="28"/>
        </w:rPr>
        <w:t>вопросу о</w:t>
      </w:r>
      <w:r>
        <w:rPr>
          <w:sz w:val="28"/>
          <w:szCs w:val="28"/>
        </w:rPr>
        <w:t xml:space="preserve"> незаконном отказе в приеме на работу. По этому примеру поручается четко сформулировать позицию суда и подготовить письменную и устную презентацию материала.</w:t>
      </w:r>
    </w:p>
    <w:p w14:paraId="3E63A509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0FBF1FB1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8. Модельное задание для проведения текущего контроля по теме: «Расторжение трудового договора по инициативе работодателя» </w:t>
      </w:r>
    </w:p>
    <w:p w14:paraId="322F7F7A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Технология: составление сложной схемы с участием всех </w:t>
      </w:r>
      <w:r w:rsidR="00DD728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группы.</w:t>
      </w:r>
    </w:p>
    <w:p w14:paraId="633A2B4F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 порядка расторжения трудового договора в связи с сокращением численности или штата работников.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условие правомерности такого расторжения, каждый следующий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условиями, раскрывая их смысл и содержание, вплоть до полного их раскрытия.</w:t>
      </w:r>
    </w:p>
    <w:p w14:paraId="499C542F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0D566ACA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9. Модельное задание для проведения текущего контроля по теме: «Расторжение трудового договора по инициативе работодателя»</w:t>
      </w:r>
    </w:p>
    <w:p w14:paraId="474B8772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Метод случаев.</w:t>
      </w:r>
    </w:p>
    <w:p w14:paraId="379805DE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определить, кому из предполагаемых к увольнению по сокращению численности и штата работников, принадлежит преимущественное право на оставление на работе. Информация о работниках дается посредством печатного текста, который преподаватель раздает и, определив время для его изучения, следит за тем, чтобы обучаемые изучили его самостоятельно.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должны определить, какой информации недостает. Это определяется открытым обменом мнениями. Далее обучающиеся </w:t>
      </w:r>
      <w:r w:rsidR="0072585E">
        <w:rPr>
          <w:sz w:val="28"/>
          <w:szCs w:val="28"/>
        </w:rPr>
        <w:t>должны выделить</w:t>
      </w:r>
      <w:r>
        <w:rPr>
          <w:sz w:val="28"/>
          <w:szCs w:val="28"/>
        </w:rPr>
        <w:t xml:space="preserve"> существенные обстоятельства, необходимые для решения главной проблемы –возможности или невозможности сократить конкретного работника, обосновывая свое решение ссылками на соответствующую норму ТК РФ. Принятие общего решения проводится методом свободной дискуссии.</w:t>
      </w:r>
    </w:p>
    <w:p w14:paraId="5E25ED3D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700B23F6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10. Модельное задание для проведения текущего контроля по теме: «Заработная плата».</w:t>
      </w:r>
    </w:p>
    <w:p w14:paraId="766F764C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Технологии: творческое задание, презентация проекта на тему: «Заработная плата».</w:t>
      </w:r>
    </w:p>
    <w:p w14:paraId="2D1A2B09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предлагается в качестве домашнего задания подобрать пример из опубликованной судебной практики по вопросу о МРОТ.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материала.</w:t>
      </w:r>
    </w:p>
    <w:p w14:paraId="5FF1C19F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589DEA4B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11. Модельное задание для проведения текущего контроля по теме: «Трудовые споры».</w:t>
      </w:r>
    </w:p>
    <w:p w14:paraId="3D3230EA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Ролевая игра по теме «Индивидуальные трудовые споры»</w:t>
      </w:r>
    </w:p>
    <w:p w14:paraId="498B498A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осуществляет набор индивидуальных ролей (работник, подавший заявление в комиссию, его представители </w:t>
      </w:r>
      <w:r w:rsidR="0072585E">
        <w:rPr>
          <w:sz w:val="28"/>
          <w:szCs w:val="28"/>
        </w:rPr>
        <w:t xml:space="preserve">и представители работодателя). </w:t>
      </w:r>
      <w:r>
        <w:rPr>
          <w:sz w:val="28"/>
          <w:szCs w:val="28"/>
        </w:rPr>
        <w:t xml:space="preserve">Группа делится пополам и формируется комиссия по трудовым спорам. </w:t>
      </w:r>
      <w:r w:rsidR="0072585E">
        <w:rPr>
          <w:sz w:val="28"/>
          <w:szCs w:val="28"/>
        </w:rPr>
        <w:t>Осуществляется игровое</w:t>
      </w:r>
      <w:r>
        <w:rPr>
          <w:sz w:val="28"/>
          <w:szCs w:val="28"/>
        </w:rPr>
        <w:t xml:space="preserve"> взаимодействие участников игры, в дальнейшем ситуация </w:t>
      </w:r>
      <w:r w:rsidR="0072585E">
        <w:rPr>
          <w:sz w:val="28"/>
          <w:szCs w:val="28"/>
        </w:rPr>
        <w:t>проигрывается путем</w:t>
      </w:r>
      <w:r>
        <w:rPr>
          <w:sz w:val="28"/>
          <w:szCs w:val="28"/>
        </w:rPr>
        <w:t xml:space="preserve"> смены роли разными участниками, </w:t>
      </w:r>
      <w:r w:rsidR="0072585E">
        <w:rPr>
          <w:sz w:val="28"/>
          <w:szCs w:val="28"/>
        </w:rPr>
        <w:t>также путем</w:t>
      </w:r>
      <w:r>
        <w:rPr>
          <w:sz w:val="28"/>
          <w:szCs w:val="28"/>
        </w:rPr>
        <w:t xml:space="preserve"> повтора ситуации с разным составом участников. </w:t>
      </w:r>
    </w:p>
    <w:p w14:paraId="7F910660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79AE8982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12. Модельное задание для проведения текущего контроля по темам «Дисциплина труда», «Материальная ответственность сторон трудового договора» и др.</w:t>
      </w:r>
    </w:p>
    <w:p w14:paraId="37DE2B26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конкретных ситуаций (case-study), при котором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и преподавател</w:t>
      </w:r>
      <w:r w:rsidR="00DD728A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участвуют в непосредственном обсуждении деловых ситуаций или задач.</w:t>
      </w:r>
    </w:p>
    <w:p w14:paraId="612A326F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конкретную ситуацию.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распределяются на малые группы по 4-6 человек. Каждой группе дается задание, направленное на проверку знаний, практических навыков и умений по теме: решить задачу и юридически грамотно мотивировать решение. Преподаватель распределяет роли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внутри каждой группы: «ведущий» (один студент) слушает коллег, фиксирует аргументацию, формулирует итоговое решение и </w:t>
      </w:r>
      <w:r w:rsidR="0072585E">
        <w:rPr>
          <w:sz w:val="28"/>
          <w:szCs w:val="28"/>
        </w:rPr>
        <w:t>аргументирует,</w:t>
      </w:r>
      <w:r>
        <w:rPr>
          <w:sz w:val="28"/>
          <w:szCs w:val="28"/>
        </w:rPr>
        <w:t xml:space="preserve"> и докладывает его; «советники» предлагают варианты решения и их правовое обоснование.</w:t>
      </w:r>
    </w:p>
    <w:p w14:paraId="2ADDC02A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 w:rsidR="0072585E">
        <w:rPr>
          <w:sz w:val="28"/>
          <w:szCs w:val="28"/>
        </w:rPr>
        <w:t>группа разрабатывает</w:t>
      </w:r>
      <w:r>
        <w:rPr>
          <w:sz w:val="28"/>
          <w:szCs w:val="28"/>
        </w:rPr>
        <w:t xml:space="preserve"> варианты ее решения, затем </w:t>
      </w:r>
      <w:r w:rsidR="0072585E">
        <w:rPr>
          <w:sz w:val="28"/>
          <w:szCs w:val="28"/>
        </w:rPr>
        <w:t>производится публичная</w:t>
      </w:r>
      <w:r>
        <w:rPr>
          <w:sz w:val="28"/>
          <w:szCs w:val="28"/>
        </w:rPr>
        <w:t xml:space="preserve"> защита разработанных вариантов разрешения ситуаций с последующим оппонированием, после чего преподаватель </w:t>
      </w:r>
      <w:r w:rsidR="0072585E">
        <w:rPr>
          <w:sz w:val="28"/>
          <w:szCs w:val="28"/>
        </w:rPr>
        <w:t>подводит итоги</w:t>
      </w:r>
      <w:r>
        <w:rPr>
          <w:sz w:val="28"/>
          <w:szCs w:val="28"/>
        </w:rPr>
        <w:t xml:space="preserve"> и оценивает результаты занятия.</w:t>
      </w:r>
    </w:p>
    <w:p w14:paraId="1821DE0E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66508DE9" w14:textId="77777777"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13. Модельное задание для проведения текущего контроля на последнем практическом занятии дисциплины «Трудовое право».</w:t>
      </w:r>
    </w:p>
    <w:p w14:paraId="3B6100C8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 структурированного противоречия</w:t>
      </w:r>
    </w:p>
    <w:p w14:paraId="1367CA08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Группа делится на 2 группы, одна из которых должна выявить недостатки, а вторая достоинства ТК РФ, при этом каждая из групп может быть подразделена на малые подгруппы, анализирующие отдельные </w:t>
      </w:r>
      <w:r w:rsidR="0072585E">
        <w:rPr>
          <w:sz w:val="28"/>
          <w:szCs w:val="28"/>
        </w:rPr>
        <w:t>главы ТК</w:t>
      </w:r>
      <w:r>
        <w:rPr>
          <w:sz w:val="28"/>
          <w:szCs w:val="28"/>
        </w:rPr>
        <w:t xml:space="preserve"> РФ. Впоследствии каждая группа обсуждает одну сторону проблемы, но с целью не победить, а набрать как можно больше материала для объяснения проблемы в целом. Затем каждая пара обсуждает противоположную сторону проблемы.  Итогом должно стать целостное решение проблемы всей группой.</w:t>
      </w:r>
    </w:p>
    <w:p w14:paraId="0FBE526D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136CD7F2" w14:textId="77777777" w:rsidR="00542B2C" w:rsidRPr="00E348DE" w:rsidRDefault="005E3542">
      <w:pPr>
        <w:tabs>
          <w:tab w:val="left" w:pos="426"/>
        </w:tabs>
        <w:jc w:val="both"/>
        <w:rPr>
          <w:b/>
          <w:bCs/>
          <w:i/>
          <w:sz w:val="28"/>
          <w:szCs w:val="28"/>
        </w:rPr>
      </w:pPr>
      <w:r w:rsidRPr="00E348DE">
        <w:rPr>
          <w:b/>
          <w:bCs/>
          <w:i/>
          <w:sz w:val="28"/>
          <w:szCs w:val="28"/>
        </w:rPr>
        <w:t>Вариант 14.</w:t>
      </w:r>
    </w:p>
    <w:p w14:paraId="51A5292B" w14:textId="77777777" w:rsidR="00542B2C" w:rsidRDefault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3542">
        <w:rPr>
          <w:sz w:val="28"/>
          <w:szCs w:val="28"/>
        </w:rPr>
        <w:t xml:space="preserve">Выберите из предложенных вариантов правильный ответ (правильные ответы). </w:t>
      </w:r>
    </w:p>
    <w:p w14:paraId="482930AF" w14:textId="77777777" w:rsidR="00542B2C" w:rsidRDefault="005E3542" w:rsidP="00055EE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Однократным грубым нарушением работником трудовых обязанностей является</w:t>
      </w:r>
    </w:p>
    <w:p w14:paraId="6F3D9026" w14:textId="77777777"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E3542">
        <w:rPr>
          <w:sz w:val="28"/>
          <w:szCs w:val="28"/>
        </w:rPr>
        <w:t xml:space="preserve">появление на работе в состоянии алкогольного‚ наркотического или иного токсического опьянения </w:t>
      </w:r>
    </w:p>
    <w:p w14:paraId="27CFF532" w14:textId="77777777"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>опоздание работника на работу</w:t>
      </w:r>
    </w:p>
    <w:p w14:paraId="6FFE4E83" w14:textId="77777777"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разглашение охраняемой законом тайны</w:t>
      </w:r>
    </w:p>
    <w:p w14:paraId="0A16DF25" w14:textId="77777777" w:rsidR="00542B2C" w:rsidRDefault="00942A34">
      <w:pPr>
        <w:tabs>
          <w:tab w:val="left" w:pos="426"/>
        </w:tabs>
        <w:jc w:val="both"/>
        <w:rPr>
          <w:sz w:val="28"/>
          <w:szCs w:val="28"/>
        </w:rPr>
      </w:pPr>
      <w:r w:rsidRPr="00942A34">
        <w:rPr>
          <w:sz w:val="28"/>
          <w:szCs w:val="28"/>
        </w:rPr>
        <w:t>2</w:t>
      </w:r>
      <w:r w:rsidR="005E3542" w:rsidRPr="00942A34">
        <w:rPr>
          <w:sz w:val="28"/>
          <w:szCs w:val="28"/>
        </w:rPr>
        <w:t>.</w:t>
      </w:r>
      <w:r w:rsidR="005E3542">
        <w:rPr>
          <w:sz w:val="28"/>
          <w:szCs w:val="28"/>
        </w:rPr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14:paraId="2A7B431E" w14:textId="77777777" w:rsidR="00942A34" w:rsidRPr="00873415" w:rsidRDefault="00942A34" w:rsidP="00055EE1">
      <w:pPr>
        <w:ind w:firstLine="709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Клементьев был принят на работу в АО «ПриливКонсалтинг» на должность юриста.</w:t>
      </w:r>
      <w:r w:rsidR="00437385" w:rsidRPr="00873415">
        <w:rPr>
          <w:rFonts w:cs="Times New Roman"/>
          <w:color w:val="auto"/>
          <w:sz w:val="28"/>
          <w:szCs w:val="28"/>
        </w:rPr>
        <w:t xml:space="preserve"> </w:t>
      </w:r>
      <w:r w:rsidRPr="00873415">
        <w:rPr>
          <w:rFonts w:cs="Times New Roman"/>
          <w:color w:val="auto"/>
          <w:sz w:val="28"/>
          <w:szCs w:val="28"/>
        </w:rPr>
        <w:t>Через год в связи с расширением бизнеса в АО было создано структурное подразделение (юридический отдел), в котором Клементьев продолжил работать юрисконсультом.</w:t>
      </w:r>
    </w:p>
    <w:p w14:paraId="55CAA3F9" w14:textId="77777777" w:rsidR="00942A34" w:rsidRPr="00873415" w:rsidRDefault="00942A34" w:rsidP="00942A34">
      <w:pPr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Изменились ли условия трудового договора?</w:t>
      </w:r>
    </w:p>
    <w:p w14:paraId="5A016BA3" w14:textId="77777777" w:rsidR="00942A34" w:rsidRPr="00873415" w:rsidRDefault="00942A34" w:rsidP="00942A34">
      <w:pPr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Следует ли вносить в трудовую книжку работника запись о переводе в юридический отдел, если изначально в трудовом договоре структурное подразделение не было указано?</w:t>
      </w:r>
    </w:p>
    <w:p w14:paraId="038B2070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14:paraId="0B682276" w14:textId="77777777" w:rsidR="00542B2C" w:rsidRDefault="005E3542" w:rsidP="00055EE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занятости. Кто, согласно Федеральному закону «О занятости населения в Российской Федерации», считается занятым?</w:t>
      </w:r>
    </w:p>
    <w:p w14:paraId="34FEBE11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2BCE6AAB" w14:textId="77777777"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15.</w:t>
      </w:r>
    </w:p>
    <w:p w14:paraId="28DEE974" w14:textId="77777777" w:rsidR="00542B2C" w:rsidRDefault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3542"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14:paraId="0AAEDDFC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работник, заключивший трудовой договор, оформленный надлежащим образом, не приступил к работе с даты, определенной в трудовом договоре, работодатель: </w:t>
      </w:r>
    </w:p>
    <w:p w14:paraId="7186D407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может уволить работника за прогул;</w:t>
      </w:r>
    </w:p>
    <w:p w14:paraId="5C80F552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может аннулировать трудовой договор;</w:t>
      </w:r>
    </w:p>
    <w:p w14:paraId="5A503077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может уволить работника за неоднократное неисполнение трудовых обязанностей.</w:t>
      </w:r>
    </w:p>
    <w:p w14:paraId="516031BA" w14:textId="77777777" w:rsidR="00942A34" w:rsidRDefault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3542">
        <w:rPr>
          <w:sz w:val="28"/>
          <w:szCs w:val="28"/>
        </w:rPr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14:paraId="72608702" w14:textId="77777777" w:rsidR="00464DEE" w:rsidRPr="00873415" w:rsidRDefault="00464DEE" w:rsidP="00055EE1">
      <w:pPr>
        <w:tabs>
          <w:tab w:val="left" w:pos="426"/>
        </w:tabs>
        <w:ind w:firstLine="425"/>
        <w:jc w:val="both"/>
        <w:rPr>
          <w:color w:val="auto"/>
          <w:sz w:val="28"/>
          <w:szCs w:val="28"/>
        </w:rPr>
      </w:pPr>
      <w:r w:rsidRPr="00873415">
        <w:rPr>
          <w:color w:val="auto"/>
          <w:sz w:val="28"/>
          <w:szCs w:val="28"/>
        </w:rPr>
        <w:t xml:space="preserve">Нестерова работала вахтером в ООО «Лира». Ночью, когда она временно отсутствовала, из помещения ООО «Лира» были похищены компьютер и видеомагнитофон. Кроме того, были украдены личные вещи сотрудников ООО «Лира» (дорогая косметика и мобильный телефон), которые в нарушение установленных правил были оставлены сотрудниками на рабочих местах. Непосредственные виновники кражи обнаружены не были. Нестерова была уволена с ООО «Лира» по п. 7 ст. 81 ТК РФ. </w:t>
      </w:r>
    </w:p>
    <w:p w14:paraId="7C283AC7" w14:textId="77777777" w:rsidR="00464DEE" w:rsidRPr="00873415" w:rsidRDefault="00464DEE">
      <w:pPr>
        <w:tabs>
          <w:tab w:val="left" w:pos="426"/>
        </w:tabs>
        <w:jc w:val="both"/>
        <w:rPr>
          <w:color w:val="auto"/>
          <w:sz w:val="28"/>
          <w:szCs w:val="28"/>
        </w:rPr>
      </w:pPr>
      <w:r w:rsidRPr="00873415">
        <w:rPr>
          <w:color w:val="auto"/>
          <w:sz w:val="28"/>
          <w:szCs w:val="28"/>
        </w:rPr>
        <w:t>Общество обратилось в суд с иском о взыскании с Нестеровой причиненного ущерба, включающего стоимость компьютера, видеомагнитофона, косметики, мобильного телефона. Нестерова предъявила встречный иск о восстановлении на работе, взыскании среднего заработка за время вынужденного прогула и моральный вред. При этом она пояснила, что не относится к работникам с полной материальной ответственности и потому ее увольнение является незаконным. Какое решение должен принять суд?</w:t>
      </w:r>
    </w:p>
    <w:p w14:paraId="2E63E998" w14:textId="77777777" w:rsidR="00542B2C" w:rsidRDefault="006C4E4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3542"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 w:rsidR="005E3542">
        <w:rPr>
          <w:sz w:val="28"/>
          <w:szCs w:val="28"/>
        </w:rPr>
        <w:t xml:space="preserve"> вопрос</w:t>
      </w:r>
    </w:p>
    <w:p w14:paraId="4A052517" w14:textId="77777777" w:rsidR="00542B2C" w:rsidRDefault="005E3542" w:rsidP="00C50B29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Покажите отличие трудового договора от смежных гражданско-правовых договоров</w:t>
      </w:r>
    </w:p>
    <w:p w14:paraId="426CB806" w14:textId="77777777"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14:paraId="5FDCA1C2" w14:textId="77777777"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16.</w:t>
      </w:r>
    </w:p>
    <w:p w14:paraId="2E3678AD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14:paraId="7AC05F95" w14:textId="77777777" w:rsidR="00542B2C" w:rsidRDefault="005E3542" w:rsidP="00055EE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Петрова была принята на работу на должность юрисконсульта с трехмесячным испытательным сроком. Спустя три месяца работодатель издал приказ о продлении срока испытания на один месяц (с согласия Петровой), так как не сложилось определенного представления о ее деловых качествах. Через полмесяца после этого был издан приказ об увольнении Петровой как не выдержавшей испытания. Имел ли право работодатель продлевать испытательный срок?</w:t>
      </w:r>
    </w:p>
    <w:p w14:paraId="411FD60F" w14:textId="77777777" w:rsidR="00542B2C" w:rsidRDefault="00055E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E3542">
        <w:rPr>
          <w:sz w:val="28"/>
          <w:szCs w:val="28"/>
        </w:rPr>
        <w:t>да, имел право, так как Петрова дала свое согласие</w:t>
      </w:r>
    </w:p>
    <w:p w14:paraId="7D63CBE5" w14:textId="77777777" w:rsidR="00542B2C" w:rsidRDefault="00055E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E3542">
        <w:rPr>
          <w:sz w:val="28"/>
          <w:szCs w:val="28"/>
        </w:rPr>
        <w:t>нет, не имел права, так как срок испытания не может превышать трех месяцев</w:t>
      </w:r>
    </w:p>
    <w:p w14:paraId="78921736" w14:textId="77777777" w:rsidR="00542B2C" w:rsidRDefault="00055E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E3542">
        <w:rPr>
          <w:sz w:val="28"/>
          <w:szCs w:val="28"/>
        </w:rPr>
        <w:t xml:space="preserve">установленный при приеме на работу срок испытания продлению не подлежит </w:t>
      </w:r>
    </w:p>
    <w:p w14:paraId="179158BF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2.Определите, в каких случаях допускается отстранение работников от работы:</w:t>
      </w:r>
    </w:p>
    <w:p w14:paraId="3E06610B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а) появление работника на работе в выходной день в состоянии алкогольного опьянения;</w:t>
      </w:r>
    </w:p>
    <w:p w14:paraId="15C5ABAE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б)приостановление действия права на ношение оружия на один месяц у водителя-логиста транспортной компании;</w:t>
      </w:r>
    </w:p>
    <w:p w14:paraId="5B57ED07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в)непрохождение медицинского осмотра врачом-педиатором в связи с тем,что работодателем не была организована замена работника на время прохождения осмотра;</w:t>
      </w:r>
    </w:p>
    <w:p w14:paraId="572D15EF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г)нахождения работника на работе в состоянии токсического опьянения, вызванного парами газа, котороый работники вдохнули на нефтяном производстве при очистке тары бензиновой помпой;</w:t>
      </w:r>
    </w:p>
    <w:p w14:paraId="77AF5D58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д)приостановление права управления транспортным средством на срок шесть месяцев у водителя;</w:t>
      </w:r>
    </w:p>
    <w:p w14:paraId="1D9CEBE9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е)непрохождение обучения по охране труда электриком;</w:t>
      </w:r>
    </w:p>
    <w:p w14:paraId="281315B3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ж)выявление в результате периодического меицинского осмотра заболевания, препятсвующего продолжению работы крановщиком башенного крана;</w:t>
      </w:r>
    </w:p>
    <w:p w14:paraId="7F343583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з)совершение работником прогула;</w:t>
      </w:r>
    </w:p>
    <w:p w14:paraId="10F5D95B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и)отсутствие у работодателя работы, которую может выполнять работник в соответсвии с заключённым трудовым договорои;</w:t>
      </w:r>
    </w:p>
    <w:p w14:paraId="42A027CA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к)употребление алкоголя на рабочем месте в рабочее время;</w:t>
      </w:r>
    </w:p>
    <w:p w14:paraId="15233EE9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л)хищение кладовщиком готовой продукции со склада работодателя.</w:t>
      </w:r>
    </w:p>
    <w:p w14:paraId="043131E9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Отстранение от работы является правом или обязанностью работодателя?</w:t>
      </w:r>
    </w:p>
    <w:p w14:paraId="6E547323" w14:textId="77777777" w:rsidR="00942A34" w:rsidRPr="00873415" w:rsidRDefault="00942A34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Воможно ли установление случаев отстранения от работы локальным нормативным актом работодателя?</w:t>
      </w:r>
    </w:p>
    <w:p w14:paraId="38D1E819" w14:textId="77777777" w:rsidR="00542B2C" w:rsidRDefault="005E3542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14:paraId="67C1CD96" w14:textId="77777777" w:rsidR="00542B2C" w:rsidRDefault="005E3542" w:rsidP="00055EE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Бобылев работал ведущим юрисконсультом в отделе. Приказом директора без его согласия он был направлен на работу на должность главного юрисконсульта. При этом директор сослался на то, что после направления Бобылева условия его работы не изменились, а оплата труда значительно возросла, </w:t>
      </w:r>
      <w:r w:rsidR="0072585E">
        <w:rPr>
          <w:sz w:val="28"/>
          <w:szCs w:val="28"/>
        </w:rPr>
        <w:t>поэтому его</w:t>
      </w:r>
      <w:r>
        <w:rPr>
          <w:sz w:val="28"/>
          <w:szCs w:val="28"/>
        </w:rPr>
        <w:t xml:space="preserve"> согласия не требуется. Бобылев, полагая, что изменился характер и объем его работы, подал заявление в суд. Как следует разрешить жалобу Бобылева?</w:t>
      </w:r>
    </w:p>
    <w:p w14:paraId="10F8F0C7" w14:textId="77777777" w:rsidR="00542B2C" w:rsidRDefault="005E3542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14:paraId="3939AA61" w14:textId="77777777" w:rsidR="00542B2C" w:rsidRDefault="005E3542" w:rsidP="00055EE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признаки безработного. Раскройте правовой статус безработного.</w:t>
      </w:r>
    </w:p>
    <w:p w14:paraId="744A2BE5" w14:textId="77777777" w:rsidR="00542B2C" w:rsidRDefault="00542B2C" w:rsidP="00942A34">
      <w:pPr>
        <w:tabs>
          <w:tab w:val="left" w:pos="426"/>
        </w:tabs>
        <w:jc w:val="both"/>
        <w:rPr>
          <w:sz w:val="28"/>
          <w:szCs w:val="28"/>
        </w:rPr>
      </w:pPr>
    </w:p>
    <w:p w14:paraId="5C82D62B" w14:textId="77777777" w:rsidR="00542B2C" w:rsidRDefault="005E3542" w:rsidP="00942A34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17.</w:t>
      </w:r>
    </w:p>
    <w:p w14:paraId="225F11B4" w14:textId="77777777" w:rsidR="00542B2C" w:rsidRDefault="005E3542" w:rsidP="00942A34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14:paraId="3436F750" w14:textId="77777777" w:rsidR="00542B2C" w:rsidRDefault="005E3542" w:rsidP="00055EE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организации отказал в заключении трудового договора подростку 15-летнего возраста, получившему общее </w:t>
      </w:r>
      <w:r w:rsidR="0072585E">
        <w:rPr>
          <w:sz w:val="28"/>
          <w:szCs w:val="28"/>
        </w:rPr>
        <w:t>образование, поскольку</w:t>
      </w:r>
      <w:r>
        <w:rPr>
          <w:sz w:val="28"/>
          <w:szCs w:val="28"/>
        </w:rPr>
        <w:t xml:space="preserve"> он решил устроиться на работу без разрешения родителей. Правомерен ли отказ в заключении трудового договора с 15-летним подростком при отсутствии согласия родителей (одного из родителей)?</w:t>
      </w:r>
    </w:p>
    <w:p w14:paraId="3BBA987F" w14:textId="77777777" w:rsidR="00542B2C" w:rsidRDefault="006C4E44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3542">
        <w:rPr>
          <w:sz w:val="28"/>
          <w:szCs w:val="28"/>
        </w:rPr>
        <w:t xml:space="preserve">неправомерен, так как заключение трудового договора допускается с лицами, получившими общее образование и достигшими 15-летнего возраста для выполнения легкого труда, не причиняющего вреда их здоровью </w:t>
      </w:r>
    </w:p>
    <w:p w14:paraId="00791137" w14:textId="77777777" w:rsidR="00542B2C" w:rsidRDefault="006C4E44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3542">
        <w:rPr>
          <w:sz w:val="28"/>
          <w:szCs w:val="28"/>
        </w:rPr>
        <w:t xml:space="preserve">правомерен, так </w:t>
      </w:r>
      <w:r w:rsidR="0072585E">
        <w:rPr>
          <w:sz w:val="28"/>
          <w:szCs w:val="28"/>
        </w:rPr>
        <w:t>как,</w:t>
      </w:r>
      <w:r w:rsidR="005E3542">
        <w:rPr>
          <w:sz w:val="28"/>
          <w:szCs w:val="28"/>
        </w:rPr>
        <w:t xml:space="preserve"> так как трудовой договор могут заключать лица, достигшие возраста пятнадцати лет только с согласия одного из родителей (попечителя) и органа опеки и попечительства</w:t>
      </w:r>
    </w:p>
    <w:p w14:paraId="3F960CA0" w14:textId="77777777" w:rsidR="00542B2C" w:rsidRDefault="006C4E44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E3542">
        <w:rPr>
          <w:sz w:val="28"/>
          <w:szCs w:val="28"/>
        </w:rPr>
        <w:t xml:space="preserve">правомерен, так как заключение трудового договора допускается с лицами, достигшими возраста шестнадцати </w:t>
      </w:r>
      <w:r w:rsidR="0072585E">
        <w:rPr>
          <w:sz w:val="28"/>
          <w:szCs w:val="28"/>
        </w:rPr>
        <w:t>лет.</w:t>
      </w:r>
    </w:p>
    <w:p w14:paraId="7A6F1EF4" w14:textId="77777777" w:rsidR="00542B2C" w:rsidRDefault="005E3542" w:rsidP="00942A34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14:paraId="1403713A" w14:textId="77777777" w:rsidR="00942A34" w:rsidRPr="00873415" w:rsidRDefault="00942A34" w:rsidP="00873415">
      <w:pPr>
        <w:shd w:val="clear" w:color="auto" w:fill="FFFFFF"/>
        <w:spacing w:after="200" w:line="276" w:lineRule="auto"/>
        <w:ind w:firstLine="709"/>
        <w:jc w:val="both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 xml:space="preserve">В   правила   внутреннего   трудового   распорядка   организации   было   включено   положение   о   том,   что   работники,   опаздывающие   на   работу,   должны отрабатывать период отсутствия на работе во внеурочное время без какой-либо дополнительной оплаты. В противном случае они подлежат увольнению за прогул по подп. «а» п. 6 ч. 1 ст. 81 ТК. Соответствует ли это положение правил внутреннего трудового распорядка трудовому законодательству? </w:t>
      </w:r>
    </w:p>
    <w:p w14:paraId="631B77D7" w14:textId="77777777" w:rsidR="00542B2C" w:rsidRDefault="005E3542" w:rsidP="00942A34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3</w:t>
      </w:r>
      <w:r w:rsidR="00942A34">
        <w:rPr>
          <w:sz w:val="28"/>
          <w:szCs w:val="28"/>
        </w:rPr>
        <w:t>.</w:t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14:paraId="2FD14EAB" w14:textId="77777777" w:rsidR="00542B2C" w:rsidRDefault="005E3542" w:rsidP="00055EE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общие основания прекращения трудового договора и дайте их классификацию </w:t>
      </w:r>
    </w:p>
    <w:p w14:paraId="0BC3CE9D" w14:textId="77777777" w:rsidR="00542B2C" w:rsidRDefault="00542B2C" w:rsidP="00942A34">
      <w:pPr>
        <w:tabs>
          <w:tab w:val="left" w:pos="426"/>
        </w:tabs>
        <w:jc w:val="both"/>
        <w:rPr>
          <w:sz w:val="28"/>
          <w:szCs w:val="28"/>
        </w:rPr>
      </w:pPr>
    </w:p>
    <w:p w14:paraId="71DA245D" w14:textId="77777777" w:rsidR="00542B2C" w:rsidRDefault="005E3542" w:rsidP="00942A34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18.</w:t>
      </w:r>
    </w:p>
    <w:p w14:paraId="58B200FD" w14:textId="77777777" w:rsidR="006C4E44" w:rsidRDefault="005E3542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14:paraId="3FDCD7D5" w14:textId="77777777" w:rsidR="00542B2C" w:rsidRDefault="005E3542" w:rsidP="006C4E44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Правомерно ли заключение срочного трудового договора на один год на вакантную должность бухгалтера с перспективой его продления на неопределенный срок в зависимости</w:t>
      </w:r>
      <w:r w:rsidR="0072585E">
        <w:rPr>
          <w:sz w:val="28"/>
          <w:szCs w:val="28"/>
        </w:rPr>
        <w:t>от результатов</w:t>
      </w:r>
      <w:r>
        <w:rPr>
          <w:sz w:val="28"/>
          <w:szCs w:val="28"/>
        </w:rPr>
        <w:t xml:space="preserve"> работы?</w:t>
      </w:r>
    </w:p>
    <w:p w14:paraId="1650CBC4" w14:textId="77777777" w:rsidR="00542B2C" w:rsidRDefault="006C4E44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E3542">
        <w:rPr>
          <w:sz w:val="28"/>
          <w:szCs w:val="28"/>
        </w:rPr>
        <w:t xml:space="preserve">правомерно, так </w:t>
      </w:r>
      <w:r w:rsidR="0072585E">
        <w:rPr>
          <w:sz w:val="28"/>
          <w:szCs w:val="28"/>
        </w:rPr>
        <w:t>как с</w:t>
      </w:r>
      <w:r w:rsidR="005E3542">
        <w:rPr>
          <w:sz w:val="28"/>
          <w:szCs w:val="28"/>
        </w:rPr>
        <w:t xml:space="preserve"> согласия работника испытательный срок может быть установлен 1 год </w:t>
      </w:r>
    </w:p>
    <w:p w14:paraId="34A5D953" w14:textId="77777777" w:rsidR="00542B2C" w:rsidRDefault="006C4E44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E3542">
        <w:rPr>
          <w:sz w:val="28"/>
          <w:szCs w:val="28"/>
        </w:rPr>
        <w:t xml:space="preserve">правомерно, так </w:t>
      </w:r>
      <w:r w:rsidR="0072585E">
        <w:rPr>
          <w:sz w:val="28"/>
          <w:szCs w:val="28"/>
        </w:rPr>
        <w:t>как работодатель</w:t>
      </w:r>
      <w:r w:rsidR="005E3542">
        <w:rPr>
          <w:sz w:val="28"/>
          <w:szCs w:val="28"/>
        </w:rPr>
        <w:t xml:space="preserve"> вправе заключить срочный трудовой договор с согласия работника</w:t>
      </w:r>
    </w:p>
    <w:p w14:paraId="598F04B1" w14:textId="77777777" w:rsidR="00542B2C" w:rsidRDefault="006C4E44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E3542">
        <w:rPr>
          <w:sz w:val="28"/>
          <w:szCs w:val="28"/>
        </w:rPr>
        <w:t>неправомерно, так как срочный трудовой договор может быть заключен лишь в исключительных случаях в соответствии со ст.59 ТК РФ</w:t>
      </w:r>
    </w:p>
    <w:p w14:paraId="5EB3D556" w14:textId="77777777" w:rsidR="00542B2C" w:rsidRDefault="005E3542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14:paraId="340C38AF" w14:textId="77777777" w:rsidR="006C4E44" w:rsidRPr="00873415" w:rsidRDefault="006C4E44" w:rsidP="006C4E44">
      <w:pPr>
        <w:pStyle w:val="af4"/>
        <w:spacing w:before="0" w:beforeAutospacing="0" w:after="0" w:afterAutospacing="0"/>
        <w:ind w:firstLine="708"/>
        <w:jc w:val="both"/>
      </w:pPr>
      <w:r w:rsidRPr="00873415">
        <w:rPr>
          <w:sz w:val="28"/>
          <w:szCs w:val="28"/>
        </w:rPr>
        <w:t>Кулакова 20 апреля подала заявление об увольнении по собственному желанию. 23 апреля она подала второе заявление, в котором просила считать недействительным первоначально поданное заявление, так как она решила со своей работы не увольняться. В этот же день был издан приказ о ее увольнении согласно заявлению, поданному 20 апреля, с ней был произведен расчет и ей выдали трудовую книжку.</w:t>
      </w:r>
    </w:p>
    <w:p w14:paraId="53E74F64" w14:textId="77777777" w:rsidR="006C4E44" w:rsidRPr="00873415" w:rsidRDefault="006C4E44" w:rsidP="006C4E44">
      <w:pPr>
        <w:pStyle w:val="af4"/>
        <w:spacing w:before="0" w:beforeAutospacing="0" w:after="0" w:afterAutospacing="0"/>
        <w:jc w:val="both"/>
      </w:pPr>
      <w:r w:rsidRPr="00873415">
        <w:rPr>
          <w:sz w:val="28"/>
          <w:szCs w:val="28"/>
        </w:rPr>
        <w:t>Считая увольнение неправильным, Кулакова обратилась в суд с иском о восстановлении на работе.</w:t>
      </w:r>
    </w:p>
    <w:p w14:paraId="6BDD838C" w14:textId="77777777" w:rsidR="006C4E44" w:rsidRPr="00873415" w:rsidRDefault="006C4E44" w:rsidP="006C4E44">
      <w:pPr>
        <w:pStyle w:val="af4"/>
        <w:spacing w:before="0" w:beforeAutospacing="0" w:after="0" w:afterAutospacing="0"/>
        <w:jc w:val="both"/>
      </w:pPr>
      <w:r w:rsidRPr="00873415">
        <w:rPr>
          <w:sz w:val="28"/>
          <w:szCs w:val="28"/>
        </w:rPr>
        <w:t>Какое решение должен, по Вашему мнению, вынести суд в данном случае?</w:t>
      </w:r>
    </w:p>
    <w:p w14:paraId="2C0C71FE" w14:textId="77777777" w:rsidR="006C4E44" w:rsidRDefault="006C4E44" w:rsidP="00942A34">
      <w:pPr>
        <w:tabs>
          <w:tab w:val="left" w:pos="426"/>
        </w:tabs>
        <w:jc w:val="both"/>
        <w:rPr>
          <w:sz w:val="28"/>
          <w:szCs w:val="28"/>
        </w:rPr>
      </w:pPr>
    </w:p>
    <w:p w14:paraId="747DF8E8" w14:textId="77777777" w:rsidR="00542B2C" w:rsidRDefault="005E3542" w:rsidP="00942A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14:paraId="1FC2E21B" w14:textId="77777777" w:rsidR="00542B2C" w:rsidRDefault="005E3542" w:rsidP="00055EE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72585E">
        <w:rPr>
          <w:sz w:val="28"/>
          <w:szCs w:val="28"/>
        </w:rPr>
        <w:t>основания расторжения</w:t>
      </w:r>
      <w:r>
        <w:rPr>
          <w:sz w:val="28"/>
          <w:szCs w:val="28"/>
        </w:rPr>
        <w:t xml:space="preserve"> трудового договора по инициативе работодателя при отсутствии виновных действий со стороны работника</w:t>
      </w:r>
    </w:p>
    <w:p w14:paraId="1268E92C" w14:textId="77777777" w:rsidR="00542B2C" w:rsidRDefault="00542B2C" w:rsidP="00942A34">
      <w:pPr>
        <w:tabs>
          <w:tab w:val="left" w:pos="426"/>
        </w:tabs>
        <w:jc w:val="both"/>
        <w:rPr>
          <w:sz w:val="28"/>
          <w:szCs w:val="28"/>
        </w:rPr>
      </w:pPr>
    </w:p>
    <w:p w14:paraId="5DC5FBC6" w14:textId="77777777" w:rsidR="00542B2C" w:rsidRDefault="005E3542" w:rsidP="00942A34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19.</w:t>
      </w:r>
    </w:p>
    <w:p w14:paraId="0F58BD04" w14:textId="77777777" w:rsidR="006C4E44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14:paraId="5A57ED03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 работал по срочному трудовому договору и заболел. Во время болезни срок его трудового договора истек, и на этом основании, в соответствии со ст.79 ТК РФ, он был уволен. Правомерно ли увольнение Иванова?</w:t>
      </w:r>
    </w:p>
    <w:p w14:paraId="7A2C6C85" w14:textId="77777777" w:rsidR="00542B2C" w:rsidRDefault="00055E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E3542">
        <w:rPr>
          <w:sz w:val="28"/>
          <w:szCs w:val="28"/>
        </w:rPr>
        <w:tab/>
        <w:t xml:space="preserve">правомерно, так как увольнение в связи с истечением срока договора допускается в период временной нетрудоспособности </w:t>
      </w:r>
    </w:p>
    <w:p w14:paraId="154C21C1" w14:textId="77777777" w:rsidR="00542B2C" w:rsidRDefault="00055E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E3542">
        <w:rPr>
          <w:sz w:val="28"/>
          <w:szCs w:val="28"/>
        </w:rPr>
        <w:tab/>
        <w:t>неправомерно, так как не допускается увольнение работника по инициативе работодателя в период его временной нетрудоспособности и в период пребывания в отпуске</w:t>
      </w:r>
    </w:p>
    <w:p w14:paraId="24B7B145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 неправомерно, так как срок трудового договора должен быть продлен до выздоровления работника</w:t>
      </w:r>
    </w:p>
    <w:p w14:paraId="36187AD6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14:paraId="642D2441" w14:textId="77777777" w:rsidR="00542B2C" w:rsidRDefault="005E3542" w:rsidP="00055EE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директор Смирнов был уволен по пункту 9 ч. 1 статьи 81 ТК РФ за принятие необоснованного решения о продаже оборудования, что причинило крупный ущерб организации. Является ли увольнение коммерческого директора по данному основанию законным?</w:t>
      </w:r>
    </w:p>
    <w:p w14:paraId="32D4BA84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14:paraId="260418D2" w14:textId="77777777"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гарантии при приеме на работу </w:t>
      </w:r>
    </w:p>
    <w:p w14:paraId="0638F2FB" w14:textId="77777777" w:rsidR="00942A34" w:rsidRPr="00873415" w:rsidRDefault="00942A34" w:rsidP="00873415">
      <w:pPr>
        <w:shd w:val="clear" w:color="auto" w:fill="FFFFFF"/>
        <w:ind w:firstLine="426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 xml:space="preserve">В   статье   130   ТК   РФ   приведены   государственные   гарантии   по   оплате труда работников. </w:t>
      </w:r>
    </w:p>
    <w:p w14:paraId="51CE2D9F" w14:textId="77777777" w:rsidR="00942A34" w:rsidRPr="00873415" w:rsidRDefault="00942A34" w:rsidP="00873415">
      <w:pPr>
        <w:shd w:val="clear" w:color="auto" w:fill="FFFFFF"/>
        <w:ind w:firstLine="426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 xml:space="preserve">Какие нормы ст. 130 можно отнести к обязательному централизованному нормированию (регулированиию)оплаты труда? </w:t>
      </w:r>
    </w:p>
    <w:p w14:paraId="6DB90D91" w14:textId="77777777" w:rsidR="00C50B29" w:rsidRPr="00873415" w:rsidRDefault="00C50B29" w:rsidP="00873415">
      <w:pPr>
        <w:shd w:val="clear" w:color="auto" w:fill="FFFFFF"/>
        <w:ind w:firstLine="426"/>
        <w:textAlignment w:val="baseline"/>
        <w:rPr>
          <w:rFonts w:eastAsia="Times New Roman" w:cs="Times New Roman"/>
          <w:color w:val="auto"/>
          <w:sz w:val="28"/>
          <w:szCs w:val="28"/>
        </w:rPr>
      </w:pPr>
    </w:p>
    <w:p w14:paraId="6F4A6796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b/>
          <w:color w:val="auto"/>
          <w:sz w:val="28"/>
          <w:szCs w:val="28"/>
        </w:rPr>
      </w:pPr>
      <w:r w:rsidRPr="00873415">
        <w:rPr>
          <w:rFonts w:cs="Times New Roman"/>
          <w:b/>
          <w:color w:val="auto"/>
          <w:sz w:val="28"/>
          <w:szCs w:val="28"/>
        </w:rPr>
        <w:t>Вариант 20</w:t>
      </w:r>
    </w:p>
    <w:p w14:paraId="1474E5B3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1.Выберите из предложенных вариантов правильный ответ (правильные ответы). </w:t>
      </w:r>
    </w:p>
    <w:p w14:paraId="639CAF69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0D022F81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</w:rPr>
      </w:pPr>
      <w:r w:rsidRPr="00873415">
        <w:rPr>
          <w:rFonts w:eastAsia="Calibri" w:cs="Times New Roman"/>
          <w:color w:val="auto"/>
          <w:sz w:val="28"/>
          <w:szCs w:val="28"/>
        </w:rPr>
        <w:t>В трудовую книжку заносятся сведения о:</w:t>
      </w:r>
    </w:p>
    <w:p w14:paraId="27E531F8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</w:rPr>
      </w:pPr>
      <w:r w:rsidRPr="00873415">
        <w:rPr>
          <w:rFonts w:eastAsia="Calibri" w:cs="Times New Roman"/>
          <w:color w:val="auto"/>
          <w:sz w:val="28"/>
          <w:szCs w:val="28"/>
        </w:rPr>
        <w:t>1) приеме на работу и выполняемой трудовой функции;</w:t>
      </w:r>
    </w:p>
    <w:p w14:paraId="1EBAC339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</w:rPr>
      </w:pPr>
      <w:r w:rsidRPr="00873415">
        <w:rPr>
          <w:rFonts w:eastAsia="Calibri" w:cs="Times New Roman"/>
          <w:color w:val="auto"/>
          <w:sz w:val="28"/>
          <w:szCs w:val="28"/>
        </w:rPr>
        <w:t xml:space="preserve"> 2) перемещении работника на другое рабочее место;</w:t>
      </w:r>
    </w:p>
    <w:p w14:paraId="7DE02A29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</w:rPr>
      </w:pPr>
      <w:r w:rsidRPr="00873415">
        <w:rPr>
          <w:rFonts w:eastAsia="Calibri" w:cs="Times New Roman"/>
          <w:color w:val="auto"/>
          <w:sz w:val="28"/>
          <w:szCs w:val="28"/>
        </w:rPr>
        <w:t>3) периодах временной нетрудоспособности;</w:t>
      </w:r>
    </w:p>
    <w:p w14:paraId="1BBE598A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</w:rPr>
      </w:pPr>
      <w:r w:rsidRPr="00873415">
        <w:rPr>
          <w:rFonts w:eastAsia="Calibri" w:cs="Times New Roman"/>
          <w:color w:val="auto"/>
          <w:sz w:val="28"/>
          <w:szCs w:val="28"/>
        </w:rPr>
        <w:t>4) семейном положении;</w:t>
      </w:r>
    </w:p>
    <w:p w14:paraId="707DB34F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</w:rPr>
      </w:pPr>
      <w:r w:rsidRPr="00873415">
        <w:rPr>
          <w:rFonts w:eastAsia="Calibri" w:cs="Times New Roman"/>
          <w:color w:val="auto"/>
          <w:sz w:val="28"/>
          <w:szCs w:val="28"/>
        </w:rPr>
        <w:t>5) наличии иждивенцев;</w:t>
      </w:r>
    </w:p>
    <w:p w14:paraId="2154D609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</w:rPr>
      </w:pPr>
      <w:r w:rsidRPr="00873415">
        <w:rPr>
          <w:rFonts w:eastAsia="Calibri" w:cs="Times New Roman"/>
          <w:color w:val="auto"/>
          <w:sz w:val="28"/>
          <w:szCs w:val="28"/>
        </w:rPr>
        <w:t>6) временных переводах на другую работу продолжительностью до 1 года;</w:t>
      </w:r>
    </w:p>
    <w:p w14:paraId="4EA3E651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</w:rPr>
      </w:pPr>
      <w:r w:rsidRPr="00873415">
        <w:rPr>
          <w:rFonts w:eastAsia="Calibri" w:cs="Times New Roman"/>
          <w:color w:val="auto"/>
          <w:sz w:val="28"/>
          <w:szCs w:val="28"/>
        </w:rPr>
        <w:t>7) предоставляемых ежегодных оплачиваемых отпусках.</w:t>
      </w:r>
    </w:p>
    <w:p w14:paraId="00C7A379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05D6F79B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2. 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14:paraId="22E5B3F4" w14:textId="77777777" w:rsidR="00C50B29" w:rsidRPr="00873415" w:rsidRDefault="00C50B29" w:rsidP="00873415">
      <w:pPr>
        <w:widowControl w:val="0"/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Конов в связи с образованием структурного подразделения цеха 4 в АО «Ельцовка» переведен с его согласия с должности старшего экономиста из цеха 1 в цех 4 на одноименную должность. Образование цеха 4 повлекло изменение штатного расписания организации. Согласно измененному штатному расписанию должность старшего экономиста в цехе 4 получила название консультантэкономист. По мнению Конова, работодатель поступил неправомерно, поскольку без его согласия он переведен на должность консультанта-экономиста. Необходимо ответить на следующие вопросы: Конова перевели или переместили на другую работу в цех 4? Какие требования работодатель должен выполнить при переводе, перемещении работника на другую работу? Изменение наименования должности работника можно ли рассматривать как перевод на другую работу?</w:t>
      </w:r>
    </w:p>
    <w:p w14:paraId="613550EB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556E278A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7DEFCB52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3.Ответьте на вопрос</w:t>
      </w:r>
    </w:p>
    <w:p w14:paraId="73580218" w14:textId="77777777" w:rsidR="00C50B29" w:rsidRPr="00873415" w:rsidRDefault="00C50B29" w:rsidP="00873415">
      <w:pPr>
        <w:shd w:val="clear" w:color="auto" w:fill="FFFFFF"/>
        <w:ind w:firstLine="426"/>
        <w:contextualSpacing/>
        <w:jc w:val="both"/>
        <w:rPr>
          <w:rFonts w:eastAsia="TimesNewRomanPS-BoldMT" w:cs="Times New Roman"/>
          <w:bCs/>
          <w:color w:val="auto"/>
          <w:sz w:val="28"/>
          <w:szCs w:val="28"/>
        </w:rPr>
      </w:pPr>
      <w:r w:rsidRPr="00873415">
        <w:rPr>
          <w:rFonts w:eastAsia="TimesNewRomanPS-BoldMT" w:cs="Times New Roman"/>
          <w:bCs/>
          <w:color w:val="auto"/>
          <w:sz w:val="28"/>
          <w:szCs w:val="28"/>
        </w:rPr>
        <w:t>Раскройте порядок применения дисциплинарных взысканий</w:t>
      </w:r>
    </w:p>
    <w:p w14:paraId="125555EC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6ECDF44E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6E224FAA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b/>
          <w:color w:val="auto"/>
          <w:sz w:val="28"/>
          <w:szCs w:val="28"/>
        </w:rPr>
      </w:pPr>
      <w:r w:rsidRPr="00873415">
        <w:rPr>
          <w:rFonts w:cs="Times New Roman"/>
          <w:b/>
          <w:color w:val="auto"/>
          <w:sz w:val="28"/>
          <w:szCs w:val="28"/>
        </w:rPr>
        <w:t>Вариант 21</w:t>
      </w:r>
    </w:p>
    <w:p w14:paraId="35572C5D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1.Выберите из предложенных вариантов правильный ответ (правильные ответы). </w:t>
      </w:r>
    </w:p>
    <w:p w14:paraId="6C4DAC25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7AD208C4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Какие виды расходов работодатель обязан возмещать работнику при направлении его в служебную командировку: </w:t>
      </w:r>
    </w:p>
    <w:p w14:paraId="66A734D2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1) расходы по проезду; </w:t>
      </w:r>
    </w:p>
    <w:p w14:paraId="37A2529A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2) расходы по найму жилого помещения; </w:t>
      </w:r>
    </w:p>
    <w:p w14:paraId="6947B084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3) дополнительные расходы, связанные с проживанием вне места постоянного жительства; </w:t>
      </w:r>
    </w:p>
    <w:p w14:paraId="7E4B983C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4) суточные; </w:t>
      </w:r>
    </w:p>
    <w:p w14:paraId="351C1F4C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5) полевое довольствие; </w:t>
      </w:r>
    </w:p>
    <w:p w14:paraId="12E976DC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6) расходы на медицинское обслуживание. </w:t>
      </w:r>
    </w:p>
    <w:p w14:paraId="21819E01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2. 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14:paraId="04975C2A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3DB77BE5" w14:textId="77777777" w:rsidR="00C50B29" w:rsidRPr="00873415" w:rsidRDefault="00C50B29" w:rsidP="00873415">
      <w:pPr>
        <w:tabs>
          <w:tab w:val="left" w:pos="142"/>
        </w:tabs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Шмелев, занимающий должность заместителя управляющего магазином, приказом от 14 сентября уволен по п.п. «а» п. 6 ч. 1 ст. 81 ТК РФ за однократное грубое нарушение работником трудовых обязанностей – прогул, то есть отсутствие на рабочем месте без уважительных причин в течение всего рабочего времени. На основании решения суда он восстановлен на работе по основанию – несоответствие дисциплинарного взыскания тяжести совершенного проступка. Какое разъяснение по данному вопросу содержится в Постановлении Пленума Верховного Суда РФ от 17.3.2004 г. N 2 «О применении судами Российской Федерации Трудового кодекса Российской Федерации»? Приведите аргументы, свидетельствующие о несоответствии примененной работодателем меры дисциплинарного взыскания тяжести совершенного проступка. </w:t>
      </w:r>
    </w:p>
    <w:p w14:paraId="4318C25A" w14:textId="77777777" w:rsidR="00C50B29" w:rsidRPr="00873415" w:rsidRDefault="00C50B29" w:rsidP="00873415">
      <w:pPr>
        <w:tabs>
          <w:tab w:val="left" w:pos="142"/>
        </w:tabs>
        <w:ind w:firstLine="426"/>
        <w:jc w:val="both"/>
        <w:rPr>
          <w:rFonts w:cs="Times New Roman"/>
          <w:color w:val="auto"/>
          <w:sz w:val="28"/>
          <w:szCs w:val="28"/>
        </w:rPr>
      </w:pPr>
    </w:p>
    <w:p w14:paraId="27E4DF72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125CEFB5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3.Ответьте на вопрос</w:t>
      </w:r>
    </w:p>
    <w:p w14:paraId="1264BDAF" w14:textId="77777777" w:rsidR="00C50B29" w:rsidRPr="00873415" w:rsidRDefault="00C50B29" w:rsidP="00873415">
      <w:pPr>
        <w:shd w:val="clear" w:color="auto" w:fill="FFFFFF"/>
        <w:ind w:firstLine="426"/>
        <w:contextualSpacing/>
        <w:jc w:val="both"/>
        <w:rPr>
          <w:rFonts w:eastAsia="TimesNewRomanPS-BoldMT" w:cs="Times New Roman"/>
          <w:bCs/>
          <w:color w:val="auto"/>
          <w:sz w:val="28"/>
          <w:szCs w:val="28"/>
        </w:rPr>
      </w:pPr>
      <w:r w:rsidRPr="00873415">
        <w:rPr>
          <w:rFonts w:eastAsia="TimesNewRomanPS-BoldMT" w:cs="Times New Roman"/>
          <w:bCs/>
          <w:color w:val="auto"/>
          <w:sz w:val="28"/>
          <w:szCs w:val="28"/>
        </w:rPr>
        <w:t>Укажите случаи полной материальной ответственности работника</w:t>
      </w:r>
    </w:p>
    <w:p w14:paraId="3DCDAEA0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16B117FA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22F1A238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b/>
          <w:color w:val="auto"/>
          <w:sz w:val="28"/>
          <w:szCs w:val="28"/>
        </w:rPr>
      </w:pPr>
      <w:r w:rsidRPr="00873415">
        <w:rPr>
          <w:rFonts w:cs="Times New Roman"/>
          <w:b/>
          <w:color w:val="auto"/>
          <w:sz w:val="28"/>
          <w:szCs w:val="28"/>
        </w:rPr>
        <w:t xml:space="preserve"> Вариант 22</w:t>
      </w:r>
    </w:p>
    <w:p w14:paraId="2AE9145D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4ABEFB57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1.Выберите из предложенных вариантов правильный ответ (правильные ответы). </w:t>
      </w:r>
    </w:p>
    <w:p w14:paraId="1BBD245B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Какие из приведенных ниже положений признаются принципами правового регулирования трудовых отношений: </w:t>
      </w:r>
    </w:p>
    <w:p w14:paraId="4228722D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1) равенство прав и возможностей работников;</w:t>
      </w:r>
    </w:p>
    <w:p w14:paraId="24B10E41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2) запрещение принудительного труда; </w:t>
      </w:r>
    </w:p>
    <w:p w14:paraId="377C884A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3) свобода выбора при обсуждении вопросов, входящих в сферу труда; </w:t>
      </w:r>
    </w:p>
    <w:p w14:paraId="3F854CF5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 xml:space="preserve">4) уважение и учет интересов сторон. </w:t>
      </w:r>
    </w:p>
    <w:p w14:paraId="77E6372E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55DFDA4B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2. 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14:paraId="07C64F62" w14:textId="77777777" w:rsidR="00C50B29" w:rsidRPr="00873415" w:rsidRDefault="00C50B29" w:rsidP="00873415">
      <w:pPr>
        <w:ind w:firstLine="426"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Л. работала бухгалтером в ООО «Исполнительный оборот» по трудовому договору о дистанционной работе. 10.07.2018 г. трудовой договор был расторгнут по соглашению сторон, в этот же день Л. на электронную почту пришел приказ работодателя о прекращении трудового договора. Через неделю Л. обратилась к работодателю с просьбой направить по почте копию приказа на бумажном носителе. Работодатель сказал, что в этом нет необходимости, так как Л. была ознакомлена с приказом в форме электронного документа. Прав ли работодатель?</w:t>
      </w:r>
    </w:p>
    <w:p w14:paraId="5DE017CD" w14:textId="77777777" w:rsidR="00C50B29" w:rsidRPr="00873415" w:rsidRDefault="00C50B29" w:rsidP="00873415">
      <w:pPr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</w:p>
    <w:p w14:paraId="78FDEBF6" w14:textId="77777777" w:rsidR="00C50B29" w:rsidRPr="00873415" w:rsidRDefault="00C50B29" w:rsidP="00873415">
      <w:pPr>
        <w:tabs>
          <w:tab w:val="left" w:pos="426"/>
        </w:tabs>
        <w:spacing w:before="100" w:beforeAutospacing="1" w:after="100" w:afterAutospacing="1"/>
        <w:ind w:firstLine="426"/>
        <w:contextualSpacing/>
        <w:jc w:val="both"/>
        <w:rPr>
          <w:rFonts w:cs="Times New Roman"/>
          <w:color w:val="auto"/>
          <w:sz w:val="28"/>
          <w:szCs w:val="28"/>
        </w:rPr>
      </w:pPr>
      <w:r w:rsidRPr="00873415">
        <w:rPr>
          <w:rFonts w:cs="Times New Roman"/>
          <w:color w:val="auto"/>
          <w:sz w:val="28"/>
          <w:szCs w:val="28"/>
        </w:rPr>
        <w:t>3.Ответьте на вопрос</w:t>
      </w:r>
    </w:p>
    <w:p w14:paraId="40522A10" w14:textId="77777777" w:rsidR="00C50B29" w:rsidRPr="00873415" w:rsidRDefault="00C50B29" w:rsidP="00873415">
      <w:pPr>
        <w:shd w:val="clear" w:color="auto" w:fill="FFFFFF"/>
        <w:ind w:firstLine="426"/>
        <w:contextualSpacing/>
        <w:jc w:val="both"/>
        <w:rPr>
          <w:rFonts w:eastAsia="TimesNewRomanPS-BoldMT" w:cs="Times New Roman"/>
          <w:bCs/>
          <w:color w:val="auto"/>
          <w:sz w:val="28"/>
          <w:szCs w:val="28"/>
        </w:rPr>
      </w:pPr>
      <w:r w:rsidRPr="00873415">
        <w:rPr>
          <w:rFonts w:eastAsia="TimesNewRomanPS-BoldMT" w:cs="Times New Roman"/>
          <w:bCs/>
          <w:color w:val="auto"/>
          <w:sz w:val="28"/>
          <w:szCs w:val="28"/>
        </w:rPr>
        <w:t>Укажите, какие споры непосредственно подведомственны суду.</w:t>
      </w:r>
    </w:p>
    <w:p w14:paraId="2B247EA8" w14:textId="77777777" w:rsidR="00942A34" w:rsidRPr="00873415" w:rsidRDefault="00942A34" w:rsidP="00873415">
      <w:pPr>
        <w:tabs>
          <w:tab w:val="left" w:pos="426"/>
        </w:tabs>
        <w:ind w:firstLine="426"/>
        <w:jc w:val="both"/>
        <w:rPr>
          <w:rFonts w:cs="Times New Roman"/>
          <w:color w:val="auto"/>
          <w:sz w:val="28"/>
          <w:szCs w:val="28"/>
        </w:rPr>
      </w:pPr>
    </w:p>
    <w:p w14:paraId="321BBA84" w14:textId="77777777" w:rsidR="00942A34" w:rsidRDefault="00942A34">
      <w:pPr>
        <w:tabs>
          <w:tab w:val="left" w:pos="426"/>
        </w:tabs>
        <w:jc w:val="both"/>
        <w:rPr>
          <w:sz w:val="28"/>
          <w:szCs w:val="28"/>
        </w:rPr>
      </w:pPr>
    </w:p>
    <w:p w14:paraId="6CCF185E" w14:textId="77777777" w:rsidR="00E348DE" w:rsidRDefault="00E348DE" w:rsidP="00E348DE">
      <w:pPr>
        <w:pStyle w:val="10"/>
        <w:jc w:val="center"/>
        <w:rPr>
          <w:rFonts w:ascii="Times New Roman" w:eastAsia="Batang" w:hAnsi="Times New Roman"/>
          <w:b/>
          <w:color w:val="000000"/>
          <w:sz w:val="28"/>
          <w:szCs w:val="28"/>
        </w:rPr>
      </w:pPr>
      <w:bookmarkStart w:id="20" w:name="_Toc5746707"/>
      <w:r w:rsidRPr="00453D15">
        <w:rPr>
          <w:rFonts w:ascii="Times New Roman" w:eastAsia="Batang" w:hAnsi="Times New Roman"/>
          <w:b/>
          <w:color w:val="000000"/>
          <w:sz w:val="28"/>
          <w:szCs w:val="28"/>
        </w:rPr>
        <w:t xml:space="preserve">Примерный перечень тем </w:t>
      </w:r>
      <w:r w:rsidR="0052169F">
        <w:rPr>
          <w:rFonts w:ascii="Times New Roman" w:eastAsia="Batang" w:hAnsi="Times New Roman"/>
          <w:b/>
          <w:color w:val="000000"/>
          <w:sz w:val="28"/>
          <w:szCs w:val="28"/>
        </w:rPr>
        <w:t>рефератов</w:t>
      </w:r>
      <w:bookmarkEnd w:id="20"/>
    </w:p>
    <w:p w14:paraId="5FE6B3C0" w14:textId="77777777" w:rsidR="0052169F" w:rsidRPr="0052169F" w:rsidRDefault="0052169F" w:rsidP="0052169F"/>
    <w:p w14:paraId="308AB247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Предмет трудового права. </w:t>
      </w:r>
    </w:p>
    <w:p w14:paraId="53E62C5A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труда и роль трудового права на современном этапе. </w:t>
      </w:r>
    </w:p>
    <w:p w14:paraId="40405B60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метода трудового права. </w:t>
      </w:r>
    </w:p>
    <w:p w14:paraId="7FFE542D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Единство и дифференциация правового регулирования труда. </w:t>
      </w:r>
    </w:p>
    <w:p w14:paraId="5AF04E8A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Сфера действия норм трудового права. </w:t>
      </w:r>
    </w:p>
    <w:p w14:paraId="5001D847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Локальные нормативные акты. </w:t>
      </w:r>
    </w:p>
    <w:p w14:paraId="71D2F4F4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Отраслевые принципы трудового права. </w:t>
      </w:r>
    </w:p>
    <w:p w14:paraId="450C3AB0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Запрещение принудительного труда. </w:t>
      </w:r>
    </w:p>
    <w:p w14:paraId="01344A22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Свобода труда в свете Конституции РФ. </w:t>
      </w:r>
    </w:p>
    <w:p w14:paraId="4E0CA5CF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Система правоотношений в трудовом праве. </w:t>
      </w:r>
    </w:p>
    <w:p w14:paraId="5641DD87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Основания возникновения трудовых правоотношений. </w:t>
      </w:r>
    </w:p>
    <w:p w14:paraId="37DC557E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Защитная функция профсоюзов на современном этапе. </w:t>
      </w:r>
    </w:p>
    <w:p w14:paraId="1AC88743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и стороны коллективного договора. </w:t>
      </w:r>
    </w:p>
    <w:p w14:paraId="19F9C991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Структура и содержание коллективного договора. </w:t>
      </w:r>
    </w:p>
    <w:p w14:paraId="1EB68A4F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принципы и значение социального партнерства. </w:t>
      </w:r>
    </w:p>
    <w:p w14:paraId="5BE4A8E0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безработного. Гарантии и права безработных. </w:t>
      </w:r>
    </w:p>
    <w:p w14:paraId="6E2F91B5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занятости. </w:t>
      </w:r>
    </w:p>
    <w:p w14:paraId="31F5C205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стороны и значение трудового договора. </w:t>
      </w:r>
    </w:p>
    <w:p w14:paraId="3C20F7A2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Содержание трудового договора </w:t>
      </w:r>
    </w:p>
    <w:p w14:paraId="57C8D612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Работник как сторона трудового договора. </w:t>
      </w:r>
    </w:p>
    <w:p w14:paraId="4EC950AC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Работодатель как сторона трудового договора. </w:t>
      </w:r>
    </w:p>
    <w:p w14:paraId="1C28B20D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отдельных категорий работников (по выбору). </w:t>
      </w:r>
    </w:p>
    <w:p w14:paraId="60434ED9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переводов на другую работу, их отличие от перемещения и изменения определенных сторонами условий трудового договора.</w:t>
      </w:r>
    </w:p>
    <w:p w14:paraId="1134C888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Временные переводы на другую работу.</w:t>
      </w:r>
    </w:p>
    <w:p w14:paraId="30FDB9E3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Общие основания расторжения трудового договора. </w:t>
      </w:r>
    </w:p>
    <w:p w14:paraId="10D100F3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работника. </w:t>
      </w:r>
    </w:p>
    <w:p w14:paraId="3D1E28B1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при отсутствии виновных действий со стороны работника. </w:t>
      </w:r>
    </w:p>
    <w:p w14:paraId="490BF3E7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по вине работника. </w:t>
      </w:r>
    </w:p>
    <w:p w14:paraId="6A98CA72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обстоятельствам, не зависящим от воли сторон. </w:t>
      </w:r>
    </w:p>
    <w:p w14:paraId="029B55FA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Ученический договор. </w:t>
      </w:r>
    </w:p>
    <w:p w14:paraId="1C3E1424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Защита персональных данных работников. </w:t>
      </w:r>
    </w:p>
    <w:p w14:paraId="14976507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рабочего времени и его виды. </w:t>
      </w:r>
    </w:p>
    <w:p w14:paraId="0F0B6DA6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Режим и учет рабочего времени, их виды. </w:t>
      </w:r>
    </w:p>
    <w:p w14:paraId="447A444F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Конституционное право на отдых. Виды времени отдыха.</w:t>
      </w:r>
    </w:p>
    <w:p w14:paraId="219B5DB9" w14:textId="77777777" w:rsidR="00E348DE" w:rsidRPr="00453D15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3D15">
        <w:rPr>
          <w:rFonts w:ascii="Times New Roman" w:hAnsi="Times New Roman" w:cs="Times New Roman"/>
          <w:sz w:val="28"/>
          <w:szCs w:val="28"/>
        </w:rPr>
        <w:t>Виды отпусков как видов времени отдыха.</w:t>
      </w:r>
    </w:p>
    <w:p w14:paraId="60673F92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предоставления ежегодных отпусков. </w:t>
      </w:r>
    </w:p>
    <w:p w14:paraId="73FEBB2C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и функции заработной платы.</w:t>
      </w:r>
      <w:r w:rsidRPr="00477E44">
        <w:rPr>
          <w:rFonts w:ascii="Times New Roman" w:hAnsi="Times New Roman" w:cs="Times New Roman"/>
          <w:sz w:val="28"/>
          <w:szCs w:val="28"/>
        </w:rPr>
        <w:tab/>
        <w:t xml:space="preserve">Методы регулирования заработной платы. </w:t>
      </w:r>
    </w:p>
    <w:p w14:paraId="0E5F7FD9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Государственные гарантии по оплате труда.</w:t>
      </w:r>
    </w:p>
    <w:p w14:paraId="00B85ADD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Оплата труда в случаях выполнения работы в условиях, отклоняющихся от нормальных. </w:t>
      </w:r>
    </w:p>
    <w:p w14:paraId="3B827826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Гарантии в трудовом праве. </w:t>
      </w:r>
    </w:p>
    <w:p w14:paraId="17481590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служебных командировок. </w:t>
      </w:r>
    </w:p>
    <w:p w14:paraId="436FE664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и ее виды. </w:t>
      </w:r>
    </w:p>
    <w:p w14:paraId="36E66332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Дисциплинарные взыскания. Порядок их применения. </w:t>
      </w:r>
    </w:p>
    <w:p w14:paraId="3F7838F9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работника, понятие, условия и порядок возмещения ущерба, причиненного работодателю</w:t>
      </w:r>
    </w:p>
    <w:p w14:paraId="022E9110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Виды материальной ответственности работника.</w:t>
      </w:r>
    </w:p>
    <w:p w14:paraId="4F7FB5CE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Полная материальная ответственность работника на основании письменного договора. </w:t>
      </w:r>
    </w:p>
    <w:p w14:paraId="716E7302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работодателя.</w:t>
      </w:r>
    </w:p>
    <w:p w14:paraId="353EF609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Содержание правового института охраны труда.</w:t>
      </w:r>
    </w:p>
    <w:p w14:paraId="4B7176BC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на производстве. </w:t>
      </w:r>
    </w:p>
    <w:p w14:paraId="5AE4DE5D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Общая характеристика рассмотрения индивидуальных трудовых споров. </w:t>
      </w:r>
    </w:p>
    <w:p w14:paraId="19338E59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Комиссия по трудовым спорам, порядок образования и действия. </w:t>
      </w:r>
    </w:p>
    <w:p w14:paraId="69E8A9C5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Судебный порядок рассмотрения индивидуальных трудовых споров. </w:t>
      </w:r>
    </w:p>
    <w:p w14:paraId="1DC5E8AC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разрешения коллективных трудовых споров. </w:t>
      </w:r>
    </w:p>
    <w:p w14:paraId="4C7BDCDC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Забастовка как способ разрешения коллективного трудового спора. </w:t>
      </w:r>
    </w:p>
    <w:p w14:paraId="46D4BD9C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Международное трудовое право (по выбору). </w:t>
      </w:r>
    </w:p>
    <w:p w14:paraId="6A7AF3C5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Гендерное равенство в трудовом праве</w:t>
      </w:r>
    </w:p>
    <w:p w14:paraId="09E6AE34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Некоторые проблемы реализации права на достойный труд</w:t>
      </w:r>
    </w:p>
    <w:p w14:paraId="71B5A800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Злоупотребление правом сторонами трудового договора</w:t>
      </w:r>
    </w:p>
    <w:p w14:paraId="60FB0128" w14:textId="77777777"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Подготовка и дополнительное профессиональное образование работников</w:t>
      </w:r>
    </w:p>
    <w:p w14:paraId="186850CC" w14:textId="77777777" w:rsidR="00E348DE" w:rsidRDefault="00E348DE" w:rsidP="00E348D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_Toc5746708"/>
      <w:r w:rsidRPr="00453D15">
        <w:rPr>
          <w:rFonts w:ascii="Times New Roman" w:hAnsi="Times New Roman"/>
          <w:b/>
          <w:color w:val="000000"/>
          <w:sz w:val="28"/>
          <w:szCs w:val="28"/>
        </w:rPr>
        <w:t>Примеры тестовых заданий</w:t>
      </w:r>
      <w:bookmarkEnd w:id="21"/>
    </w:p>
    <w:p w14:paraId="74F05FD9" w14:textId="77777777" w:rsidR="0052169F" w:rsidRPr="0052169F" w:rsidRDefault="0052169F" w:rsidP="0052169F"/>
    <w:p w14:paraId="4499FB72" w14:textId="77777777" w:rsidR="00E348DE" w:rsidRDefault="00E348DE" w:rsidP="00E348DE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Отметить верные положения.</w:t>
      </w:r>
    </w:p>
    <w:p w14:paraId="625028BE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из перечисленного следует отнести к принудительному труду?</w:t>
      </w:r>
    </w:p>
    <w:p w14:paraId="3837E32E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работа, выполняемая в условиях чрезвычайных обстоятельств </w:t>
      </w:r>
    </w:p>
    <w:p w14:paraId="5313339A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работа, выполняемая вследствие вступившего в законную силу приговора суда </w:t>
      </w:r>
    </w:p>
    <w:p w14:paraId="22AF7742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нарушение установленных сроков выплаты заработной платы </w:t>
      </w:r>
    </w:p>
    <w:p w14:paraId="407EF06D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требование работодателя об исполнении работником своих трудовых обязанностей</w:t>
      </w:r>
    </w:p>
    <w:p w14:paraId="60DA4A15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Отметить верные положения</w:t>
      </w:r>
    </w:p>
    <w:p w14:paraId="3158E238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источников трудового права включает … </w:t>
      </w:r>
    </w:p>
    <w:p w14:paraId="39EB48F9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федеральные нормативные правовые акты</w:t>
      </w:r>
    </w:p>
    <w:p w14:paraId="125B4F01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постановления Пленума Верховного Суда РФ</w:t>
      </w:r>
    </w:p>
    <w:p w14:paraId="53F284F8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нормативные правовые акты субъектов РФ</w:t>
      </w:r>
    </w:p>
    <w:p w14:paraId="19E4135C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акты органов местного самоуправления</w:t>
      </w:r>
    </w:p>
    <w:p w14:paraId="5DC76E29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 xml:space="preserve">локальные нормативные акты </w:t>
      </w:r>
    </w:p>
    <w:p w14:paraId="46DA0E82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трудовые договоры</w:t>
      </w:r>
    </w:p>
    <w:p w14:paraId="366B757B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ж) трудовые обычаи</w:t>
      </w:r>
    </w:p>
    <w:p w14:paraId="5386CADF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 Выберите верные положения.</w:t>
      </w:r>
    </w:p>
    <w:p w14:paraId="7521A905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с работником  за прогул (пп. "а" п. 6 ч.1 ст. 81ТК РФ) может быть произведено:</w:t>
      </w:r>
    </w:p>
    <w:p w14:paraId="275E271E" w14:textId="77777777"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 отсутствие работника на работе без уважительных причин более трех часов в течение рабочего дня </w:t>
      </w:r>
    </w:p>
    <w:p w14:paraId="620F7EF1" w14:textId="77777777" w:rsidR="00E348DE" w:rsidRDefault="00E348DE" w:rsidP="00E348DE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б) за нахождение работника без уважительных причин более четырех часов подряд в течение рабочего дня вне пределов рабочего места;</w:t>
      </w:r>
    </w:p>
    <w:p w14:paraId="0785C39D" w14:textId="77777777"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в) за оставление без уважительной причины работы лицом, заключившим трудовой договор на неопределенный срок, без предупреждения работодателя о расторжении договора, а равно и до истечения двухнедельного срока предупреждения (часть первая статьи 80 ТК РФ).</w:t>
      </w:r>
    </w:p>
    <w:p w14:paraId="31AE0C44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 Укажите верное утверждение.</w:t>
      </w:r>
    </w:p>
    <w:p w14:paraId="7D196950" w14:textId="77777777" w:rsidR="00E348DE" w:rsidRDefault="00E348DE" w:rsidP="00E348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время исполнения работниками государственных или общественных обязанностей, если в соответствии с законом эти обязанности должны исполняться в рабочее время, за ними сохраняется:</w:t>
      </w:r>
    </w:p>
    <w:p w14:paraId="52EA0F62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>место работы (должность)</w:t>
      </w:r>
    </w:p>
    <w:p w14:paraId="785CFD09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 xml:space="preserve"> место работы и заработок в размере не ниже двух третей тарифной ставки</w:t>
      </w:r>
    </w:p>
    <w:p w14:paraId="22644BB1" w14:textId="77777777"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 право на получение денежных сумм, предусмотренных в Правилах внутреннего трудового распорядка.</w:t>
      </w:r>
    </w:p>
    <w:p w14:paraId="7CB87DDE" w14:textId="77777777" w:rsidR="00942A34" w:rsidRPr="00873415" w:rsidRDefault="00942A34" w:rsidP="0087341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Pr="00942A34">
        <w:rPr>
          <w:sz w:val="28"/>
          <w:szCs w:val="28"/>
        </w:rPr>
        <w:t>.</w:t>
      </w:r>
      <w:r w:rsidRPr="00942A34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873415">
        <w:rPr>
          <w:rFonts w:eastAsia="Times New Roman" w:cs="Times New Roman"/>
          <w:color w:val="auto"/>
          <w:sz w:val="28"/>
          <w:szCs w:val="28"/>
        </w:rPr>
        <w:t>Проанализируйте понятие «прямой действительный ущерб». Решите, что из нижеперечисленного относится к прямому действительному ущербу:</w:t>
      </w:r>
    </w:p>
    <w:p w14:paraId="4CC1B32C" w14:textId="77777777" w:rsidR="00942A34" w:rsidRPr="00873415" w:rsidRDefault="00942A34" w:rsidP="0087341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>1.штраф за нарушение требований охраны труда, выплаченный работодателем;</w:t>
      </w:r>
    </w:p>
    <w:p w14:paraId="3E036CD6" w14:textId="77777777" w:rsidR="00942A34" w:rsidRPr="00873415" w:rsidRDefault="00942A34" w:rsidP="0087341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>2)дважды начисленная и выплаченная работнику заработная плата;</w:t>
      </w:r>
    </w:p>
    <w:p w14:paraId="24731D05" w14:textId="77777777" w:rsidR="00942A34" w:rsidRPr="00873415" w:rsidRDefault="00942A34" w:rsidP="0087341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>3)денежная компенсация за задержку  выплаты заработной платы;</w:t>
      </w:r>
    </w:p>
    <w:p w14:paraId="6F2D0308" w14:textId="77777777" w:rsidR="00942A34" w:rsidRPr="00873415" w:rsidRDefault="00942A34" w:rsidP="0087341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>4)расходы на ремонт испорченного имущества;</w:t>
      </w:r>
    </w:p>
    <w:p w14:paraId="2CDA4F48" w14:textId="77777777" w:rsidR="00942A34" w:rsidRPr="00873415" w:rsidRDefault="00942A34" w:rsidP="0087341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>5) провоз пассажира без билета;</w:t>
      </w:r>
    </w:p>
    <w:p w14:paraId="4E203CEB" w14:textId="77777777" w:rsidR="00942A34" w:rsidRPr="00873415" w:rsidRDefault="00942A34" w:rsidP="0087341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>6)оплата вынужденного прогула работнику;</w:t>
      </w:r>
    </w:p>
    <w:p w14:paraId="45CDF350" w14:textId="77777777" w:rsidR="00942A34" w:rsidRPr="00873415" w:rsidRDefault="00942A34" w:rsidP="00873415">
      <w:pPr>
        <w:shd w:val="clear" w:color="auto" w:fill="FFFFFF"/>
        <w:spacing w:after="200" w:line="276" w:lineRule="auto"/>
        <w:ind w:firstLine="426"/>
        <w:jc w:val="both"/>
        <w:textAlignment w:val="baseline"/>
        <w:rPr>
          <w:rFonts w:eastAsia="Times New Roman" w:cs="Times New Roman"/>
          <w:color w:val="auto"/>
          <w:sz w:val="28"/>
          <w:szCs w:val="28"/>
        </w:rPr>
      </w:pPr>
      <w:r w:rsidRPr="00873415">
        <w:rPr>
          <w:rFonts w:eastAsia="Times New Roman" w:cs="Times New Roman"/>
          <w:color w:val="auto"/>
          <w:sz w:val="28"/>
          <w:szCs w:val="28"/>
        </w:rPr>
        <w:t>7)убытки, возникшие в результате разглашения работником коммерческой тайны.</w:t>
      </w:r>
    </w:p>
    <w:p w14:paraId="30772979" w14:textId="77777777" w:rsidR="00542B2C" w:rsidRPr="00453D15" w:rsidRDefault="00E348DE" w:rsidP="005531AE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2" w:name="_Toc5746704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531AE" w:rsidRPr="00453D15">
        <w:rPr>
          <w:rFonts w:ascii="Times New Roman" w:hAnsi="Times New Roman"/>
          <w:b/>
          <w:color w:val="000000"/>
          <w:sz w:val="28"/>
          <w:szCs w:val="28"/>
        </w:rPr>
        <w:t xml:space="preserve">.2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подготовки к промежуточной аттестации по итогам освоения дисциплины</w:t>
      </w:r>
      <w:bookmarkEnd w:id="22"/>
    </w:p>
    <w:p w14:paraId="667ECFA3" w14:textId="77777777" w:rsidR="00542B2C" w:rsidRPr="0072585E" w:rsidRDefault="00E348DE" w:rsidP="007258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bookmarkStart w:id="23" w:name="_Toc5746705"/>
      <w:r>
        <w:rPr>
          <w:rFonts w:ascii="Times New Roman" w:hAnsi="Times New Roman"/>
          <w:b/>
          <w:color w:val="000000"/>
          <w:sz w:val="28"/>
          <w:szCs w:val="28"/>
        </w:rPr>
        <w:t xml:space="preserve">5.2.1.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экзаменационного зачета</w:t>
      </w:r>
      <w:bookmarkEnd w:id="23"/>
    </w:p>
    <w:p w14:paraId="29F08166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Понятие и его отграничение от смежных отраслей </w:t>
      </w:r>
      <w:r w:rsidR="0072585E">
        <w:rPr>
          <w:sz w:val="28"/>
          <w:szCs w:val="28"/>
        </w:rPr>
        <w:t>права (</w:t>
      </w:r>
      <w:r>
        <w:rPr>
          <w:sz w:val="28"/>
          <w:szCs w:val="28"/>
        </w:rPr>
        <w:t>гражданского, предпринимательского, административного, права социального обеспечения).</w:t>
      </w:r>
    </w:p>
    <w:p w14:paraId="0AA0F016" w14:textId="77777777" w:rsidR="0072585E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Предмет трудового права </w:t>
      </w:r>
    </w:p>
    <w:p w14:paraId="5B274126" w14:textId="77777777" w:rsidR="00542B2C" w:rsidRPr="00DD728A" w:rsidRDefault="005E3542" w:rsidP="00D01CA2">
      <w:pPr>
        <w:pStyle w:val="a7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728A">
        <w:rPr>
          <w:rFonts w:ascii="Times New Roman" w:hAnsi="Times New Roman" w:cs="Times New Roman"/>
          <w:sz w:val="28"/>
          <w:szCs w:val="28"/>
        </w:rPr>
        <w:t>Метод правового регулирования трудовых отношений.</w:t>
      </w:r>
    </w:p>
    <w:p w14:paraId="0BFB41C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14:paraId="4116084A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функции трудового права.</w:t>
      </w:r>
    </w:p>
    <w:p w14:paraId="0548D8C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Цели и задачи трудового законодательства.</w:t>
      </w:r>
    </w:p>
    <w:p w14:paraId="56B1E2C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Понятие источников трудового права и их виды. </w:t>
      </w:r>
    </w:p>
    <w:p w14:paraId="0154B506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Конституция Российской Федерации как источник </w:t>
      </w:r>
      <w:r w:rsidR="0072585E">
        <w:rPr>
          <w:sz w:val="28"/>
          <w:szCs w:val="28"/>
        </w:rPr>
        <w:t>трудового права</w:t>
      </w:r>
      <w:r>
        <w:rPr>
          <w:sz w:val="28"/>
          <w:szCs w:val="28"/>
        </w:rPr>
        <w:t>.</w:t>
      </w:r>
    </w:p>
    <w:p w14:paraId="29B14F6B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Трудовой кодекс Российской Федерации как кодифицированный источник трудового права (общая характеристика).</w:t>
      </w:r>
    </w:p>
    <w:p w14:paraId="1240841B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Общая характеристика Закона РФ “О занятости населения </w:t>
      </w:r>
      <w:r w:rsidR="0072585E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Федерации”.</w:t>
      </w:r>
    </w:p>
    <w:p w14:paraId="5018C2AE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Локальные нормы как источники трудового права.</w:t>
      </w:r>
    </w:p>
    <w:p w14:paraId="60F17E9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Общее и специальное законодательство о труде. Единство и дифференциация в правовом регулировании трудовых отношений. Факторы дифференциации</w:t>
      </w:r>
    </w:p>
    <w:p w14:paraId="2B9336B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применении норм трудового законодательства.</w:t>
      </w:r>
    </w:p>
    <w:p w14:paraId="49A5B5C2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Разграничение компетенции между РФ и субъектами РФ в сфере регулирования трудовых и непосредственно связанных с ними отношений.</w:t>
      </w:r>
    </w:p>
    <w:p w14:paraId="753AB9A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Действие трудового законодательства и иных актов, содержащих нормы трудового права, во времени, в пространстве и по кругу лиц.</w:t>
      </w:r>
    </w:p>
    <w:p w14:paraId="68F218C2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Принципы трудового права.</w:t>
      </w:r>
    </w:p>
    <w:p w14:paraId="2AACAE82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принудительного труда.</w:t>
      </w:r>
    </w:p>
    <w:p w14:paraId="3DAF7783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дискриминации в сфере труда</w:t>
      </w:r>
    </w:p>
    <w:p w14:paraId="0F889E9B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      Истечение сроков в трудовом законодательстве.</w:t>
      </w:r>
    </w:p>
    <w:p w14:paraId="073954C3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Понятие и классификация субъектов трудового права.</w:t>
      </w:r>
    </w:p>
    <w:p w14:paraId="3D757603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Работник как субъект трудового права.</w:t>
      </w:r>
    </w:p>
    <w:p w14:paraId="5E3D1B44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права и обязанности работника.</w:t>
      </w:r>
    </w:p>
    <w:p w14:paraId="694BF929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Работодатель как субъект трудового права. </w:t>
      </w:r>
    </w:p>
    <w:p w14:paraId="22A28498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Права и обязанности работодателя.</w:t>
      </w:r>
    </w:p>
    <w:p w14:paraId="4FC587DF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Право граждан на объединение в профессиональные союзы в целях защиты своих экономических и социальных интересов.</w:t>
      </w:r>
    </w:p>
    <w:p w14:paraId="67FA48E1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Защитная функция профсоюзов.</w:t>
      </w:r>
    </w:p>
    <w:p w14:paraId="07CADBE6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Классификация прав профсоюзов. </w:t>
      </w:r>
    </w:p>
    <w:p w14:paraId="0C62B936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     Порядок принятия решений работодателем с учетом мнения выборного профсоюзного органа.</w:t>
      </w:r>
    </w:p>
    <w:p w14:paraId="4267F80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Гарантии реализации прав профсоюзов.</w:t>
      </w:r>
    </w:p>
    <w:p w14:paraId="29A1F85C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Понятие и система правоотношений в трудовом праве.</w:t>
      </w:r>
    </w:p>
    <w:p w14:paraId="45C1AB87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Трудовое правоотношение: понятие, субъекты, трудовая</w:t>
      </w:r>
      <w:r w:rsidR="0052169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праводееспособность.</w:t>
      </w:r>
    </w:p>
    <w:p w14:paraId="31DE262C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Основания возникновения трудовых правоотношений.</w:t>
      </w:r>
    </w:p>
    <w:p w14:paraId="326B2E71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Общая характеристика правоотношений, непосредственно связанных с трудовыми. </w:t>
      </w:r>
    </w:p>
    <w:p w14:paraId="54E17154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Основные принципы социального партнерства.</w:t>
      </w:r>
    </w:p>
    <w:p w14:paraId="67C579E8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Формы и</w:t>
      </w:r>
      <w:r>
        <w:rPr>
          <w:sz w:val="28"/>
          <w:szCs w:val="28"/>
        </w:rPr>
        <w:t xml:space="preserve"> уровни социального партнерства.</w:t>
      </w:r>
    </w:p>
    <w:p w14:paraId="1DE2A3AF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Понятие и стороны коллективного договора. Его роль на современном этапе.</w:t>
      </w:r>
    </w:p>
    <w:p w14:paraId="1AAE215B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Представительство в социальном партнерстве.</w:t>
      </w:r>
    </w:p>
    <w:p w14:paraId="25425D0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Социально-партнерские соглашения: понятие, виды и содержание.</w:t>
      </w:r>
    </w:p>
    <w:p w14:paraId="7DF89003" w14:textId="77777777"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7F20">
        <w:rPr>
          <w:sz w:val="28"/>
          <w:szCs w:val="28"/>
        </w:rPr>
        <w:t>39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Участие органов социального партнерства в формировании и реализации государственной политики в сфере труда.</w:t>
      </w:r>
    </w:p>
    <w:p w14:paraId="43B9D08E" w14:textId="77777777"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C15ED">
        <w:rPr>
          <w:sz w:val="28"/>
          <w:szCs w:val="28"/>
        </w:rPr>
        <w:t>40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Ответственность сторон социального партнерства.</w:t>
      </w:r>
    </w:p>
    <w:p w14:paraId="4A82AF07" w14:textId="77777777" w:rsidR="00542B2C" w:rsidRDefault="00542B2C">
      <w:pPr>
        <w:tabs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</w:p>
    <w:p w14:paraId="12817869" w14:textId="77777777" w:rsidR="00542B2C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4" w:name="_Toc5746706"/>
      <w:r>
        <w:rPr>
          <w:rFonts w:ascii="Times New Roman" w:hAnsi="Times New Roman"/>
          <w:b/>
          <w:color w:val="000000"/>
          <w:sz w:val="28"/>
          <w:szCs w:val="28"/>
        </w:rPr>
        <w:t xml:space="preserve">5.2.2.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</w:t>
      </w:r>
      <w:bookmarkEnd w:id="24"/>
    </w:p>
    <w:p w14:paraId="0BF517F5" w14:textId="77777777" w:rsidR="00E348DE" w:rsidRPr="00E348DE" w:rsidRDefault="00E348DE" w:rsidP="00E348DE"/>
    <w:p w14:paraId="54A4D43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Предмет трудового права как отрасли права.</w:t>
      </w:r>
    </w:p>
    <w:p w14:paraId="526F17E1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 трудового права как отрасли права.</w:t>
      </w:r>
    </w:p>
    <w:p w14:paraId="0AF3E5EA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Цели и задачи трудового законодательства. Тенденции его развития.</w:t>
      </w:r>
    </w:p>
    <w:p w14:paraId="49C7E6F2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14:paraId="14F3C0D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основные функции трудового права на современном этапе.</w:t>
      </w:r>
    </w:p>
    <w:p w14:paraId="66389871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Сфера действия норм трудового права.</w:t>
      </w:r>
    </w:p>
    <w:p w14:paraId="243D1FB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Источники трудового права: понятие и виды. Особенности системы источников трудового права.</w:t>
      </w:r>
    </w:p>
    <w:p w14:paraId="57F56759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Конституция Российской Федерации как источник трудового права.</w:t>
      </w:r>
    </w:p>
    <w:p w14:paraId="7C8A94F3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Закон РФ «О занятости населения в Российской Федерации» (общая характеристика). </w:t>
      </w:r>
    </w:p>
    <w:p w14:paraId="6B812363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Общая характеристика Трудового кодекса РФ</w:t>
      </w:r>
    </w:p>
    <w:p w14:paraId="54378992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Локальные нормы как источники трудового права. </w:t>
      </w:r>
    </w:p>
    <w:p w14:paraId="71A58293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Единство и дифференциация в правовом регулировании условий труда. Факторы дифференциации.</w:t>
      </w:r>
    </w:p>
    <w:p w14:paraId="758F27C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единообразном применении норм законодательства о труде.</w:t>
      </w:r>
    </w:p>
    <w:p w14:paraId="0FF4F5C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Общее и специальное законодательство о труде.</w:t>
      </w:r>
    </w:p>
    <w:p w14:paraId="43848A1C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Отраслевые принципы трудового права.</w:t>
      </w:r>
    </w:p>
    <w:p w14:paraId="4EB33953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Свобода труда</w:t>
      </w:r>
      <w:r w:rsidR="000871B8">
        <w:rPr>
          <w:sz w:val="28"/>
          <w:szCs w:val="28"/>
        </w:rPr>
        <w:t xml:space="preserve"> как принцип трудового права и его воплощение в нормах т</w:t>
      </w:r>
      <w:r w:rsidR="007C07BA">
        <w:rPr>
          <w:sz w:val="28"/>
          <w:szCs w:val="28"/>
        </w:rPr>
        <w:t>р</w:t>
      </w:r>
      <w:r w:rsidR="000871B8">
        <w:rPr>
          <w:sz w:val="28"/>
          <w:szCs w:val="28"/>
        </w:rPr>
        <w:t xml:space="preserve">удового </w:t>
      </w:r>
      <w:r w:rsidR="007C07BA">
        <w:rPr>
          <w:sz w:val="28"/>
          <w:szCs w:val="28"/>
        </w:rPr>
        <w:t>законодательства.</w:t>
      </w:r>
    </w:p>
    <w:p w14:paraId="4CAB073C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дискриминации в сфере труда.</w:t>
      </w:r>
    </w:p>
    <w:p w14:paraId="584159B8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принудительного труда.</w:t>
      </w:r>
    </w:p>
    <w:p w14:paraId="5E1BC846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Субъекты трудового права: понятие и общая характеристика.</w:t>
      </w:r>
    </w:p>
    <w:p w14:paraId="6ADF1CD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Работодатель как субъект трудового права.</w:t>
      </w:r>
    </w:p>
    <w:p w14:paraId="0C6338A8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Работник как</w:t>
      </w:r>
      <w:r>
        <w:rPr>
          <w:sz w:val="28"/>
          <w:szCs w:val="28"/>
        </w:rPr>
        <w:t xml:space="preserve"> субъект трудового права.</w:t>
      </w:r>
    </w:p>
    <w:p w14:paraId="55814DEF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трудовые права и обязанности работодателя.</w:t>
      </w:r>
    </w:p>
    <w:p w14:paraId="5C97BFE9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Основные права и обязанности работника.</w:t>
      </w:r>
    </w:p>
    <w:p w14:paraId="44AA31A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Трудовое правоотношение: понятие, субъекты. </w:t>
      </w:r>
    </w:p>
    <w:p w14:paraId="50408021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Основания возникновения трудовых правоотношений. </w:t>
      </w:r>
    </w:p>
    <w:p w14:paraId="55805A5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Содержание трудового правоотношения.</w:t>
      </w:r>
    </w:p>
    <w:p w14:paraId="38177C99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Правоотношения, непосредственно связанны</w:t>
      </w:r>
      <w:r w:rsidR="007C07BA">
        <w:rPr>
          <w:sz w:val="28"/>
          <w:szCs w:val="28"/>
        </w:rPr>
        <w:t>е с трудовыми. Их субъекты и со</w:t>
      </w:r>
      <w:r>
        <w:rPr>
          <w:sz w:val="28"/>
          <w:szCs w:val="28"/>
        </w:rPr>
        <w:t>держание.</w:t>
      </w:r>
    </w:p>
    <w:p w14:paraId="7813D91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Защита трудовых прав работников профессиональными союзами.</w:t>
      </w:r>
    </w:p>
    <w:p w14:paraId="2C7D1E14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Дополнительные личные гарантии членов профсоюза.</w:t>
      </w:r>
    </w:p>
    <w:p w14:paraId="56F7B883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Социальное партнерство в сфере труда: понятие, стороны и значение.</w:t>
      </w:r>
    </w:p>
    <w:p w14:paraId="786E4BDC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Коллективный договор: понятие, стороны, его значение в современных условиях.</w:t>
      </w:r>
    </w:p>
    <w:p w14:paraId="3A6121B2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Порядок заключения коллективного договора и срок его действия.</w:t>
      </w:r>
    </w:p>
    <w:p w14:paraId="3B567D5C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Структура и содержание коллективного договора.</w:t>
      </w:r>
    </w:p>
    <w:p w14:paraId="00140825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Содержание соглашений. Порядок заключения, изменения соглашений и контроль за их выполнением.</w:t>
      </w:r>
    </w:p>
    <w:p w14:paraId="1B891F21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 xml:space="preserve">Понятие занятости. Круг лиц, считающихся занятыми. Правовой статус безработного.          </w:t>
      </w:r>
      <w:r>
        <w:rPr>
          <w:sz w:val="28"/>
          <w:szCs w:val="28"/>
        </w:rPr>
        <w:tab/>
      </w:r>
    </w:p>
    <w:p w14:paraId="767BE47E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Трудовой договор: понятие, стороны и его отличие от гражданско-правовых договоров о труде. </w:t>
      </w:r>
    </w:p>
    <w:p w14:paraId="09F9A366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 xml:space="preserve">Общий порядок заключения трудового договора. </w:t>
      </w:r>
    </w:p>
    <w:p w14:paraId="48FE29A4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 xml:space="preserve">Гарантии при приеме на работу </w:t>
      </w:r>
    </w:p>
    <w:p w14:paraId="59904B26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Содержание трудового договора. </w:t>
      </w:r>
    </w:p>
    <w:p w14:paraId="0F9FD117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Изменение трудового договора </w:t>
      </w:r>
    </w:p>
    <w:p w14:paraId="0125227F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 xml:space="preserve">Понятие и виды переводов на другую работу. Временный перевод на другую работу.                                  </w:t>
      </w:r>
    </w:p>
    <w:p w14:paraId="08A90C06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Аттестация работников: понятие и значение ее проведения. Круг аттестуемых. Правовые последствия аттестации.</w:t>
      </w:r>
    </w:p>
    <w:p w14:paraId="583F0A43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Общая характеристика оснований прекращения трудового договора и их классификация.</w:t>
      </w:r>
    </w:p>
    <w:p w14:paraId="057987A5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Расторжение трудового договора по инициативе работника.</w:t>
      </w:r>
    </w:p>
    <w:p w14:paraId="225571E7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 xml:space="preserve">Расторжение трудового договора по инициативе работодателя при </w:t>
      </w:r>
      <w:r w:rsidR="0072585E">
        <w:rPr>
          <w:sz w:val="28"/>
          <w:szCs w:val="28"/>
        </w:rPr>
        <w:t>отсутствии виновных</w:t>
      </w:r>
      <w:r>
        <w:rPr>
          <w:sz w:val="28"/>
          <w:szCs w:val="28"/>
        </w:rPr>
        <w:t xml:space="preserve"> действий работника.</w:t>
      </w:r>
    </w:p>
    <w:p w14:paraId="42FF5DCB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Основания, условия и порядок расторжения трудового договора по инициативе работодателя за виновные действия работника. </w:t>
      </w:r>
    </w:p>
    <w:p w14:paraId="59BE1B66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Прекращение трудового договора по обстоятельствам, не зависящим от воли сторон.</w:t>
      </w:r>
    </w:p>
    <w:p w14:paraId="6D2DEC0C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Юридические гарантии для некоторых категорий лиц при переводе и увольнении.</w:t>
      </w:r>
    </w:p>
    <w:p w14:paraId="15C579F4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Понятие и виды рабочего времени. Режим и учет рабочего времени.</w:t>
      </w:r>
    </w:p>
    <w:p w14:paraId="53E44734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Работа за пределами установленной продолжительности рабочего времени.</w:t>
      </w:r>
    </w:p>
    <w:p w14:paraId="778C6D41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 xml:space="preserve">Понятие и виды времени отдыха. </w:t>
      </w:r>
    </w:p>
    <w:p w14:paraId="61484EDF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>Право граждан на отпуск и гарантии его реализации. Виды отпусков</w:t>
      </w:r>
    </w:p>
    <w:p w14:paraId="2E06AF62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 xml:space="preserve">Понятие заработной платы, методы ее правового регулирования. Основные государственные гарантии по оплате труда </w:t>
      </w:r>
    </w:p>
    <w:p w14:paraId="51830B6E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  <w:t>Формы и системы заработной платы. Оплата труда при отклонении от нормальных условий труда.</w:t>
      </w:r>
    </w:p>
    <w:p w14:paraId="2B5A6A15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  <w:t xml:space="preserve">Гарантии и компенсации в сфере труда. </w:t>
      </w:r>
    </w:p>
    <w:p w14:paraId="46A4696A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  <w:t>Дисциплина труда. Поощрения за труд и порядок их применения.</w:t>
      </w:r>
    </w:p>
    <w:p w14:paraId="2C6CF3C8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>
        <w:rPr>
          <w:sz w:val="28"/>
          <w:szCs w:val="28"/>
        </w:rPr>
        <w:tab/>
        <w:t xml:space="preserve">Дисциплинарная ответственность работников: понятие и виды. Дисциплинарные взыскания, порядок их применения, обжалования и снятия. </w:t>
      </w:r>
    </w:p>
    <w:p w14:paraId="6AD1053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работодателю: понятие, условия, виды. Определение размера ущерба, причиненного работником и порядок его взыскания.</w:t>
      </w:r>
    </w:p>
    <w:p w14:paraId="6FC0F1DA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>
        <w:rPr>
          <w:sz w:val="28"/>
          <w:szCs w:val="28"/>
        </w:rPr>
        <w:tab/>
        <w:t>Материальная ответственность работодателя перед работником.</w:t>
      </w:r>
      <w:r>
        <w:rPr>
          <w:sz w:val="28"/>
          <w:szCs w:val="28"/>
        </w:rPr>
        <w:tab/>
      </w:r>
    </w:p>
    <w:p w14:paraId="580B3C4B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</w:rPr>
        <w:tab/>
        <w:t>Понятие и содержание охраны труда как института трудового права</w:t>
      </w:r>
    </w:p>
    <w:p w14:paraId="4214EC14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  <w:t>Порядок расследования несчастных случаев на производстве.</w:t>
      </w:r>
    </w:p>
    <w:p w14:paraId="37B18525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  <w:t>Специальные нормы по охране труда женщин и лиц с семейными обязанностями.</w:t>
      </w:r>
    </w:p>
    <w:p w14:paraId="304DBA07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  <w:t>Специальные нормы по охране труда несовершеннолетних работников.</w:t>
      </w:r>
    </w:p>
    <w:p w14:paraId="30E6735D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  <w:t>Способы защиты трудовых прав и свобод.</w:t>
      </w:r>
    </w:p>
    <w:p w14:paraId="13E481F1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>
        <w:rPr>
          <w:sz w:val="28"/>
          <w:szCs w:val="28"/>
        </w:rPr>
        <w:tab/>
        <w:t>Понятие, причины и виды трудовых споров. Общий порядок рассмотрения индивидуальных трудовых споров</w:t>
      </w:r>
    </w:p>
    <w:p w14:paraId="4059B525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>
        <w:rPr>
          <w:sz w:val="28"/>
          <w:szCs w:val="28"/>
        </w:rPr>
        <w:tab/>
        <w:t xml:space="preserve">Индивидуальные трудовые споры, рассматриваемые непосредственно в судах. Исполнение решений КТС и суда по индивидуальным трудовым спорам </w:t>
      </w:r>
    </w:p>
    <w:p w14:paraId="4C8727EE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>
        <w:rPr>
          <w:sz w:val="28"/>
          <w:szCs w:val="28"/>
        </w:rPr>
        <w:tab/>
        <w:t xml:space="preserve">Особенности рассмотрения индивидуальных трудовых споров о переводах на другую работу и увольнениях работников. Правовые последствия незаконного перевода и увольнения. </w:t>
      </w:r>
    </w:p>
    <w:p w14:paraId="7813A6FB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>
        <w:rPr>
          <w:sz w:val="28"/>
          <w:szCs w:val="28"/>
        </w:rPr>
        <w:tab/>
        <w:t>Коллективные трудовые споры: понятие и порядок их рассмотрения и разрешения.</w:t>
      </w:r>
    </w:p>
    <w:p w14:paraId="24F9DD00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>
        <w:rPr>
          <w:sz w:val="28"/>
          <w:szCs w:val="28"/>
        </w:rPr>
        <w:tab/>
        <w:t>Забастовка. Порядок ее проведения и правовые последствия для участников.</w:t>
      </w:r>
    </w:p>
    <w:p w14:paraId="20A01F8B" w14:textId="77777777"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  <w:t xml:space="preserve">Международная организация труда, ее цели и задачи. Конвенции </w:t>
      </w:r>
      <w:r w:rsidR="0072585E">
        <w:rPr>
          <w:sz w:val="28"/>
          <w:szCs w:val="28"/>
        </w:rPr>
        <w:t>и рекомендации</w:t>
      </w:r>
      <w:r>
        <w:rPr>
          <w:sz w:val="28"/>
          <w:szCs w:val="28"/>
        </w:rPr>
        <w:t xml:space="preserve"> МОТ о труде (общая характеристика).</w:t>
      </w:r>
    </w:p>
    <w:p w14:paraId="39E6E978" w14:textId="77777777" w:rsidR="0072585E" w:rsidRDefault="0072585E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14:paraId="6A976F7E" w14:textId="77777777" w:rsidR="00542B2C" w:rsidRPr="00453D15" w:rsidRDefault="004D5ABE" w:rsidP="00477E44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5" w:name="_Toc5746710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ДИСЦИПЛИНЫ</w:t>
      </w:r>
      <w:bookmarkEnd w:id="25"/>
    </w:p>
    <w:p w14:paraId="4E9D18E1" w14:textId="77777777" w:rsidR="00277525" w:rsidRPr="00453D15" w:rsidRDefault="004D5ABE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6" w:name="_Toc5746711"/>
      <w:bookmarkStart w:id="27" w:name="OLE_LINK1"/>
      <w:r w:rsidRPr="0052169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77525" w:rsidRPr="00453D15">
        <w:rPr>
          <w:rFonts w:ascii="Times New Roman" w:hAnsi="Times New Roman"/>
          <w:b/>
          <w:color w:val="000000"/>
          <w:sz w:val="28"/>
          <w:szCs w:val="28"/>
        </w:rPr>
        <w:t>.1. Нормативные акты</w:t>
      </w:r>
      <w:bookmarkEnd w:id="26"/>
    </w:p>
    <w:p w14:paraId="7BD03CFC" w14:textId="77777777"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Конституция Российской Федерации: принята всенародным голосованием 12.12.1993г. // Российская газета, 1993, 25 декабря.</w:t>
      </w:r>
    </w:p>
    <w:p w14:paraId="7EC09A29" w14:textId="77777777"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Всеобщая Декларация прав человека: принята Генеральной Ассамблеей ООН 10.12.1948г. // "Российская газета", N 67, 05.04.1995.</w:t>
      </w:r>
    </w:p>
    <w:p w14:paraId="3DE71899" w14:textId="77777777"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Международный пакт об экономических, социальных и культурных правах: принят 16.12.1966 Резолюцией 2200 (XXI) на 1496-ом пленарном заседании Генеральной Ассамблеи ООН //  Ведомости ВС СССР. 28 апреля 1976 г. N 17. Ст. 291.</w:t>
      </w:r>
    </w:p>
    <w:p w14:paraId="65A7693E" w14:textId="77777777"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МОТ «Об основополагающих принципах и правах в сфере труда»: принята Международной Конференцией труда МОТ в 1998 г. // «Российская газета», N 238, 16.12.1998г.</w:t>
      </w:r>
    </w:p>
    <w:p w14:paraId="627D4A2F" w14:textId="77777777"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прав и свобод человека и гражданина Российской Федерации: принята Верховным Советом РСФСР 22 ноября 1991 г. // Ведомости СНД РСФСР и ВС РСФСР. 1991. N 52. Ст. 1865.</w:t>
      </w:r>
    </w:p>
    <w:p w14:paraId="7B93E508" w14:textId="77777777"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Трудовой кодекс РФ // "Собрание законодательства РФ", 07.01.2002, N 1 (ч. 1), ст. 3.</w:t>
      </w:r>
    </w:p>
    <w:p w14:paraId="73C65CB0" w14:textId="77777777"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Федеральный закон от 28.12.2013 N 426-ФЗ "О специальной оценке условий труда" // "Собрание законодательства РФ", 30.12.2013, N 52 (часть I), ст. 6991.</w:t>
      </w:r>
    </w:p>
    <w:p w14:paraId="1BDEC4A6" w14:textId="77777777"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 // "Российская газета", N 162, 27.07.2007.</w:t>
      </w:r>
    </w:p>
    <w:p w14:paraId="4C2ADFC2" w14:textId="77777777"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20.07.2012 N 125-ФЗ "О донорстве крови и ее компонентов" // "Собрание законодательства РФ", 23.07.2012, N 30, ст. 4176.</w:t>
      </w:r>
    </w:p>
    <w:p w14:paraId="23D6EBF2" w14:textId="77777777"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12 января 1996 "О профессиональных союзах, их правах и гарантиях деятельности" №10-ФЗ // "Российская газета", N 12, 20.01.1996.</w:t>
      </w:r>
    </w:p>
    <w:p w14:paraId="07266DEC" w14:textId="77777777"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 мая 1999 "О Российской трехсторонней комиссии по регулированию социально-трудовых отношений" №92-ФЗ //  СЗ РФ. 1999. N 18. Ст. 2218.</w:t>
      </w:r>
    </w:p>
    <w:p w14:paraId="6853A364" w14:textId="77777777"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27 ноября 2002 "Об объединениях работодателей"  № 156-ФЗ //  "Собрание законодательства РФ", 02.12.2002, N 48, ст. 4741.</w:t>
      </w:r>
    </w:p>
    <w:p w14:paraId="6BB0170E" w14:textId="77777777"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2010  "Об альтернативной процедуре урегулирования споров с участием посредника (процедуре медиации)" N 193-ФЗ // "Собрание законодательства РФ", 02.08.2010, N 31, ст. 4162.</w:t>
      </w:r>
    </w:p>
    <w:p w14:paraId="5D716B38" w14:textId="77777777" w:rsidR="00464DEE" w:rsidRDefault="00277525" w:rsidP="00464DEE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Закон РФ от 19 апреля 1991 "О занятости населения в РФ" N 1032-1 // "Российская газета", N 84, 06.05.1996.</w:t>
      </w:r>
    </w:p>
    <w:p w14:paraId="632B3C5A" w14:textId="77777777" w:rsidR="00DF011B" w:rsidRDefault="00277525" w:rsidP="00464DEE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4DEE">
        <w:rPr>
          <w:rFonts w:ascii="Times New Roman" w:hAnsi="Times New Roman" w:cs="Times New Roman"/>
          <w:sz w:val="28"/>
          <w:szCs w:val="28"/>
        </w:rPr>
        <w:t>Федеральный закон от 14.10.2014 N 299-ФЗ "Об особенностях применения отдельных положений федеральных законов и иных нормативных правовых актов Российской Федерации, содержащих нормы трудового права,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 // "Собрание законодательства РФ", 20.10.2014, N 42, ст. 5607.</w:t>
      </w:r>
    </w:p>
    <w:p w14:paraId="0CB72FF3" w14:textId="77777777" w:rsidR="00464DEE" w:rsidRPr="00873415" w:rsidRDefault="00464DEE" w:rsidP="00464DEE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415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16.12.2019 N 439-ФЗ "О внесении изменений в Трудовой кодекс Российской Федерации в части формирования сведений о трудовой деятельности в электронном виде"//"Российская газета", N 286, 19.12.2019 //"Российская газета", N 286, 19.12.2019,"Собрание законодательства РФ", 23.12.2019, N 51 (часть I), ст. 7491</w:t>
      </w:r>
    </w:p>
    <w:p w14:paraId="6AB73C4A" w14:textId="77777777" w:rsidR="00464DEE" w:rsidRPr="00873415" w:rsidRDefault="00464DEE" w:rsidP="00464DEE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4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3415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25.05.2020 N 157-ФЗ"О внесении изменений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филиалов"//"Российская газета", N 114, 28.05.2020Начало действия документа - 01.07.2020.</w:t>
      </w:r>
    </w:p>
    <w:p w14:paraId="1290D9DF" w14:textId="77777777" w:rsidR="00464DEE" w:rsidRPr="00873415" w:rsidRDefault="00464DEE" w:rsidP="00464DEE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415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12.11.2019 N 372-ФЗ"О внесении изменений в Трудовой кодекс Российской Федерации в части установления гарантий женщинам, работающим в сельской местности"//"Российская газета", N 258, 15.11.2019,"Собрание законодательства РФ", 18.11.2019, N 46, ст. 6418.</w:t>
      </w:r>
    </w:p>
    <w:p w14:paraId="5A030492" w14:textId="77777777" w:rsidR="00DF011B" w:rsidRPr="00464DEE" w:rsidRDefault="00DF011B" w:rsidP="00464DEE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4DEE">
        <w:rPr>
          <w:rFonts w:ascii="Times New Roman" w:eastAsia="Times New Roman" w:hAnsi="Times New Roman" w:cs="Times New Roman"/>
          <w:sz w:val="28"/>
          <w:szCs w:val="28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2018-2020 годы.</w:t>
      </w:r>
    </w:p>
    <w:p w14:paraId="40D33699" w14:textId="77777777" w:rsidR="00277525" w:rsidRPr="00453D15" w:rsidRDefault="00277525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8" w:name="_Toc5746712"/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 Судебная практика</w:t>
      </w:r>
      <w:bookmarkEnd w:id="28"/>
    </w:p>
    <w:p w14:paraId="01E25218" w14:textId="77777777"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2 от 17 марта 2004 г. «О применении судами РФ Трудового кодекса РФ» // "Бюллетень Верховного Суда РФ", N 6, 2004.</w:t>
      </w:r>
    </w:p>
    <w:p w14:paraId="62741345" w14:textId="77777777"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52 от 16 ноября 2006 г. «О применении судами законодательства, регулирующего материальную ответственность работников за ущерб, причиненный работодателю» // "Бюллетень Верховного Суда РФ", N 1, 2007.</w:t>
      </w:r>
    </w:p>
    <w:p w14:paraId="1A1432E2" w14:textId="77777777"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28.01.2014 N 1 "О применении законодательства, регулирующего труд женщин, лиц с семейными обязанностями и несовершеннолетних" // "Российская газета", N 27, 07.02.2014.</w:t>
      </w:r>
    </w:p>
    <w:p w14:paraId="13F0D967" w14:textId="77777777"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Пленума Верховного Суда РФ от 2 июня 2015 г. N 21 "О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организации" // Официальный интернет-портал правовой информации </w:t>
      </w:r>
      <w:hyperlink r:id="rId8" w:history="1"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http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://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www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pravo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gov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19D0FAF8" w14:textId="77777777"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Пленума Верховного Суда РФ от 24.11.2015 N 52 "О применении судами законодательства, регулирующего труд спортсменов и тренеров"</w:t>
      </w:r>
    </w:p>
    <w:p w14:paraId="0138B891" w14:textId="77777777"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b/>
          <w:bCs/>
          <w:sz w:val="28"/>
          <w:szCs w:val="28"/>
        </w:rPr>
      </w:pPr>
    </w:p>
    <w:p w14:paraId="780D3630" w14:textId="77777777" w:rsidR="00277525" w:rsidRPr="00453D15" w:rsidRDefault="00277525" w:rsidP="001C4034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9" w:name="_Toc5746713"/>
      <w:r w:rsidRPr="00453D15">
        <w:rPr>
          <w:rFonts w:ascii="Times New Roman" w:hAnsi="Times New Roman"/>
          <w:b/>
          <w:color w:val="000000"/>
          <w:sz w:val="28"/>
          <w:szCs w:val="28"/>
        </w:rPr>
        <w:t>Основная  и дополнительная литература</w:t>
      </w:r>
      <w:bookmarkEnd w:id="29"/>
    </w:p>
    <w:p w14:paraId="2DE4D364" w14:textId="77777777"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(наличие в Библиотеке Университета  имени О.Е. Кутафина)</w:t>
      </w:r>
    </w:p>
    <w:p w14:paraId="3E8E5D66" w14:textId="77777777" w:rsidR="00277525" w:rsidRDefault="00277525" w:rsidP="00277525">
      <w:pPr>
        <w:tabs>
          <w:tab w:val="left" w:pos="709"/>
        </w:tabs>
        <w:suppressAutoHyphens/>
        <w:ind w:left="567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Основная литература</w:t>
      </w:r>
    </w:p>
    <w:p w14:paraId="76A1E320" w14:textId="77777777"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>Трудовое право России [Электронный ресурс] : учебник / К. Н. Гусов, А. А. Андреев,   Э.   Н.   Бондаренко   [и   др.];   отв.   ред.   К.   Н.   Гусов,   Н.   Л.   Лютов.   —   2-е   изд., перераб. и доп. —  Москва : Проспект, 2017. — 592 с. - ISBN  978-5-392-24630-4. – Режим доступа :</w:t>
      </w:r>
      <w:hyperlink r:id="rId9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http://ebs.prospekt.org/book/36401</w:t>
        </w:r>
      </w:hyperlink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 .</w:t>
      </w:r>
    </w:p>
    <w:p w14:paraId="3B9330FF" w14:textId="77777777"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Трудовое право [Электронный ресурс] : учебник / Н. А. Бриллиантова, О. Н. Волкова, Н. Г. Гладков [и др.] ; под ред. О. В.    Смирнова, И. О. Снигиревой, Н. Г. Гладкова. — 5-е изд., перераб. и доп. — Москва : РГ-Пресс, 2016. — 536 с. – ISBN 978-5-9988-0417-5. - Режим доступа :</w:t>
      </w:r>
      <w:hyperlink r:id="rId10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http://ebs.prospekt.org/book/27909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14:paraId="18CB6F8B" w14:textId="77777777"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Гейхман, В. Л. Трудовое право [Электронный ресурс] : учебник для вузов / В. Л. Гейхман, И. К. Дмитриева. — 4-е изд., перераб. и доп. — М. : Издательство Юрайт, 2018. — 432 с. — ISBN 978-5-534-07073-6. — Режим доступа :</w:t>
      </w:r>
      <w:hyperlink r:id="rId11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www.biblio-online.ru/book/03D4E0AB-DEF1-476B-A4BB-2C856B81804C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14:paraId="4F82F738" w14:textId="77777777"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Трудовое право. Практикум [Электронный ресурс] : учебное пособие для вузов / В. Л. Гейхман [и др.] ; под ред. В. Л. Гейхмана, И. К. Дмитриевой. — 2-е изд., перераб. и доп. — М. : Издательство Юрайт, 2018. — 290 с. — ISBN 978-5-534-04155-2. — Режим доступа :</w:t>
      </w:r>
      <w:hyperlink r:id="rId12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www.biblio-online.ru/book/31A1336E-E89A-499E-AE6A-6905B41C8D31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14:paraId="6E53035F" w14:textId="77777777"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Кириллова, Е. А. Трудовое право РФ [Электронный ресурс] : учебное пособие / под ред. Р. А. Курбанова. – М. : РЭУ им. Г. В. Плеханова, 2017. – 101 с. – Режим доступа : </w:t>
      </w:r>
      <w:hyperlink r:id="rId13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https://elibrary.ru/item.asp?id=29784875&amp;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14:paraId="01B54029" w14:textId="77777777" w:rsidR="00277525" w:rsidRPr="00DE56E4" w:rsidRDefault="00277525" w:rsidP="00277525">
      <w:pPr>
        <w:suppressAutoHyphens/>
        <w:ind w:left="1418" w:firstLine="709"/>
        <w:jc w:val="both"/>
        <w:rPr>
          <w:color w:val="auto"/>
          <w:sz w:val="28"/>
          <w:szCs w:val="28"/>
          <w:u w:color="FF0000"/>
        </w:rPr>
      </w:pPr>
    </w:p>
    <w:p w14:paraId="216B270F" w14:textId="77777777" w:rsidR="00277525" w:rsidRDefault="00277525" w:rsidP="0052169F">
      <w:pPr>
        <w:pStyle w:val="10"/>
        <w:ind w:left="8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0" w:name="_Toc5746714"/>
      <w:r w:rsidRPr="00453D15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  <w:bookmarkEnd w:id="30"/>
    </w:p>
    <w:p w14:paraId="26C62CD7" w14:textId="77777777" w:rsidR="00967477" w:rsidRDefault="00967477" w:rsidP="00967477"/>
    <w:p w14:paraId="1BB2FC0A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D69C2">
        <w:rPr>
          <w:sz w:val="28"/>
          <w:szCs w:val="28"/>
        </w:rPr>
        <w:t>Абаева Т.В. Правовое регулирование расторжения трудового договора по соглашению сторон и по инициативе работника</w:t>
      </w:r>
      <w:r>
        <w:rPr>
          <w:sz w:val="28"/>
          <w:szCs w:val="28"/>
        </w:rPr>
        <w:t>: м</w:t>
      </w:r>
      <w:r w:rsidRPr="004D69C2">
        <w:rPr>
          <w:sz w:val="28"/>
          <w:szCs w:val="28"/>
        </w:rPr>
        <w:t>онография.</w:t>
      </w:r>
      <w:r>
        <w:rPr>
          <w:sz w:val="28"/>
          <w:szCs w:val="28"/>
        </w:rPr>
        <w:t xml:space="preserve"> - М. : Проспект,</w:t>
      </w:r>
      <w:r w:rsidRPr="004D69C2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– Режим доступа :</w:t>
      </w:r>
      <w:hyperlink r:id="rId14" w:history="1">
        <w:r w:rsidRPr="00DC584C">
          <w:rPr>
            <w:rStyle w:val="a3"/>
            <w:sz w:val="28"/>
          </w:rPr>
          <w:t>http://ebs.prospekt.org/book/27973</w:t>
        </w:r>
      </w:hyperlink>
    </w:p>
    <w:p w14:paraId="3C7BCD7F" w14:textId="77777777" w:rsidR="00967477" w:rsidRDefault="00967477" w:rsidP="00967477">
      <w:pPr>
        <w:keepNext/>
        <w:widowControl w:val="0"/>
        <w:tabs>
          <w:tab w:val="left" w:pos="567"/>
        </w:tabs>
        <w:jc w:val="both"/>
        <w:rPr>
          <w:rStyle w:val="a3"/>
          <w:sz w:val="28"/>
          <w:szCs w:val="28"/>
        </w:rPr>
      </w:pPr>
      <w:r w:rsidRPr="003674DD">
        <w:rPr>
          <w:sz w:val="28"/>
          <w:szCs w:val="28"/>
        </w:rPr>
        <w:t xml:space="preserve">2. </w:t>
      </w:r>
      <w:r w:rsidRPr="004D69C2">
        <w:rPr>
          <w:sz w:val="28"/>
          <w:szCs w:val="28"/>
        </w:rPr>
        <w:t>Абузярова, Н. А. Заработная плата: правовое регулирование: монография / Н. А. Абузярова. - М. : Проспект, 2016</w:t>
      </w:r>
      <w:r>
        <w:rPr>
          <w:sz w:val="28"/>
          <w:szCs w:val="28"/>
        </w:rPr>
        <w:t>. – Режим доступа :</w:t>
      </w:r>
      <w:hyperlink r:id="rId15" w:history="1">
        <w:r w:rsidRPr="00DC584C">
          <w:rPr>
            <w:rStyle w:val="a3"/>
            <w:sz w:val="28"/>
            <w:szCs w:val="28"/>
          </w:rPr>
          <w:t>http://ebs.prospekt.org/book/29332</w:t>
        </w:r>
      </w:hyperlink>
    </w:p>
    <w:p w14:paraId="74874E03" w14:textId="77777777" w:rsidR="00967477" w:rsidRPr="0087003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7003A">
        <w:rPr>
          <w:sz w:val="28"/>
          <w:szCs w:val="28"/>
        </w:rPr>
        <w:t>Агафонова Г.А. Прекращение трудового договора по инициативе работодателя по основаниям, не связанным с виной работника : монография. - М. : Проспект, 2011. – Режим доступа : СПС Консультант Плюс: \\consultant\Consultant\cons.exe, локальная сеть университета</w:t>
      </w:r>
    </w:p>
    <w:p w14:paraId="05C8B0DF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7003A">
        <w:rPr>
          <w:sz w:val="28"/>
          <w:szCs w:val="28"/>
        </w:rPr>
        <w:t>4.</w:t>
      </w:r>
      <w:r w:rsidRPr="0087003A">
        <w:rPr>
          <w:sz w:val="28"/>
          <w:szCs w:val="28"/>
        </w:rPr>
        <w:tab/>
        <w:t>Алексеев С.В. Спортивное право. Трудовые отношения в спорте: учебник для вузов. – М. : ЮНИТИ ; Закон и право, 2015. – 647 с. – Режим доступа : http://нэб.рф</w:t>
      </w:r>
    </w:p>
    <w:p w14:paraId="7F35FE26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 xml:space="preserve">Батусова Е.С. Правовое регулирование срочных трудовых договоров в России и некоторых зарубежных странах: монография / отв. ред. Ю.П. Орловский. </w:t>
      </w:r>
      <w:r>
        <w:rPr>
          <w:sz w:val="28"/>
          <w:szCs w:val="28"/>
        </w:rPr>
        <w:t xml:space="preserve">- </w:t>
      </w:r>
      <w:r w:rsidRPr="004D69C2">
        <w:rPr>
          <w:sz w:val="28"/>
          <w:szCs w:val="28"/>
        </w:rPr>
        <w:t>М.: КОНТРАКТ, 2015.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5563FF46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Белицкая И.Я. Особенности правового регулирования работы за пределами установленной продолжительности рабочего времени: монография. М.: КОНТРАКТ, 2017.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784509DA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 Ди</w:t>
      </w:r>
      <w:r>
        <w:rPr>
          <w:sz w:val="28"/>
          <w:szCs w:val="28"/>
        </w:rPr>
        <w:t>намика трудового правоотношения</w:t>
      </w:r>
      <w:r w:rsidRPr="004D69C2">
        <w:rPr>
          <w:sz w:val="28"/>
          <w:szCs w:val="28"/>
        </w:rPr>
        <w:t>. –М., 2015</w:t>
      </w:r>
      <w:r>
        <w:rPr>
          <w:sz w:val="28"/>
          <w:szCs w:val="28"/>
        </w:rPr>
        <w:t xml:space="preserve">. – </w:t>
      </w:r>
      <w:r w:rsidRPr="00DC584C">
        <w:rPr>
          <w:sz w:val="28"/>
          <w:szCs w:val="28"/>
        </w:rPr>
        <w:t>Режим доступа :</w:t>
      </w:r>
      <w:hyperlink r:id="rId16" w:history="1">
        <w:r w:rsidRPr="00DC584C">
          <w:rPr>
            <w:rStyle w:val="a3"/>
            <w:sz w:val="28"/>
            <w:szCs w:val="28"/>
          </w:rPr>
          <w:t>http://znanium.com/catalog/product/503207</w:t>
        </w:r>
      </w:hyperlink>
    </w:p>
    <w:p w14:paraId="0B97DFD8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Э.Н.Международные трудовые стандарты и российское трудовое право: перспе</w:t>
      </w:r>
      <w:r>
        <w:rPr>
          <w:sz w:val="28"/>
          <w:szCs w:val="28"/>
        </w:rPr>
        <w:t xml:space="preserve">ктивы координации: монография / </w:t>
      </w:r>
      <w:r w:rsidRPr="004D69C2">
        <w:rPr>
          <w:sz w:val="28"/>
          <w:szCs w:val="28"/>
        </w:rPr>
        <w:t xml:space="preserve">Бондаренко Э.Н., Герасимова Е.С., Головина С.Ю. </w:t>
      </w:r>
      <w:r w:rsidRPr="00DC584C">
        <w:rPr>
          <w:sz w:val="28"/>
          <w:szCs w:val="28"/>
        </w:rPr>
        <w:t>[</w:t>
      </w:r>
      <w:r w:rsidRPr="004D69C2">
        <w:rPr>
          <w:sz w:val="28"/>
          <w:szCs w:val="28"/>
        </w:rPr>
        <w:t>и др.</w:t>
      </w:r>
      <w:r w:rsidRPr="00DC584C">
        <w:rPr>
          <w:sz w:val="28"/>
          <w:szCs w:val="28"/>
        </w:rPr>
        <w:t>]</w:t>
      </w:r>
      <w:r>
        <w:rPr>
          <w:sz w:val="28"/>
          <w:szCs w:val="28"/>
        </w:rPr>
        <w:t>;</w:t>
      </w:r>
      <w:r w:rsidRPr="004D69C2">
        <w:rPr>
          <w:sz w:val="28"/>
          <w:szCs w:val="28"/>
        </w:rPr>
        <w:t xml:space="preserve"> под ред. С.Ю. Головиной, Н.Л. Лютова. М.: НОРМА, ИНФРА-М, 2016.</w:t>
      </w:r>
      <w:r>
        <w:rPr>
          <w:sz w:val="28"/>
          <w:szCs w:val="28"/>
        </w:rPr>
        <w:t xml:space="preserve"> – Режим доступа :</w:t>
      </w:r>
      <w:hyperlink r:id="rId17" w:history="1">
        <w:r w:rsidRPr="00DC584C">
          <w:rPr>
            <w:rStyle w:val="a3"/>
            <w:sz w:val="28"/>
            <w:szCs w:val="28"/>
          </w:rPr>
          <w:t>http://znanium.com/catalog/product/526436</w:t>
        </w:r>
      </w:hyperlink>
    </w:p>
    <w:p w14:paraId="5C730775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Борисов А.Н. Комментарий к Федеральному закону от 28 декабря 2013 г. N 426-ФЗ "О специальной оценке условий труда" (постатейный) (Подготовлен для системы КонсультантПлюс, 2014) – Режим доступа : СПС Консультант Плюс: \\consultant\Consultant\cons.exe, локальная сеть университета</w:t>
      </w:r>
    </w:p>
    <w:p w14:paraId="43F1F0DD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674DD">
        <w:rPr>
          <w:sz w:val="28"/>
          <w:szCs w:val="28"/>
        </w:rPr>
        <w:t xml:space="preserve">. 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Головина С.Ю. Трудовое право : учебн</w:t>
      </w:r>
      <w:r>
        <w:rPr>
          <w:sz w:val="28"/>
          <w:szCs w:val="28"/>
        </w:rPr>
        <w:t>ик / Головина С.Ю., Кучина Ю.А. - М.,  2015</w:t>
      </w:r>
      <w:r w:rsidRPr="002D4796">
        <w:rPr>
          <w:sz w:val="28"/>
          <w:szCs w:val="28"/>
        </w:rPr>
        <w:t>. – Режим доступа :</w:t>
      </w:r>
      <w:hyperlink r:id="rId18" w:history="1">
        <w:r w:rsidRPr="00571418">
          <w:rPr>
            <w:rStyle w:val="a3"/>
            <w:sz w:val="28"/>
            <w:szCs w:val="28"/>
          </w:rPr>
          <w:t>https://biblio-online.ru/book/trudovoe-pravo-431817</w:t>
        </w:r>
      </w:hyperlink>
    </w:p>
    <w:p w14:paraId="33B23490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Гусов К.Н. Международное трудовое право :</w:t>
      </w:r>
      <w:r>
        <w:rPr>
          <w:sz w:val="28"/>
          <w:szCs w:val="28"/>
        </w:rPr>
        <w:t>учебник / Гусов К.Н., Лютов Н.Л</w:t>
      </w:r>
      <w:r w:rsidRPr="002D4796">
        <w:rPr>
          <w:sz w:val="28"/>
          <w:szCs w:val="28"/>
        </w:rPr>
        <w:t>. – М., 2015. - Режим доступа :</w:t>
      </w:r>
      <w:hyperlink r:id="rId19" w:history="1">
        <w:r w:rsidRPr="00571418">
          <w:rPr>
            <w:rStyle w:val="a3"/>
            <w:sz w:val="28"/>
            <w:szCs w:val="28"/>
          </w:rPr>
          <w:t>http://ebs.prospekt.org/book/2787</w:t>
        </w:r>
      </w:hyperlink>
    </w:p>
    <w:p w14:paraId="56974FD4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A95571">
        <w:rPr>
          <w:sz w:val="28"/>
          <w:szCs w:val="28"/>
        </w:rPr>
        <w:t xml:space="preserve">Гусов К.Н. Ответственность по российскому трудовому праву : науч.- практ. пособие / Гусов К.Н., Полетаев Ю.Н. - М. </w:t>
      </w:r>
      <w:r>
        <w:rPr>
          <w:sz w:val="28"/>
          <w:szCs w:val="28"/>
        </w:rPr>
        <w:t>: Проспект,</w:t>
      </w:r>
      <w:r w:rsidRPr="00A95571">
        <w:rPr>
          <w:sz w:val="28"/>
          <w:szCs w:val="28"/>
        </w:rPr>
        <w:t xml:space="preserve"> 2008. – Режим доступа : СПС Консультант Плюс: \\consultant\Consultant\cons.exe, локальная сеть университета</w:t>
      </w:r>
    </w:p>
    <w:p w14:paraId="05DE57DA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674DD">
        <w:rPr>
          <w:sz w:val="28"/>
          <w:szCs w:val="28"/>
        </w:rPr>
        <w:t xml:space="preserve">. Гусов К.Н., </w:t>
      </w:r>
      <w:r w:rsidRPr="00F9333E">
        <w:rPr>
          <w:sz w:val="28"/>
          <w:szCs w:val="28"/>
        </w:rPr>
        <w:t>Особенности трудового договора с отдельными категориями работников : науч.-практ. пособие / Циндяйкина Е.П., Цыпкина И.С. ; ред. К.Н. Гусов. - М., 2018. – Режим доступа :</w:t>
      </w:r>
      <w:hyperlink r:id="rId20" w:history="1">
        <w:r w:rsidRPr="00474583">
          <w:rPr>
            <w:rStyle w:val="a3"/>
            <w:sz w:val="28"/>
            <w:szCs w:val="28"/>
          </w:rPr>
          <w:t>http://ebs.prospekt.org/book/37996</w:t>
        </w:r>
      </w:hyperlink>
    </w:p>
    <w:p w14:paraId="3DDD05E3" w14:textId="77777777" w:rsidR="00967477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87003A">
        <w:rPr>
          <w:sz w:val="28"/>
          <w:szCs w:val="28"/>
        </w:rPr>
        <w:t>Гусов К.Н. Спортивное право. Правовой статус спортсменов, тренеров, спортивных судей и иных специалистов в области физической культуры и спорта / Гусов К.Н., Шевченко О.А. – М., 2011. – Режим доступа :</w:t>
      </w:r>
      <w:hyperlink r:id="rId21" w:history="1">
        <w:r w:rsidRPr="00442E7E">
          <w:rPr>
            <w:rStyle w:val="a3"/>
            <w:sz w:val="28"/>
            <w:szCs w:val="28"/>
          </w:rPr>
          <w:t>http://megapro.msal.ru/MegaPro/Web</w:t>
        </w:r>
      </w:hyperlink>
    </w:p>
    <w:p w14:paraId="63379813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t xml:space="preserve">15. </w:t>
      </w:r>
      <w:r w:rsidRPr="004258C1">
        <w:rPr>
          <w:sz w:val="28"/>
          <w:szCs w:val="28"/>
        </w:rPr>
        <w:t>Жилин Г.А.</w:t>
      </w:r>
      <w:r w:rsidRPr="004258C1">
        <w:rPr>
          <w:sz w:val="28"/>
          <w:szCs w:val="28"/>
        </w:rPr>
        <w:tab/>
        <w:t>Настольная книга судьи по трудовым спорам: учебно-практическое пособие / Жилин Г.А., Коробченко В.В., Маврин С.П. [и др.] ; под ред. С.П. Маврина. - М., 2011 – Режим доступа : СПС Консультант Плюс: \\consultant\Consultant\cons.exe, локальная сеть университета</w:t>
      </w:r>
    </w:p>
    <w:p w14:paraId="66D1FD19" w14:textId="77777777" w:rsidR="00967477" w:rsidRPr="00CC6DCA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 w:rsidRPr="003674DD">
        <w:rPr>
          <w:sz w:val="28"/>
          <w:szCs w:val="28"/>
        </w:rPr>
        <w:t>6.</w:t>
      </w:r>
      <w:r w:rsidRPr="003674DD">
        <w:rPr>
          <w:sz w:val="28"/>
          <w:szCs w:val="28"/>
        </w:rPr>
        <w:tab/>
      </w:r>
      <w:r w:rsidRPr="00CC6DCA">
        <w:rPr>
          <w:sz w:val="28"/>
          <w:szCs w:val="28"/>
        </w:rPr>
        <w:t xml:space="preserve">Коллективные трудовые конфликты: Россия в глобальном контексте: монография / П.В. Бизюков, П. Бирке, А.Ф. Вальковой и др.; под ред. Ю.П. Орловского, Е.С. Герасимовой. М.: КОНТРАКТ, 2016. </w:t>
      </w:r>
      <w:r w:rsidRPr="00CC6DCA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20E78D03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Комментарий к Трудовому кодексу Российской Федерации / под ред. К.Н. Гусова, Э.Г. Тучковой. - М. 2018.</w:t>
      </w:r>
      <w:r>
        <w:rPr>
          <w:sz w:val="28"/>
          <w:szCs w:val="28"/>
        </w:rPr>
        <w:t xml:space="preserve">– Режим доступа : </w:t>
      </w:r>
      <w:hyperlink r:id="rId22" w:history="1">
        <w:r w:rsidRPr="005C56BE">
          <w:rPr>
            <w:rStyle w:val="a3"/>
            <w:sz w:val="28"/>
            <w:szCs w:val="28"/>
          </w:rPr>
          <w:t>http://ebs.prospekt.org/book/40575</w:t>
        </w:r>
      </w:hyperlink>
    </w:p>
    <w:p w14:paraId="6E197943" w14:textId="77777777"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2D479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 xml:space="preserve">. 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Комментарий к Трудово</w:t>
      </w:r>
      <w:r>
        <w:rPr>
          <w:sz w:val="28"/>
          <w:szCs w:val="28"/>
        </w:rPr>
        <w:t>му кодексу Российской Федерации / о</w:t>
      </w:r>
      <w:r w:rsidRPr="004D69C2">
        <w:rPr>
          <w:sz w:val="28"/>
          <w:szCs w:val="28"/>
        </w:rPr>
        <w:t>тв</w:t>
      </w:r>
      <w:r>
        <w:rPr>
          <w:sz w:val="28"/>
          <w:szCs w:val="28"/>
        </w:rPr>
        <w:t>.</w:t>
      </w:r>
      <w:r w:rsidRPr="004D69C2">
        <w:rPr>
          <w:sz w:val="28"/>
          <w:szCs w:val="28"/>
        </w:rPr>
        <w:t xml:space="preserve"> ред</w:t>
      </w:r>
      <w:r>
        <w:rPr>
          <w:sz w:val="28"/>
          <w:szCs w:val="28"/>
        </w:rPr>
        <w:t>.</w:t>
      </w:r>
      <w:r w:rsidRPr="004D69C2">
        <w:rPr>
          <w:sz w:val="28"/>
          <w:szCs w:val="28"/>
        </w:rPr>
        <w:t xml:space="preserve"> профессор Ю. П. Орловский. – М.: Юридическая фирма «Контракт», «Инфра-М», 2018.</w:t>
      </w:r>
      <w:r w:rsidRPr="00FF712A">
        <w:rPr>
          <w:sz w:val="28"/>
          <w:szCs w:val="28"/>
        </w:rPr>
        <w:t>– Режим доступа : СПС Консультант Плюс: \\consultant\Consultant\cons.exe, локальная сеть университета</w:t>
      </w:r>
    </w:p>
    <w:p w14:paraId="624E02FD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87003A">
        <w:rPr>
          <w:sz w:val="28"/>
          <w:szCs w:val="28"/>
        </w:rPr>
        <w:t>Комментарий к Трудовому кодексу Российской Федерации (постатейный) / под ред. А.М. Куренного, С.П. Маврина, В.А. Сафонова, Е.Б. Хохлова. - М, 2015 – Режим доступа : СПС Консультант Плюс: \\consultant\Consultant\cons.exe, локальная сеть университета</w:t>
      </w:r>
    </w:p>
    <w:p w14:paraId="65D5834B" w14:textId="77777777"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20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 xml:space="preserve">Куренной А.М. Правовое регулирование коллективных трудовых споров. </w:t>
      </w:r>
      <w:r>
        <w:rPr>
          <w:sz w:val="28"/>
          <w:szCs w:val="28"/>
        </w:rPr>
        <w:t xml:space="preserve">- </w:t>
      </w:r>
      <w:r w:rsidRPr="004D69C2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4D69C2">
        <w:rPr>
          <w:sz w:val="28"/>
          <w:szCs w:val="28"/>
        </w:rPr>
        <w:t>2010.</w:t>
      </w:r>
      <w:r w:rsidRPr="00C966AC">
        <w:rPr>
          <w:sz w:val="28"/>
          <w:szCs w:val="28"/>
        </w:rPr>
        <w:t xml:space="preserve">– Режим доступа : СПС Гарант: </w:t>
      </w:r>
      <w:hyperlink r:id="rId23" w:history="1">
        <w:r w:rsidRPr="00C966AC">
          <w:rPr>
            <w:color w:val="0000FF"/>
            <w:sz w:val="28"/>
            <w:szCs w:val="28"/>
            <w:u w:val="single"/>
          </w:rPr>
          <w:t>\\garant\GarantClient\garant.exe</w:t>
        </w:r>
      </w:hyperlink>
      <w:r w:rsidRPr="00C966AC">
        <w:rPr>
          <w:sz w:val="28"/>
          <w:szCs w:val="28"/>
        </w:rPr>
        <w:t>, локальная сеть университета</w:t>
      </w:r>
    </w:p>
    <w:p w14:paraId="4B1AB6DA" w14:textId="77777777" w:rsidR="00464DEE" w:rsidRDefault="00967477" w:rsidP="00464DEE">
      <w:pPr>
        <w:keepNext/>
        <w:widowControl w:val="0"/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21.</w:t>
      </w:r>
      <w:r w:rsidRPr="0087003A">
        <w:rPr>
          <w:sz w:val="28"/>
          <w:szCs w:val="28"/>
        </w:rPr>
        <w:t>Коршунова Т.Ю. Особенности правового регулирования трудовых отношений отдельных категорий работников : научно–практ. пособие / Т. Ю. Коршунова, Е. Г. Азарова [и др.] ; ред. Т. Ю. Коршунова ; Институт законодательства и сравнительного правоведения при Правительстве РФ. – М. : Юриспруденция, 2015. – Режим доступа : СПС Консультант Плюс: \\consultant\Consultant\cons.exe, локальная сеть университета</w:t>
      </w:r>
      <w:r w:rsidR="00464DEE" w:rsidRPr="008B74D0">
        <w:rPr>
          <w:color w:val="FF0000"/>
          <w:sz w:val="28"/>
          <w:szCs w:val="28"/>
        </w:rPr>
        <w:t xml:space="preserve">. </w:t>
      </w:r>
    </w:p>
    <w:p w14:paraId="5AE5A488" w14:textId="77777777" w:rsidR="00464DEE" w:rsidRPr="00873415" w:rsidRDefault="00464DEE" w:rsidP="00464DEE">
      <w:pPr>
        <w:keepNext/>
        <w:widowControl w:val="0"/>
        <w:tabs>
          <w:tab w:val="left" w:pos="567"/>
        </w:tabs>
        <w:jc w:val="both"/>
        <w:rPr>
          <w:color w:val="auto"/>
          <w:sz w:val="28"/>
          <w:szCs w:val="28"/>
        </w:rPr>
      </w:pPr>
      <w:r w:rsidRPr="00873415">
        <w:rPr>
          <w:color w:val="auto"/>
          <w:sz w:val="28"/>
          <w:szCs w:val="28"/>
        </w:rPr>
        <w:t>22.Коршунова Т.Ю. Договор о дистанционной работе как способ оформления нетипичных трудовых отношений // Журнал российского права. 2020. N 2. С. 112 - 125.</w:t>
      </w:r>
    </w:p>
    <w:p w14:paraId="36E5DF5B" w14:textId="77777777" w:rsidR="00464DEE" w:rsidRPr="00873415" w:rsidRDefault="00464DEE" w:rsidP="00464DEE">
      <w:pPr>
        <w:keepNext/>
        <w:widowControl w:val="0"/>
        <w:tabs>
          <w:tab w:val="left" w:pos="567"/>
        </w:tabs>
        <w:jc w:val="both"/>
        <w:rPr>
          <w:color w:val="auto"/>
          <w:sz w:val="28"/>
          <w:szCs w:val="28"/>
        </w:rPr>
      </w:pPr>
      <w:r w:rsidRPr="00873415">
        <w:rPr>
          <w:color w:val="auto"/>
          <w:sz w:val="28"/>
          <w:szCs w:val="28"/>
        </w:rPr>
        <w:t>23."Когда суды видят в гражданско-правовом договоре трудовой." Обзор.</w:t>
      </w:r>
    </w:p>
    <w:p w14:paraId="2BB679C1" w14:textId="77777777" w:rsidR="00464DEE" w:rsidRPr="00873415" w:rsidRDefault="00464DEE" w:rsidP="00967477">
      <w:pPr>
        <w:keepNext/>
        <w:widowControl w:val="0"/>
        <w:tabs>
          <w:tab w:val="left" w:pos="567"/>
        </w:tabs>
        <w:jc w:val="both"/>
        <w:rPr>
          <w:color w:val="auto"/>
          <w:sz w:val="28"/>
          <w:szCs w:val="28"/>
        </w:rPr>
      </w:pPr>
      <w:r w:rsidRPr="00873415">
        <w:rPr>
          <w:color w:val="auto"/>
          <w:sz w:val="28"/>
          <w:szCs w:val="28"/>
        </w:rPr>
        <w:t>(СПС Консультант Плюс: \\consultant\Consultant\cons.exe, локальная сеть университета.2020)</w:t>
      </w:r>
    </w:p>
    <w:p w14:paraId="1269B6D6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 w:rsidR="00464DEE">
        <w:rPr>
          <w:sz w:val="28"/>
          <w:szCs w:val="28"/>
        </w:rPr>
        <w:t>4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743551">
        <w:rPr>
          <w:sz w:val="28"/>
          <w:szCs w:val="28"/>
        </w:rPr>
        <w:t>Лебедев В.М. Трудовое право: опыт сравнительного правового исследования: монография / Лебедев В.М., Мельникова В.Г., НазметдиновР.Р. ; под ред. В.М. Лебедева. - М, 2018. Режим доступа :</w:t>
      </w:r>
      <w:hyperlink r:id="rId24" w:history="1">
        <w:r w:rsidRPr="00571418">
          <w:rPr>
            <w:rStyle w:val="a3"/>
            <w:sz w:val="28"/>
            <w:szCs w:val="28"/>
          </w:rPr>
          <w:t>http://znanium.com/catalog/product/995371</w:t>
        </w:r>
      </w:hyperlink>
    </w:p>
    <w:p w14:paraId="7C97DB6C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 w:rsidR="00464DEE"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Лушников А.М. Охрана труда и трудоправовой контроль (надзор): науч.-практ. пособие. - М., 2016.</w:t>
      </w:r>
      <w:r w:rsidRPr="00743551">
        <w:rPr>
          <w:sz w:val="28"/>
          <w:szCs w:val="28"/>
        </w:rPr>
        <w:t xml:space="preserve">– Режим доступа : </w:t>
      </w:r>
      <w:hyperlink r:id="rId25" w:history="1">
        <w:r w:rsidRPr="00571418">
          <w:rPr>
            <w:rStyle w:val="a3"/>
            <w:sz w:val="28"/>
            <w:szCs w:val="28"/>
          </w:rPr>
          <w:t>http://ebs.prospekt.org/book/27701</w:t>
        </w:r>
      </w:hyperlink>
    </w:p>
    <w:p w14:paraId="68C9BA77" w14:textId="77777777"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 w:rsidR="00464DEE">
        <w:rPr>
          <w:sz w:val="28"/>
          <w:szCs w:val="28"/>
        </w:rPr>
        <w:t>6</w:t>
      </w:r>
      <w:r w:rsidRPr="003674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Лушников А.М. </w:t>
      </w:r>
      <w:r w:rsidRPr="004D69C2">
        <w:rPr>
          <w:sz w:val="28"/>
          <w:szCs w:val="28"/>
        </w:rPr>
        <w:t xml:space="preserve">Трудовые права в </w:t>
      </w:r>
      <w:r w:rsidRPr="004D69C2">
        <w:rPr>
          <w:sz w:val="28"/>
          <w:szCs w:val="28"/>
          <w:lang w:val="en-US"/>
        </w:rPr>
        <w:t>XXI</w:t>
      </w:r>
      <w:r w:rsidRPr="004D69C2">
        <w:rPr>
          <w:sz w:val="28"/>
          <w:szCs w:val="28"/>
        </w:rPr>
        <w:t xml:space="preserve"> веке: современное состояние и тенденции развития</w:t>
      </w:r>
      <w:r>
        <w:rPr>
          <w:sz w:val="28"/>
          <w:szCs w:val="28"/>
        </w:rPr>
        <w:t xml:space="preserve"> / Лушников А.М., Лушникова М.В</w:t>
      </w:r>
      <w:r w:rsidRPr="004D69C2">
        <w:rPr>
          <w:sz w:val="28"/>
          <w:szCs w:val="28"/>
        </w:rPr>
        <w:t>. –М.</w:t>
      </w:r>
      <w:r>
        <w:rPr>
          <w:sz w:val="28"/>
          <w:szCs w:val="28"/>
        </w:rPr>
        <w:t xml:space="preserve"> : Проспект, </w:t>
      </w:r>
      <w:r w:rsidRPr="004D69C2">
        <w:rPr>
          <w:sz w:val="28"/>
          <w:szCs w:val="28"/>
        </w:rPr>
        <w:t>2016.</w:t>
      </w:r>
      <w:r>
        <w:rPr>
          <w:sz w:val="28"/>
          <w:szCs w:val="28"/>
        </w:rPr>
        <w:t xml:space="preserve"> – Режим доступа :</w:t>
      </w:r>
      <w:hyperlink r:id="rId26" w:history="1">
        <w:r w:rsidRPr="00743551">
          <w:rPr>
            <w:rStyle w:val="a3"/>
            <w:sz w:val="28"/>
            <w:szCs w:val="28"/>
          </w:rPr>
          <w:t>http://ebs.prospekt.org/book/28731</w:t>
        </w:r>
      </w:hyperlink>
    </w:p>
    <w:p w14:paraId="1E03475E" w14:textId="77777777"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 w:rsidR="00464DEE">
        <w:rPr>
          <w:sz w:val="28"/>
          <w:szCs w:val="28"/>
        </w:rPr>
        <w:t>7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8E0D12">
        <w:rPr>
          <w:sz w:val="28"/>
          <w:szCs w:val="28"/>
        </w:rPr>
        <w:t>Лютов Н.Л. Межотраслевая координация правового регулирования труда в корпоративных организациях / Лютов Н.Л., Егоров С.А. [и др.] ; под ред. Н.Л. Лютова. – М. : Буки Веди, 2016. – Режим доступа : СПС Консультант Плюс: \\consultant\Consultant\cons.exe, локальная сеть университета</w:t>
      </w:r>
    </w:p>
    <w:p w14:paraId="7ED59658" w14:textId="77777777" w:rsidR="00967477" w:rsidRDefault="00464DEE" w:rsidP="00967477">
      <w:pPr>
        <w:keepNext/>
        <w:widowControl w:val="0"/>
        <w:tabs>
          <w:tab w:val="left" w:pos="567"/>
        </w:tabs>
        <w:jc w:val="both"/>
      </w:pPr>
      <w:r>
        <w:rPr>
          <w:sz w:val="28"/>
          <w:szCs w:val="28"/>
        </w:rPr>
        <w:t>28</w:t>
      </w:r>
      <w:r w:rsidR="00967477">
        <w:rPr>
          <w:sz w:val="28"/>
          <w:szCs w:val="28"/>
        </w:rPr>
        <w:t>.</w:t>
      </w:r>
      <w:r w:rsidR="00967477" w:rsidRPr="0087003A">
        <w:rPr>
          <w:sz w:val="28"/>
          <w:szCs w:val="28"/>
        </w:rPr>
        <w:t>Лютов Н.Л. Международное трудовое право : учебное пособие / Лютов Н.Л., Морозов П.Е. ; под ред. К.Н. Гусова. – М., 2012. – Режим доступа :</w:t>
      </w:r>
      <w:hyperlink r:id="rId27" w:history="1">
        <w:r w:rsidR="00967477" w:rsidRPr="00A85D8F">
          <w:rPr>
            <w:rStyle w:val="a3"/>
            <w:sz w:val="28"/>
            <w:szCs w:val="28"/>
          </w:rPr>
          <w:t>http://megapro.msal.ru/MegaPro/Web</w:t>
        </w:r>
      </w:hyperlink>
    </w:p>
    <w:p w14:paraId="62F5ACD2" w14:textId="77777777" w:rsidR="00464DEE" w:rsidRPr="00873415" w:rsidRDefault="00464DEE" w:rsidP="00464DEE">
      <w:pPr>
        <w:keepNext/>
        <w:widowControl w:val="0"/>
        <w:tabs>
          <w:tab w:val="left" w:pos="567"/>
        </w:tabs>
        <w:jc w:val="both"/>
        <w:rPr>
          <w:color w:val="auto"/>
          <w:sz w:val="28"/>
          <w:szCs w:val="28"/>
        </w:rPr>
      </w:pPr>
      <w:r w:rsidRPr="00873415">
        <w:rPr>
          <w:rStyle w:val="a3"/>
          <w:color w:val="auto"/>
          <w:sz w:val="28"/>
          <w:szCs w:val="28"/>
          <w:u w:val="none"/>
        </w:rPr>
        <w:t>29.Лютов Н.Л. Дистанционный труд: опыт Европейского союза и проблемы правового регулирования в России // Lex russica. 2018. N 10. С. 30 - 39.</w:t>
      </w:r>
    </w:p>
    <w:p w14:paraId="05F3E210" w14:textId="77777777" w:rsidR="00967477" w:rsidRPr="003674DD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67477">
        <w:rPr>
          <w:sz w:val="28"/>
          <w:szCs w:val="28"/>
        </w:rPr>
        <w:t>.</w:t>
      </w:r>
      <w:r w:rsidR="00967477" w:rsidRPr="008132DA">
        <w:rPr>
          <w:sz w:val="28"/>
          <w:szCs w:val="28"/>
        </w:rPr>
        <w:t>Магницкая Е.В. Трудовое право : учебное пособие. - М., 2013. – Режим доступа :</w:t>
      </w:r>
      <w:hyperlink r:id="rId28" w:history="1">
        <w:r w:rsidR="00967477" w:rsidRPr="00442E7E">
          <w:rPr>
            <w:rStyle w:val="a3"/>
            <w:sz w:val="28"/>
            <w:szCs w:val="28"/>
          </w:rPr>
          <w:t>http://znanium.com/catalog/product/405697</w:t>
        </w:r>
      </w:hyperlink>
    </w:p>
    <w:p w14:paraId="78343742" w14:textId="77777777" w:rsidR="00967477" w:rsidRPr="003674DD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67477" w:rsidRPr="003674DD">
        <w:rPr>
          <w:sz w:val="28"/>
          <w:szCs w:val="28"/>
        </w:rPr>
        <w:t xml:space="preserve">. </w:t>
      </w:r>
      <w:r w:rsidR="00967477" w:rsidRPr="004D69C2">
        <w:rPr>
          <w:sz w:val="28"/>
          <w:szCs w:val="28"/>
        </w:rPr>
        <w:t>Минимальные границы заработной платы. Эффективный контракт : монография / отв. ред. Ю. П. Орловский. - М.:Контракт : ИНФРА-М, 2015.</w:t>
      </w:r>
      <w:r w:rsidR="00967477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0638C8B4" w14:textId="77777777" w:rsidR="00967477" w:rsidRDefault="00464DEE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32</w:t>
      </w:r>
      <w:r w:rsidR="00967477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6722FC">
        <w:rPr>
          <w:sz w:val="28"/>
          <w:szCs w:val="28"/>
        </w:rPr>
        <w:t>Морозов П.Е. Современные тенденции развития зарубежного трудового права в условиях глобализации : монография. - М. : Проспект, 2017. – Режим доступа :</w:t>
      </w:r>
      <w:hyperlink r:id="rId29" w:history="1">
        <w:r w:rsidR="00967477" w:rsidRPr="006722FC">
          <w:rPr>
            <w:color w:val="0000FF"/>
            <w:sz w:val="28"/>
            <w:szCs w:val="28"/>
            <w:u w:val="single"/>
            <w:lang w:val="en-US"/>
          </w:rPr>
          <w:t>http</w:t>
        </w:r>
        <w:r w:rsidR="00967477" w:rsidRPr="006722FC">
          <w:rPr>
            <w:color w:val="0000FF"/>
            <w:sz w:val="28"/>
            <w:szCs w:val="28"/>
            <w:u w:val="single"/>
          </w:rPr>
          <w:t>://нэб.рф</w:t>
        </w:r>
      </w:hyperlink>
    </w:p>
    <w:p w14:paraId="4B786041" w14:textId="77777777" w:rsidR="00967477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967477">
        <w:rPr>
          <w:sz w:val="28"/>
          <w:szCs w:val="28"/>
        </w:rPr>
        <w:t>.</w:t>
      </w:r>
      <w:r w:rsidR="00967477" w:rsidRPr="0087003A">
        <w:rPr>
          <w:sz w:val="28"/>
          <w:szCs w:val="28"/>
        </w:rPr>
        <w:t>Морозов П.Е. Особенности правового регулирования труда авиационного персонала гражданской авиации стран Евразийского экономического союза : научно-практическое пособие / Морозов П.Е., Чанышев А.С., Саломатин И.Н. - М.: Проспект, 2017. – Режим доступа :</w:t>
      </w:r>
      <w:hyperlink r:id="rId30" w:history="1">
        <w:r w:rsidR="00967477" w:rsidRPr="00A85D8F">
          <w:rPr>
            <w:rStyle w:val="a3"/>
            <w:sz w:val="28"/>
            <w:szCs w:val="28"/>
          </w:rPr>
          <w:t>http://ebs.prospekt.org/book/36493</w:t>
        </w:r>
      </w:hyperlink>
    </w:p>
    <w:p w14:paraId="641186A9" w14:textId="77777777" w:rsidR="00967477" w:rsidRPr="003674DD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67477">
        <w:rPr>
          <w:sz w:val="28"/>
          <w:szCs w:val="28"/>
        </w:rPr>
        <w:t>.</w:t>
      </w:r>
      <w:r w:rsidR="00967477" w:rsidRPr="008132DA">
        <w:rPr>
          <w:sz w:val="28"/>
          <w:szCs w:val="28"/>
        </w:rPr>
        <w:t>Научно-практический комментарий к Трудовому кодексу Российской Федерации (постатейный) / отв. ред. В.Л. Гейхман. - М. 2013. – Режим доступа : СПС Гарант: \\garant\GarantClient\garant.exe, локальная сеть университета</w:t>
      </w:r>
    </w:p>
    <w:p w14:paraId="0F67F490" w14:textId="77777777" w:rsidR="00967477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F9333E">
        <w:rPr>
          <w:sz w:val="28"/>
          <w:szCs w:val="28"/>
        </w:rPr>
        <w:t>Орловский Ю.П. Настольная книга кадровика. Юридические аспекты / Орловский Ю.П., Нуртдинова А.Ф., Чиканова Л.А..М., 2011. – Режим доступа : СПС Консультант Плюс: \\consultant\Consultant\cons.exe, локальная сеть университета</w:t>
      </w:r>
    </w:p>
    <w:p w14:paraId="221DF2C2" w14:textId="77777777" w:rsidR="00967477" w:rsidRPr="008132DA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67477">
        <w:rPr>
          <w:sz w:val="28"/>
          <w:szCs w:val="28"/>
        </w:rPr>
        <w:t xml:space="preserve">. </w:t>
      </w:r>
      <w:r w:rsidR="00967477" w:rsidRPr="008132DA">
        <w:rPr>
          <w:sz w:val="28"/>
          <w:szCs w:val="28"/>
        </w:rPr>
        <w:t>Орловский Ю.П. Актуальные проблемы трудового законодательства в условиях модернизации экономики : монография. - М. :Юстицинформ, 2012. – Режим доступа : СПС Гарант: \\garant\GarantClient\garant.exe, локальная сеть университета</w:t>
      </w:r>
    </w:p>
    <w:p w14:paraId="71F6CA06" w14:textId="77777777"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 w:rsidR="00464DEE">
        <w:rPr>
          <w:sz w:val="28"/>
          <w:szCs w:val="28"/>
        </w:rPr>
        <w:t>7</w:t>
      </w:r>
      <w:r w:rsidRPr="008132DA">
        <w:rPr>
          <w:sz w:val="28"/>
          <w:szCs w:val="28"/>
        </w:rPr>
        <w:t>.Орловский Ю.П. Трудовое законодательство: актуальные вопросы, ком-ментарии, разъяснения :практ. пособие  - М., 2012. – Режим доступа : СПС Гарант: \\garant\GarantClient\garant.exe, локальная сеть университета</w:t>
      </w:r>
    </w:p>
    <w:p w14:paraId="23B1484F" w14:textId="77777777" w:rsidR="00967477" w:rsidRDefault="00967477" w:rsidP="00967477">
      <w:pPr>
        <w:keepNext/>
        <w:widowControl w:val="0"/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132DA">
        <w:rPr>
          <w:sz w:val="28"/>
          <w:szCs w:val="28"/>
        </w:rPr>
        <w:t>3</w:t>
      </w:r>
      <w:r w:rsidR="00464DEE">
        <w:rPr>
          <w:sz w:val="28"/>
          <w:szCs w:val="28"/>
        </w:rPr>
        <w:t>8</w:t>
      </w:r>
      <w:r w:rsidRPr="008132DA">
        <w:rPr>
          <w:sz w:val="28"/>
          <w:szCs w:val="28"/>
        </w:rPr>
        <w:t>.</w:t>
      </w:r>
      <w:r w:rsidRPr="00116C18">
        <w:rPr>
          <w:sz w:val="28"/>
          <w:szCs w:val="28"/>
        </w:rPr>
        <w:t xml:space="preserve">Особенности регулирования трудовых отношений в условиях цифровой экономики: монография / И.Я. Белицкая, Д.Л. Кузнецов, Ю.П. Орловский и др.; под ред. Ю.П. Орловского, Д.Л. Кузнецова. </w:t>
      </w:r>
      <w:r>
        <w:rPr>
          <w:sz w:val="28"/>
          <w:szCs w:val="28"/>
        </w:rPr>
        <w:t xml:space="preserve">- </w:t>
      </w:r>
      <w:r w:rsidRPr="00116C18">
        <w:rPr>
          <w:sz w:val="28"/>
          <w:szCs w:val="28"/>
        </w:rPr>
        <w:t>М.: КОНТРАКТ, 2018.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632FC98D" w14:textId="77777777" w:rsidR="00967477" w:rsidRPr="008132DA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39</w:t>
      </w:r>
      <w:r w:rsidR="00967477">
        <w:rPr>
          <w:rFonts w:ascii="Times New Roman CYR" w:hAnsi="Times New Roman CYR" w:cs="Times New Roman CYR"/>
          <w:sz w:val="28"/>
          <w:szCs w:val="28"/>
        </w:rPr>
        <w:t>.</w:t>
      </w:r>
      <w:r w:rsidR="00967477" w:rsidRPr="008132DA">
        <w:rPr>
          <w:sz w:val="28"/>
          <w:szCs w:val="28"/>
        </w:rPr>
        <w:t>Панов П.А. Компенсационные выплаты и компенсации в трудовом праве: научно-практическое исследование. - М., 2011. – Режим доступа : СПС Гарант: \\garant\GarantClient\garant.exe, локальная сеть университета</w:t>
      </w:r>
    </w:p>
    <w:p w14:paraId="3B5411AC" w14:textId="77777777" w:rsidR="00967477" w:rsidRPr="008132DA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67477" w:rsidRPr="008132DA">
        <w:rPr>
          <w:sz w:val="28"/>
          <w:szCs w:val="28"/>
        </w:rPr>
        <w:t>. Петров А.Я. Трудовой договор: учеб.-практ. пособие. - М. :Юрайт, 2016. – Режим доступа : https://www.biblio-online.ru/book/trudovoy-dogovor-432045</w:t>
      </w:r>
    </w:p>
    <w:p w14:paraId="2336B918" w14:textId="77777777" w:rsidR="00967477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967477" w:rsidRPr="008132DA">
        <w:rPr>
          <w:sz w:val="28"/>
          <w:szCs w:val="28"/>
        </w:rPr>
        <w:t>.Петров А.Я. Заработная плата: актуальные вопросы трудового права. - М., 2013. – Режим доступа : СПС Гарант: \\garant\GarantClient\garant.exe, локальная сеть университета</w:t>
      </w:r>
    </w:p>
    <w:p w14:paraId="05679DBF" w14:textId="77777777" w:rsidR="00967477" w:rsidRDefault="00464DEE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AB1DA3">
        <w:rPr>
          <w:sz w:val="28"/>
          <w:szCs w:val="28"/>
        </w:rPr>
        <w:t>Полетаев Ю.Н. Материальная ответственность сторон трудового договора. - М., 2003. – Режим доступа : СПС Консультант Плюс: \\consultant\Consultant\cons.exe, локальная сеть университета</w:t>
      </w:r>
    </w:p>
    <w:p w14:paraId="731B5B8F" w14:textId="77777777" w:rsidR="00967477" w:rsidRDefault="00464DEE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43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045FAE">
        <w:rPr>
          <w:sz w:val="28"/>
          <w:szCs w:val="28"/>
        </w:rPr>
        <w:t>Рузаева Е.М. Лица с ограниченными возможностями как субъекты трудового права : монография - М. : Юрлитинформ, 2014. – Режим доступа :</w:t>
      </w:r>
      <w:hyperlink r:id="rId31" w:history="1">
        <w:r w:rsidR="00967477" w:rsidRPr="00045FAE">
          <w:rPr>
            <w:color w:val="0000FF"/>
            <w:sz w:val="28"/>
            <w:szCs w:val="28"/>
            <w:u w:val="single"/>
            <w:lang w:val="en-US"/>
          </w:rPr>
          <w:t>http</w:t>
        </w:r>
        <w:r w:rsidR="00967477" w:rsidRPr="00045FAE">
          <w:rPr>
            <w:color w:val="0000FF"/>
            <w:sz w:val="28"/>
            <w:szCs w:val="28"/>
            <w:u w:val="single"/>
          </w:rPr>
          <w:t>://нэб.рф</w:t>
        </w:r>
      </w:hyperlink>
    </w:p>
    <w:p w14:paraId="7B947F79" w14:textId="77777777" w:rsidR="00967477" w:rsidRPr="008132DA" w:rsidRDefault="008076C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967477">
        <w:rPr>
          <w:sz w:val="28"/>
          <w:szCs w:val="28"/>
        </w:rPr>
        <w:t>.</w:t>
      </w:r>
      <w:r w:rsidR="00967477" w:rsidRPr="008132DA">
        <w:rPr>
          <w:sz w:val="28"/>
          <w:szCs w:val="28"/>
        </w:rPr>
        <w:t>Рыженков, А. Я. Трудовое право России : учебник / А. Я. Рыженков, В. М. Мелихов, С. А. Шаронов ; под общей редакцией А. Я. Рыженкова. — 5-е изд., перераб. и доп. — Москва : Издательство Юрайт, 2016. — 426 с. — ISBN 978-5-9916-8267-1. — Режим доступа : https://biblio-online.ru/bcode/394532.</w:t>
      </w:r>
    </w:p>
    <w:p w14:paraId="0AEB2EFC" w14:textId="77777777"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4</w:t>
      </w:r>
      <w:r w:rsidR="008076C7">
        <w:rPr>
          <w:sz w:val="28"/>
          <w:szCs w:val="28"/>
        </w:rPr>
        <w:t>5</w:t>
      </w:r>
      <w:r w:rsidRPr="008132DA">
        <w:rPr>
          <w:sz w:val="28"/>
          <w:szCs w:val="28"/>
        </w:rPr>
        <w:t>.Сафаралеев М.Р., Шаронов С.А. Комментарий к Федеральному закону от 12 января 1996 года N 10-ФЗ "О профессиональных союзах, их правах и гарантиях деятельности"  (Подготовлен для системы Консультант Плюс, 2012). – Режим доступа : СПС Консультант Плюс: \\consultant\Consultant\cons.exe, локальная сеть университета</w:t>
      </w:r>
    </w:p>
    <w:p w14:paraId="7B762DEB" w14:textId="77777777"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4</w:t>
      </w:r>
      <w:r w:rsidR="008076C7">
        <w:rPr>
          <w:sz w:val="28"/>
          <w:szCs w:val="28"/>
        </w:rPr>
        <w:t>6</w:t>
      </w:r>
      <w:r w:rsidRPr="008132DA">
        <w:rPr>
          <w:sz w:val="28"/>
          <w:szCs w:val="28"/>
        </w:rPr>
        <w:t>.</w:t>
      </w:r>
      <w:r w:rsidRPr="008132DA">
        <w:rPr>
          <w:sz w:val="28"/>
          <w:szCs w:val="28"/>
        </w:rPr>
        <w:tab/>
        <w:t>Ситникова Е.Г. Трудовой договор: некоторые основания прекращения / Ситникова Е.Г., Сенаторова Н.В. // "Библиотечка "Российской газеты", 2014. – Режим доступа : СПС Консультант Плюс: \\consultant\Consultant\cons.exe, локальная сеть университета</w:t>
      </w:r>
    </w:p>
    <w:p w14:paraId="7FCC8F4C" w14:textId="77777777" w:rsidR="00967477" w:rsidRPr="003674DD" w:rsidRDefault="008076C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67477">
        <w:rPr>
          <w:sz w:val="28"/>
          <w:szCs w:val="28"/>
        </w:rPr>
        <w:t>.С</w:t>
      </w:r>
      <w:r w:rsidR="00967477" w:rsidRPr="00AB1DA3">
        <w:rPr>
          <w:sz w:val="28"/>
          <w:szCs w:val="28"/>
        </w:rPr>
        <w:t>пецифика регулирования труда отдельных категорий работников : учебное пособие / Акатнова М.И., Астраханцева Е.В., Бондаренко Э.Н. [и др.] ; отв. ред. Н.Л. Лютов, И.С. Цыпкина. - М. : Проспект, 2018. – Режим доступа :</w:t>
      </w:r>
      <w:hyperlink r:id="rId32" w:history="1">
        <w:r w:rsidR="00967477" w:rsidRPr="00571418">
          <w:rPr>
            <w:rStyle w:val="a3"/>
            <w:sz w:val="28"/>
            <w:szCs w:val="28"/>
          </w:rPr>
          <w:t>http://ebs.prospekt.org/book/39406</w:t>
        </w:r>
      </w:hyperlink>
    </w:p>
    <w:p w14:paraId="65A24B6C" w14:textId="77777777" w:rsidR="00967477" w:rsidRPr="003674DD" w:rsidRDefault="008076C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041ED8">
        <w:rPr>
          <w:sz w:val="28"/>
          <w:szCs w:val="28"/>
        </w:rPr>
        <w:t>Таль Л.С. Очерки промышленного рабочего права. - изд.2-е. - М., 1918. – Режим доступа : СПС Гарант: \\garant\GarantClient\garant.exe, локальная сеть университета</w:t>
      </w:r>
    </w:p>
    <w:p w14:paraId="1E344EF8" w14:textId="77777777" w:rsidR="00967477" w:rsidRPr="009C1E49" w:rsidRDefault="008076C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9C1E49">
        <w:rPr>
          <w:sz w:val="28"/>
          <w:szCs w:val="28"/>
        </w:rPr>
        <w:t>Трудовое право России : учебник и практикум / Хохлов Е.Б. – М., 2015. – Режим доступа :</w:t>
      </w:r>
      <w:hyperlink r:id="rId33" w:history="1">
        <w:r w:rsidR="00967477" w:rsidRPr="00442E7E">
          <w:rPr>
            <w:rStyle w:val="a3"/>
            <w:sz w:val="28"/>
            <w:szCs w:val="28"/>
          </w:rPr>
          <w:t>https://biblio-online.ru/book/trudovoe-pravo-rossii-v-2-t-praktikum-na-cd-383847</w:t>
        </w:r>
      </w:hyperlink>
    </w:p>
    <w:p w14:paraId="57C646AD" w14:textId="77777777" w:rsidR="00967477" w:rsidRDefault="008076C7" w:rsidP="00967477">
      <w:pPr>
        <w:jc w:val="both"/>
      </w:pPr>
      <w:r>
        <w:rPr>
          <w:sz w:val="28"/>
          <w:szCs w:val="28"/>
        </w:rPr>
        <w:t>50</w:t>
      </w:r>
      <w:r w:rsidR="00967477" w:rsidRPr="009C1E49">
        <w:rPr>
          <w:sz w:val="28"/>
          <w:szCs w:val="28"/>
        </w:rPr>
        <w:t xml:space="preserve">. </w:t>
      </w:r>
      <w:r w:rsidR="00967477" w:rsidRPr="00C91F78">
        <w:rPr>
          <w:sz w:val="28"/>
          <w:szCs w:val="28"/>
        </w:rPr>
        <w:tab/>
        <w:t>Циндяйкина Е.П. Особенности трудового договора с отдельными категориями работников : науч.-практ. пособие / Циндяйкина Е.П., Цыпкина И.С. ; ред. К.Н. Гусов. - М., 2017. – Режим доступа :</w:t>
      </w:r>
      <w:hyperlink r:id="rId34" w:history="1">
        <w:r w:rsidR="00967477" w:rsidRPr="00C91F78">
          <w:rPr>
            <w:color w:val="0000FF"/>
            <w:sz w:val="28"/>
            <w:szCs w:val="28"/>
            <w:u w:val="single"/>
          </w:rPr>
          <w:t>http://ebs.prospekt.org/book/37996</w:t>
        </w:r>
      </w:hyperlink>
    </w:p>
    <w:p w14:paraId="6C9238BB" w14:textId="77777777" w:rsidR="00967477" w:rsidRDefault="008076C7" w:rsidP="00967477">
      <w:pPr>
        <w:jc w:val="both"/>
      </w:pPr>
      <w:r>
        <w:rPr>
          <w:sz w:val="28"/>
          <w:szCs w:val="28"/>
        </w:rPr>
        <w:t>51</w:t>
      </w:r>
      <w:r w:rsidR="00967477" w:rsidRPr="00C91F78">
        <w:rPr>
          <w:sz w:val="28"/>
          <w:szCs w:val="28"/>
        </w:rPr>
        <w:t>. Черных Н.В. Избрание по конкурсу научно-педагогических работников : монография. - М., 2018. – Режим доступа :</w:t>
      </w:r>
      <w:hyperlink r:id="rId35" w:history="1">
        <w:r w:rsidR="00967477" w:rsidRPr="00C91F78">
          <w:rPr>
            <w:color w:val="0000FF"/>
            <w:sz w:val="28"/>
            <w:szCs w:val="28"/>
            <w:u w:val="single"/>
          </w:rPr>
          <w:t>http://ebs.prospekt.org/book/40421</w:t>
        </w:r>
      </w:hyperlink>
    </w:p>
    <w:p w14:paraId="40974EA0" w14:textId="77777777" w:rsidR="00967477" w:rsidRDefault="008076C7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967477" w:rsidRPr="00C91F78">
        <w:rPr>
          <w:sz w:val="28"/>
          <w:szCs w:val="28"/>
        </w:rPr>
        <w:t>.</w:t>
      </w:r>
      <w:r w:rsidR="00967477" w:rsidRPr="00C91F78">
        <w:rPr>
          <w:sz w:val="28"/>
          <w:szCs w:val="28"/>
        </w:rPr>
        <w:tab/>
        <w:t>Шевченко О.А. Международное и сравнительное трудовое право в сфере профессионального спорта : монография. – М., 2014. – Режим доступа :</w:t>
      </w:r>
      <w:hyperlink r:id="rId36" w:history="1">
        <w:r w:rsidR="00967477" w:rsidRPr="00C91F78">
          <w:rPr>
            <w:color w:val="0000FF"/>
            <w:sz w:val="28"/>
            <w:szCs w:val="28"/>
            <w:u w:val="single"/>
          </w:rPr>
          <w:t>http://ebs.prospekt.org/book/26708</w:t>
        </w:r>
      </w:hyperlink>
      <w:r w:rsidR="00967477" w:rsidRPr="00C91F78">
        <w:rPr>
          <w:sz w:val="28"/>
          <w:szCs w:val="28"/>
        </w:rPr>
        <w:tab/>
      </w:r>
    </w:p>
    <w:p w14:paraId="07B03129" w14:textId="77777777" w:rsidR="00967477" w:rsidRDefault="00967477" w:rsidP="00967477"/>
    <w:p w14:paraId="0D5AADFE" w14:textId="77777777" w:rsidR="00967477" w:rsidRDefault="00967477" w:rsidP="00967477"/>
    <w:p w14:paraId="6AD1904F" w14:textId="77777777" w:rsidR="00277525" w:rsidRPr="00453D15" w:rsidRDefault="00277525" w:rsidP="009E61C1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1" w:name="_Toc5746715"/>
      <w:r w:rsidRPr="00453D15">
        <w:rPr>
          <w:rFonts w:ascii="Times New Roman" w:hAnsi="Times New Roman"/>
          <w:b/>
          <w:color w:val="000000"/>
          <w:sz w:val="28"/>
          <w:szCs w:val="28"/>
        </w:rPr>
        <w:t>Программное обеспечение и Интернет-ресурсы:</w:t>
      </w:r>
      <w:bookmarkEnd w:id="31"/>
    </w:p>
    <w:p w14:paraId="049A18E5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информационные системы «Консультант плюс» и «Гарант».</w:t>
      </w:r>
    </w:p>
    <w:p w14:paraId="26B9B5C7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база данных международных норм МОТ NORMLEX: &lt;http://www.ilo.org/dyn/normlex/en/ &gt;.</w:t>
      </w:r>
    </w:p>
    <w:p w14:paraId="3D7F49B1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Субрегионального бюро МОТ для стран Восточной Европы и Центральной Азии –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ilo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573AE032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Официальный сайт Уполномоченного по правам человека в РФ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ombudsmanrf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08B7B04A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национального трудового законодательства NATLEX: &lt;http://www.ilo.org/dyn/natlex/natlex_browse.home?p_lang=en&gt;.</w:t>
      </w:r>
    </w:p>
    <w:p w14:paraId="09F2BD5C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России в интернете: &lt;http://trud.org/&gt;.</w:t>
      </w:r>
    </w:p>
    <w:p w14:paraId="405727EC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Верховного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supcourt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6AA356BC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Конституционного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rfnet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17434783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Генеральной прокуратуры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genproc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0B1B1E92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Федеральной службы по труду и занятости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rostrud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2A708070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европейского трудового права, база данных дел Европейского суда справедливости, относящихся к трудовому праву (EuropeanlabourLawNetwork, ELLN): &lt;http://www.labourlawnetwork.eu/european_labour_law/prm/63/size__1/index.html</w:t>
      </w:r>
    </w:p>
    <w:p w14:paraId="38FC0169" w14:textId="77777777"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«Юристы за трудовые права» (Россия): &lt;http://llpa.ru/ibp.php?id=6&gt;.</w:t>
      </w:r>
    </w:p>
    <w:p w14:paraId="36CEDFE1" w14:textId="77777777" w:rsidR="0052169F" w:rsidRDefault="0052169F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2" w:name="_Toc5746716"/>
    </w:p>
    <w:p w14:paraId="396F8033" w14:textId="77777777" w:rsidR="004D5ABE" w:rsidRPr="00453D15" w:rsidRDefault="004D5ABE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. МАТЕРИАЛЬНО-ТЕХНИЧЕСКОЕ ОБЕСПЕЧЕНИЕ</w:t>
      </w:r>
    </w:p>
    <w:p w14:paraId="0595E69E" w14:textId="77777777" w:rsidR="00542B2C" w:rsidRPr="00453D15" w:rsidRDefault="005E3542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УЧЕБНОЙ ДИСЦИПЛИНЫ</w:t>
      </w:r>
      <w:bookmarkEnd w:id="32"/>
    </w:p>
    <w:p w14:paraId="62BCF6D1" w14:textId="77777777"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06558B58" w14:textId="77777777"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</w:r>
    </w:p>
    <w:p w14:paraId="1ACF5329" w14:textId="77777777"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 для проведения консультаций и внеаудиторной работы.</w:t>
      </w:r>
    </w:p>
    <w:p w14:paraId="1EB61B79" w14:textId="77777777"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Кабинеты, оборудованные ЭВМ и доступом в Интернет.</w:t>
      </w:r>
    </w:p>
    <w:p w14:paraId="4B48A0B0" w14:textId="77777777"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Лекционные залы, допускающие возможность демонстрации электронных презентаций.</w:t>
      </w:r>
    </w:p>
    <w:p w14:paraId="3C494E77" w14:textId="77777777"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Университета имени О.Е. Кутафина.</w:t>
      </w:r>
    </w:p>
    <w:p w14:paraId="6353EC7E" w14:textId="77777777"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</w:r>
    </w:p>
    <w:p w14:paraId="25A47FA2" w14:textId="77777777"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32C125DF" w14:textId="77777777"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bookmarkEnd w:id="27"/>
    <w:p w14:paraId="36D6A272" w14:textId="77777777"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</w:pPr>
    </w:p>
    <w:sectPr w:rsidR="00542B2C" w:rsidSect="000961BB">
      <w:footerReference w:type="default" r:id="rId37"/>
      <w:pgSz w:w="11900" w:h="16840"/>
      <w:pgMar w:top="1418" w:right="1552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CD82" w14:textId="77777777" w:rsidR="002E22E7" w:rsidRDefault="002E22E7">
      <w:r>
        <w:separator/>
      </w:r>
    </w:p>
  </w:endnote>
  <w:endnote w:type="continuationSeparator" w:id="0">
    <w:p w14:paraId="5B9D9C74" w14:textId="77777777" w:rsidR="002E22E7" w:rsidRDefault="002E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D9A7" w14:textId="77777777" w:rsidR="006C4E44" w:rsidRDefault="00AD539A">
    <w:pPr>
      <w:pStyle w:val="a5"/>
      <w:jc w:val="center"/>
    </w:pPr>
    <w:r>
      <w:rPr>
        <w:noProof/>
      </w:rPr>
      <w:fldChar w:fldCharType="begin"/>
    </w:r>
    <w:r w:rsidR="006C4E44">
      <w:rPr>
        <w:noProof/>
      </w:rPr>
      <w:instrText xml:space="preserve"> PAGE   \* MERGEFORMAT </w:instrText>
    </w:r>
    <w:r>
      <w:rPr>
        <w:noProof/>
      </w:rPr>
      <w:fldChar w:fldCharType="separate"/>
    </w:r>
    <w:r w:rsidR="00E8532C">
      <w:rPr>
        <w:noProof/>
      </w:rPr>
      <w:t>32</w:t>
    </w:r>
    <w:r>
      <w:rPr>
        <w:noProof/>
      </w:rPr>
      <w:fldChar w:fldCharType="end"/>
    </w:r>
  </w:p>
  <w:p w14:paraId="4D80C0F8" w14:textId="77777777" w:rsidR="006C4E44" w:rsidRDefault="006C4E44">
    <w:pPr>
      <w:pStyle w:val="a5"/>
      <w:tabs>
        <w:tab w:val="clear" w:pos="9355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D6EAA" w14:textId="77777777" w:rsidR="002E22E7" w:rsidRDefault="002E22E7">
      <w:r>
        <w:separator/>
      </w:r>
    </w:p>
  </w:footnote>
  <w:footnote w:type="continuationSeparator" w:id="0">
    <w:p w14:paraId="167D0823" w14:textId="77777777" w:rsidR="002E22E7" w:rsidRDefault="002E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359"/>
    <w:multiLevelType w:val="hybridMultilevel"/>
    <w:tmpl w:val="3FB8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7CB"/>
    <w:multiLevelType w:val="hybridMultilevel"/>
    <w:tmpl w:val="B882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BCF"/>
    <w:multiLevelType w:val="multilevel"/>
    <w:tmpl w:val="7902AA2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F23BA4"/>
    <w:multiLevelType w:val="multilevel"/>
    <w:tmpl w:val="DC60D2B0"/>
    <w:styleLink w:val="7"/>
    <w:lvl w:ilvl="0">
      <w:start w:val="1"/>
      <w:numFmt w:val="decimal"/>
      <w:lvlText w:val="%1."/>
      <w:lvlJc w:val="left"/>
      <w:pPr>
        <w:tabs>
          <w:tab w:val="left" w:pos="360"/>
          <w:tab w:val="left" w:pos="709"/>
          <w:tab w:val="left" w:pos="1080"/>
          <w:tab w:val="num" w:pos="1347"/>
        </w:tabs>
        <w:ind w:left="780" w:firstLine="147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709"/>
          <w:tab w:val="left" w:pos="1080"/>
        </w:tabs>
        <w:ind w:left="142" w:firstLine="42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  <w:tab w:val="left" w:pos="709"/>
          <w:tab w:val="num" w:pos="1080"/>
        </w:tabs>
        <w:ind w:left="513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9"/>
          <w:tab w:val="left" w:pos="1080"/>
        </w:tabs>
        <w:ind w:left="7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709"/>
          <w:tab w:val="left" w:pos="1080"/>
        </w:tabs>
        <w:ind w:left="108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709"/>
          <w:tab w:val="left" w:pos="1080"/>
        </w:tabs>
        <w:ind w:left="144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9"/>
          <w:tab w:val="left" w:pos="1080"/>
        </w:tabs>
        <w:ind w:left="180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709"/>
          <w:tab w:val="left" w:pos="1080"/>
        </w:tabs>
        <w:ind w:left="216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709"/>
          <w:tab w:val="left" w:pos="1080"/>
        </w:tabs>
        <w:ind w:left="25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A4327"/>
    <w:multiLevelType w:val="hybridMultilevel"/>
    <w:tmpl w:val="75CC8722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68E"/>
    <w:multiLevelType w:val="hybridMultilevel"/>
    <w:tmpl w:val="B13483EC"/>
    <w:numStyleLink w:val="3"/>
  </w:abstractNum>
  <w:abstractNum w:abstractNumId="6" w15:restartNumberingAfterBreak="0">
    <w:nsid w:val="22EB4EBD"/>
    <w:multiLevelType w:val="hybridMultilevel"/>
    <w:tmpl w:val="DFF4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936"/>
    <w:multiLevelType w:val="hybridMultilevel"/>
    <w:tmpl w:val="F84642FE"/>
    <w:numStyleLink w:val="1"/>
  </w:abstractNum>
  <w:abstractNum w:abstractNumId="8" w15:restartNumberingAfterBreak="0">
    <w:nsid w:val="254614B2"/>
    <w:multiLevelType w:val="hybridMultilevel"/>
    <w:tmpl w:val="61A09286"/>
    <w:styleLink w:val="2"/>
    <w:lvl w:ilvl="0" w:tplc="A134FA0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352" w:firstLine="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68FFC">
      <w:start w:val="1"/>
      <w:numFmt w:val="bullet"/>
      <w:lvlText w:val="o"/>
      <w:lvlJc w:val="left"/>
      <w:pPr>
        <w:tabs>
          <w:tab w:val="left" w:pos="426"/>
          <w:tab w:val="num" w:pos="1077"/>
        </w:tabs>
        <w:ind w:left="720" w:firstLine="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FCC926">
      <w:start w:val="1"/>
      <w:numFmt w:val="bullet"/>
      <w:lvlText w:val="▪"/>
      <w:lvlJc w:val="left"/>
      <w:pPr>
        <w:tabs>
          <w:tab w:val="left" w:pos="426"/>
          <w:tab w:val="num" w:pos="1797"/>
        </w:tabs>
        <w:ind w:left="1440" w:firstLine="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1C6CFE">
      <w:start w:val="1"/>
      <w:numFmt w:val="bullet"/>
      <w:lvlText w:val="•"/>
      <w:lvlJc w:val="left"/>
      <w:pPr>
        <w:tabs>
          <w:tab w:val="left" w:pos="426"/>
          <w:tab w:val="num" w:pos="2517"/>
        </w:tabs>
        <w:ind w:left="2160" w:firstLine="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58055C">
      <w:start w:val="1"/>
      <w:numFmt w:val="bullet"/>
      <w:lvlText w:val="o"/>
      <w:lvlJc w:val="left"/>
      <w:pPr>
        <w:tabs>
          <w:tab w:val="left" w:pos="426"/>
          <w:tab w:val="num" w:pos="3237"/>
        </w:tabs>
        <w:ind w:left="2880" w:firstLine="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41070">
      <w:start w:val="1"/>
      <w:numFmt w:val="bullet"/>
      <w:lvlText w:val="▪"/>
      <w:lvlJc w:val="left"/>
      <w:pPr>
        <w:tabs>
          <w:tab w:val="left" w:pos="426"/>
          <w:tab w:val="num" w:pos="3957"/>
        </w:tabs>
        <w:ind w:left="360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E78C8">
      <w:start w:val="1"/>
      <w:numFmt w:val="bullet"/>
      <w:lvlText w:val="•"/>
      <w:lvlJc w:val="left"/>
      <w:pPr>
        <w:tabs>
          <w:tab w:val="left" w:pos="426"/>
          <w:tab w:val="num" w:pos="4677"/>
        </w:tabs>
        <w:ind w:left="4320" w:firstLine="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BCCFCA">
      <w:start w:val="1"/>
      <w:numFmt w:val="bullet"/>
      <w:lvlText w:val="o"/>
      <w:lvlJc w:val="left"/>
      <w:pPr>
        <w:tabs>
          <w:tab w:val="left" w:pos="426"/>
          <w:tab w:val="num" w:pos="5397"/>
        </w:tabs>
        <w:ind w:left="5040" w:firstLine="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05332">
      <w:start w:val="1"/>
      <w:numFmt w:val="bullet"/>
      <w:lvlText w:val="▪"/>
      <w:lvlJc w:val="left"/>
      <w:pPr>
        <w:tabs>
          <w:tab w:val="left" w:pos="426"/>
          <w:tab w:val="num" w:pos="6117"/>
        </w:tabs>
        <w:ind w:left="5760" w:firstLine="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DE6914"/>
    <w:multiLevelType w:val="hybridMultilevel"/>
    <w:tmpl w:val="D388960E"/>
    <w:styleLink w:val="6"/>
    <w:lvl w:ilvl="0" w:tplc="06E6237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3E0AA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144394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0511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A087F0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8E8858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58D5D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48FA7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0B1A0">
      <w:start w:val="1"/>
      <w:numFmt w:val="lowerRoman"/>
      <w:suff w:val="nothing"/>
      <w:lvlText w:val="%9."/>
      <w:lvlJc w:val="left"/>
      <w:pPr>
        <w:ind w:left="6392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6F0AD2"/>
    <w:multiLevelType w:val="hybridMultilevel"/>
    <w:tmpl w:val="7CF2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6E37"/>
    <w:multiLevelType w:val="hybridMultilevel"/>
    <w:tmpl w:val="E1F65A98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997A55"/>
    <w:multiLevelType w:val="hybridMultilevel"/>
    <w:tmpl w:val="CB9E0B2A"/>
    <w:numStyleLink w:val="9"/>
  </w:abstractNum>
  <w:abstractNum w:abstractNumId="13" w15:restartNumberingAfterBreak="0">
    <w:nsid w:val="30544195"/>
    <w:multiLevelType w:val="hybridMultilevel"/>
    <w:tmpl w:val="8BE40F34"/>
    <w:lvl w:ilvl="0" w:tplc="54B86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3AB8"/>
    <w:multiLevelType w:val="hybridMultilevel"/>
    <w:tmpl w:val="DF2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4F49"/>
    <w:multiLevelType w:val="multilevel"/>
    <w:tmpl w:val="8BD8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F60087"/>
    <w:multiLevelType w:val="hybridMultilevel"/>
    <w:tmpl w:val="DA30F71A"/>
    <w:styleLink w:val="8"/>
    <w:lvl w:ilvl="0" w:tplc="47863064">
      <w:start w:val="1"/>
      <w:numFmt w:val="decimal"/>
      <w:lvlText w:val="%1."/>
      <w:lvlJc w:val="left"/>
      <w:pPr>
        <w:tabs>
          <w:tab w:val="num" w:pos="851"/>
          <w:tab w:val="left" w:pos="993"/>
          <w:tab w:val="left" w:pos="1276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D2EFF6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</w:tabs>
        <w:ind w:left="1227" w:firstLine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FAD83C">
      <w:start w:val="1"/>
      <w:numFmt w:val="lowerRoman"/>
      <w:lvlText w:val="%3."/>
      <w:lvlJc w:val="left"/>
      <w:pPr>
        <w:tabs>
          <w:tab w:val="left" w:pos="851"/>
          <w:tab w:val="left" w:pos="993"/>
          <w:tab w:val="left" w:pos="1276"/>
        </w:tabs>
        <w:ind w:left="1947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2051A2">
      <w:start w:val="1"/>
      <w:numFmt w:val="decimal"/>
      <w:lvlText w:val="%4."/>
      <w:lvlJc w:val="left"/>
      <w:pPr>
        <w:tabs>
          <w:tab w:val="left" w:pos="851"/>
          <w:tab w:val="left" w:pos="993"/>
          <w:tab w:val="left" w:pos="1276"/>
        </w:tabs>
        <w:ind w:left="2667" w:hanging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5234B4">
      <w:start w:val="1"/>
      <w:numFmt w:val="lowerLetter"/>
      <w:lvlText w:val="%5."/>
      <w:lvlJc w:val="left"/>
      <w:pPr>
        <w:tabs>
          <w:tab w:val="left" w:pos="851"/>
          <w:tab w:val="left" w:pos="993"/>
          <w:tab w:val="left" w:pos="1276"/>
        </w:tabs>
        <w:ind w:left="3387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0C9174">
      <w:start w:val="1"/>
      <w:numFmt w:val="lowerRoman"/>
      <w:lvlText w:val="%6."/>
      <w:lvlJc w:val="left"/>
      <w:pPr>
        <w:tabs>
          <w:tab w:val="left" w:pos="851"/>
          <w:tab w:val="left" w:pos="993"/>
          <w:tab w:val="left" w:pos="1276"/>
        </w:tabs>
        <w:ind w:left="410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00EC68">
      <w:start w:val="1"/>
      <w:numFmt w:val="decimal"/>
      <w:lvlText w:val="%7."/>
      <w:lvlJc w:val="left"/>
      <w:pPr>
        <w:tabs>
          <w:tab w:val="left" w:pos="851"/>
          <w:tab w:val="left" w:pos="993"/>
          <w:tab w:val="left" w:pos="1276"/>
        </w:tabs>
        <w:ind w:left="482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28F9EA">
      <w:start w:val="1"/>
      <w:numFmt w:val="lowerLetter"/>
      <w:lvlText w:val="%8."/>
      <w:lvlJc w:val="left"/>
      <w:pPr>
        <w:tabs>
          <w:tab w:val="left" w:pos="851"/>
          <w:tab w:val="left" w:pos="993"/>
          <w:tab w:val="left" w:pos="1276"/>
        </w:tabs>
        <w:ind w:left="5547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4D5D8">
      <w:start w:val="1"/>
      <w:numFmt w:val="lowerRoman"/>
      <w:lvlText w:val="%9."/>
      <w:lvlJc w:val="left"/>
      <w:pPr>
        <w:tabs>
          <w:tab w:val="left" w:pos="851"/>
          <w:tab w:val="left" w:pos="993"/>
          <w:tab w:val="left" w:pos="1276"/>
        </w:tabs>
        <w:ind w:left="6267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AE6C37"/>
    <w:multiLevelType w:val="hybridMultilevel"/>
    <w:tmpl w:val="A21A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A358B"/>
    <w:multiLevelType w:val="hybridMultilevel"/>
    <w:tmpl w:val="CB9E0B2A"/>
    <w:styleLink w:val="9"/>
    <w:lvl w:ilvl="0" w:tplc="BEAA1026">
      <w:start w:val="1"/>
      <w:numFmt w:val="decimal"/>
      <w:lvlText w:val="%1."/>
      <w:lvlJc w:val="left"/>
      <w:pPr>
        <w:tabs>
          <w:tab w:val="left" w:pos="709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16CEE0">
      <w:start w:val="1"/>
      <w:numFmt w:val="lowerLetter"/>
      <w:lvlText w:val="%2."/>
      <w:lvlJc w:val="left"/>
      <w:pPr>
        <w:tabs>
          <w:tab w:val="left" w:pos="709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620590">
      <w:start w:val="1"/>
      <w:numFmt w:val="lowerRoman"/>
      <w:lvlText w:val="%3."/>
      <w:lvlJc w:val="left"/>
      <w:pPr>
        <w:tabs>
          <w:tab w:val="left" w:pos="709"/>
        </w:tabs>
        <w:ind w:left="25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BA238E">
      <w:start w:val="1"/>
      <w:numFmt w:val="decimal"/>
      <w:lvlText w:val="%4."/>
      <w:lvlJc w:val="left"/>
      <w:pPr>
        <w:tabs>
          <w:tab w:val="left" w:pos="709"/>
        </w:tabs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BC5AF0">
      <w:start w:val="1"/>
      <w:numFmt w:val="lowerLetter"/>
      <w:lvlText w:val="%5."/>
      <w:lvlJc w:val="left"/>
      <w:pPr>
        <w:tabs>
          <w:tab w:val="left" w:pos="709"/>
        </w:tabs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DC2918">
      <w:start w:val="1"/>
      <w:numFmt w:val="lowerRoman"/>
      <w:lvlText w:val="%6."/>
      <w:lvlJc w:val="left"/>
      <w:pPr>
        <w:tabs>
          <w:tab w:val="left" w:pos="709"/>
        </w:tabs>
        <w:ind w:left="466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EFFA6">
      <w:start w:val="1"/>
      <w:numFmt w:val="decimal"/>
      <w:lvlText w:val="%7."/>
      <w:lvlJc w:val="left"/>
      <w:pPr>
        <w:tabs>
          <w:tab w:val="left" w:pos="709"/>
        </w:tabs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6C8F70">
      <w:start w:val="1"/>
      <w:numFmt w:val="lowerLetter"/>
      <w:lvlText w:val="%8."/>
      <w:lvlJc w:val="left"/>
      <w:pPr>
        <w:tabs>
          <w:tab w:val="left" w:pos="709"/>
        </w:tabs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10FF84">
      <w:start w:val="1"/>
      <w:numFmt w:val="lowerRoman"/>
      <w:lvlText w:val="%9."/>
      <w:lvlJc w:val="left"/>
      <w:pPr>
        <w:tabs>
          <w:tab w:val="left" w:pos="709"/>
        </w:tabs>
        <w:ind w:left="68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940B1C"/>
    <w:multiLevelType w:val="hybridMultilevel"/>
    <w:tmpl w:val="BE8C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222C"/>
    <w:multiLevelType w:val="multilevel"/>
    <w:tmpl w:val="EBD60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76438A"/>
    <w:multiLevelType w:val="hybridMultilevel"/>
    <w:tmpl w:val="B13483EC"/>
    <w:styleLink w:val="3"/>
    <w:lvl w:ilvl="0" w:tplc="7F2AF488">
      <w:start w:val="1"/>
      <w:numFmt w:val="decimal"/>
      <w:lvlText w:val="%1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1E3A18">
      <w:start w:val="1"/>
      <w:numFmt w:val="decimal"/>
      <w:lvlText w:val="%2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A61D6">
      <w:start w:val="1"/>
      <w:numFmt w:val="decimal"/>
      <w:lvlText w:val="%3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60FCC4">
      <w:start w:val="1"/>
      <w:numFmt w:val="decimal"/>
      <w:lvlText w:val="%4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B89412">
      <w:start w:val="1"/>
      <w:numFmt w:val="decimal"/>
      <w:lvlText w:val="%5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30CC1C">
      <w:start w:val="1"/>
      <w:numFmt w:val="decimal"/>
      <w:lvlText w:val="%6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EBBA6">
      <w:start w:val="1"/>
      <w:numFmt w:val="decimal"/>
      <w:lvlText w:val="%7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5EACA0">
      <w:start w:val="1"/>
      <w:numFmt w:val="decimal"/>
      <w:lvlText w:val="%8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369F0A">
      <w:start w:val="1"/>
      <w:numFmt w:val="decimal"/>
      <w:lvlText w:val="%9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8AC3A6D"/>
    <w:multiLevelType w:val="hybridMultilevel"/>
    <w:tmpl w:val="61A09286"/>
    <w:numStyleLink w:val="2"/>
  </w:abstractNum>
  <w:abstractNum w:abstractNumId="23" w15:restartNumberingAfterBreak="0">
    <w:nsid w:val="48F227FC"/>
    <w:multiLevelType w:val="hybridMultilevel"/>
    <w:tmpl w:val="4112A1D4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3651E"/>
    <w:multiLevelType w:val="hybridMultilevel"/>
    <w:tmpl w:val="06B0D058"/>
    <w:styleLink w:val="5"/>
    <w:lvl w:ilvl="0" w:tplc="6A6AEB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FCF6CE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CE59FC">
      <w:start w:val="1"/>
      <w:numFmt w:val="lowerRoman"/>
      <w:lvlText w:val="%3."/>
      <w:lvlJc w:val="left"/>
      <w:pPr>
        <w:tabs>
          <w:tab w:val="left" w:pos="426"/>
        </w:tabs>
        <w:ind w:left="1440" w:hanging="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6215FA">
      <w:start w:val="1"/>
      <w:numFmt w:val="decimal"/>
      <w:lvlText w:val="%4."/>
      <w:lvlJc w:val="left"/>
      <w:pPr>
        <w:tabs>
          <w:tab w:val="left" w:pos="426"/>
        </w:tabs>
        <w:ind w:left="2160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7456B2">
      <w:start w:val="1"/>
      <w:numFmt w:val="lowerLetter"/>
      <w:lvlText w:val="%5."/>
      <w:lvlJc w:val="left"/>
      <w:pPr>
        <w:tabs>
          <w:tab w:val="left" w:pos="426"/>
        </w:tabs>
        <w:ind w:left="288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8099D2">
      <w:start w:val="1"/>
      <w:numFmt w:val="lowerRoman"/>
      <w:lvlText w:val="%6."/>
      <w:lvlJc w:val="left"/>
      <w:pPr>
        <w:tabs>
          <w:tab w:val="left" w:pos="426"/>
        </w:tabs>
        <w:ind w:left="360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CA8A8C">
      <w:start w:val="1"/>
      <w:numFmt w:val="decimal"/>
      <w:lvlText w:val="%7."/>
      <w:lvlJc w:val="left"/>
      <w:pPr>
        <w:tabs>
          <w:tab w:val="left" w:pos="426"/>
        </w:tabs>
        <w:ind w:left="4320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F01DC0">
      <w:start w:val="1"/>
      <w:numFmt w:val="lowerLetter"/>
      <w:lvlText w:val="%8."/>
      <w:lvlJc w:val="left"/>
      <w:pPr>
        <w:tabs>
          <w:tab w:val="left" w:pos="426"/>
        </w:tabs>
        <w:ind w:left="5040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9C4FE6">
      <w:start w:val="1"/>
      <w:numFmt w:val="lowerRoman"/>
      <w:lvlText w:val="%9."/>
      <w:lvlJc w:val="left"/>
      <w:pPr>
        <w:tabs>
          <w:tab w:val="left" w:pos="426"/>
        </w:tabs>
        <w:ind w:left="5760" w:hanging="5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7925F6"/>
    <w:multiLevelType w:val="hybridMultilevel"/>
    <w:tmpl w:val="FB72018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427F3"/>
    <w:multiLevelType w:val="hybridMultilevel"/>
    <w:tmpl w:val="D388960E"/>
    <w:numStyleLink w:val="6"/>
  </w:abstractNum>
  <w:abstractNum w:abstractNumId="27" w15:restartNumberingAfterBreak="0">
    <w:nsid w:val="59CF2919"/>
    <w:multiLevelType w:val="hybridMultilevel"/>
    <w:tmpl w:val="BE0A1EE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A4A8D"/>
    <w:multiLevelType w:val="hybridMultilevel"/>
    <w:tmpl w:val="06B0D058"/>
    <w:numStyleLink w:val="5"/>
  </w:abstractNum>
  <w:abstractNum w:abstractNumId="29" w15:restartNumberingAfterBreak="0">
    <w:nsid w:val="60655F56"/>
    <w:multiLevelType w:val="hybridMultilevel"/>
    <w:tmpl w:val="8340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91392"/>
    <w:multiLevelType w:val="hybridMultilevel"/>
    <w:tmpl w:val="079C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6248"/>
    <w:multiLevelType w:val="hybridMultilevel"/>
    <w:tmpl w:val="8CF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23E56"/>
    <w:multiLevelType w:val="hybridMultilevel"/>
    <w:tmpl w:val="B4908106"/>
    <w:lvl w:ilvl="0" w:tplc="3E7A51A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742113"/>
    <w:multiLevelType w:val="hybridMultilevel"/>
    <w:tmpl w:val="23C6EA84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8280D41"/>
    <w:multiLevelType w:val="hybridMultilevel"/>
    <w:tmpl w:val="6438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E127B"/>
    <w:multiLevelType w:val="hybridMultilevel"/>
    <w:tmpl w:val="393AD996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37C4D"/>
    <w:multiLevelType w:val="hybridMultilevel"/>
    <w:tmpl w:val="D4B258A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23976"/>
    <w:multiLevelType w:val="hybridMultilevel"/>
    <w:tmpl w:val="DF2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F4486"/>
    <w:multiLevelType w:val="hybridMultilevel"/>
    <w:tmpl w:val="F84642FE"/>
    <w:styleLink w:val="1"/>
    <w:lvl w:ilvl="0" w:tplc="5F94277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284" w:firstLine="1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EEBAC">
      <w:start w:val="1"/>
      <w:numFmt w:val="bullet"/>
      <w:lvlText w:val="o"/>
      <w:lvlJc w:val="left"/>
      <w:pPr>
        <w:tabs>
          <w:tab w:val="left" w:pos="426"/>
          <w:tab w:val="num" w:pos="1145"/>
        </w:tabs>
        <w:ind w:left="720" w:firstLine="15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52AF54">
      <w:start w:val="1"/>
      <w:numFmt w:val="bullet"/>
      <w:lvlText w:val="▪"/>
      <w:lvlJc w:val="left"/>
      <w:pPr>
        <w:tabs>
          <w:tab w:val="left" w:pos="426"/>
          <w:tab w:val="num" w:pos="1865"/>
        </w:tabs>
        <w:ind w:left="1440" w:firstLine="1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48499A">
      <w:start w:val="1"/>
      <w:numFmt w:val="bullet"/>
      <w:lvlText w:val="•"/>
      <w:lvlJc w:val="left"/>
      <w:pPr>
        <w:tabs>
          <w:tab w:val="left" w:pos="426"/>
          <w:tab w:val="num" w:pos="2585"/>
        </w:tabs>
        <w:ind w:left="2160" w:firstLine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70BF68">
      <w:start w:val="1"/>
      <w:numFmt w:val="bullet"/>
      <w:lvlText w:val="o"/>
      <w:lvlJc w:val="left"/>
      <w:pPr>
        <w:tabs>
          <w:tab w:val="left" w:pos="426"/>
          <w:tab w:val="num" w:pos="3305"/>
        </w:tabs>
        <w:ind w:left="2880" w:firstLine="1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48E4C4">
      <w:start w:val="1"/>
      <w:numFmt w:val="bullet"/>
      <w:lvlText w:val="▪"/>
      <w:lvlJc w:val="left"/>
      <w:pPr>
        <w:tabs>
          <w:tab w:val="left" w:pos="426"/>
          <w:tab w:val="num" w:pos="4025"/>
        </w:tabs>
        <w:ind w:left="3600" w:firstLine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5EAE92">
      <w:start w:val="1"/>
      <w:numFmt w:val="bullet"/>
      <w:lvlText w:val="•"/>
      <w:lvlJc w:val="left"/>
      <w:pPr>
        <w:tabs>
          <w:tab w:val="left" w:pos="426"/>
          <w:tab w:val="num" w:pos="4745"/>
        </w:tabs>
        <w:ind w:left="4320" w:firstLine="20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649BB0">
      <w:start w:val="1"/>
      <w:numFmt w:val="bullet"/>
      <w:lvlText w:val="o"/>
      <w:lvlJc w:val="left"/>
      <w:pPr>
        <w:tabs>
          <w:tab w:val="left" w:pos="426"/>
          <w:tab w:val="num" w:pos="5465"/>
        </w:tabs>
        <w:ind w:left="5040" w:firstLine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A42C44">
      <w:start w:val="1"/>
      <w:numFmt w:val="bullet"/>
      <w:lvlText w:val="▪"/>
      <w:lvlJc w:val="left"/>
      <w:pPr>
        <w:tabs>
          <w:tab w:val="left" w:pos="426"/>
          <w:tab w:val="num" w:pos="6185"/>
        </w:tabs>
        <w:ind w:left="5760" w:firstLine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176168"/>
    <w:multiLevelType w:val="hybridMultilevel"/>
    <w:tmpl w:val="3788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A373C"/>
    <w:multiLevelType w:val="hybridMultilevel"/>
    <w:tmpl w:val="49A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3388E"/>
    <w:multiLevelType w:val="hybridMultilevel"/>
    <w:tmpl w:val="CA1C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8"/>
  </w:num>
  <w:num w:numId="4">
    <w:abstractNumId w:val="22"/>
  </w:num>
  <w:num w:numId="5">
    <w:abstractNumId w:val="21"/>
  </w:num>
  <w:num w:numId="6">
    <w:abstractNumId w:val="5"/>
  </w:num>
  <w:num w:numId="7">
    <w:abstractNumId w:val="24"/>
  </w:num>
  <w:num w:numId="8">
    <w:abstractNumId w:val="28"/>
  </w:num>
  <w:num w:numId="9">
    <w:abstractNumId w:val="9"/>
  </w:num>
  <w:num w:numId="10">
    <w:abstractNumId w:val="26"/>
  </w:num>
  <w:num w:numId="11">
    <w:abstractNumId w:val="3"/>
  </w:num>
  <w:num w:numId="12">
    <w:abstractNumId w:val="16"/>
  </w:num>
  <w:num w:numId="13">
    <w:abstractNumId w:val="18"/>
  </w:num>
  <w:num w:numId="14">
    <w:abstractNumId w:val="12"/>
  </w:num>
  <w:num w:numId="15">
    <w:abstractNumId w:val="39"/>
  </w:num>
  <w:num w:numId="16">
    <w:abstractNumId w:val="10"/>
  </w:num>
  <w:num w:numId="17">
    <w:abstractNumId w:val="13"/>
  </w:num>
  <w:num w:numId="18">
    <w:abstractNumId w:val="34"/>
  </w:num>
  <w:num w:numId="19">
    <w:abstractNumId w:val="29"/>
  </w:num>
  <w:num w:numId="20">
    <w:abstractNumId w:val="31"/>
  </w:num>
  <w:num w:numId="21">
    <w:abstractNumId w:val="19"/>
  </w:num>
  <w:num w:numId="22">
    <w:abstractNumId w:val="20"/>
  </w:num>
  <w:num w:numId="23">
    <w:abstractNumId w:val="17"/>
  </w:num>
  <w:num w:numId="24">
    <w:abstractNumId w:val="1"/>
  </w:num>
  <w:num w:numId="25">
    <w:abstractNumId w:val="0"/>
  </w:num>
  <w:num w:numId="26">
    <w:abstractNumId w:val="2"/>
  </w:num>
  <w:num w:numId="27">
    <w:abstractNumId w:val="32"/>
  </w:num>
  <w:num w:numId="28">
    <w:abstractNumId w:val="41"/>
  </w:num>
  <w:num w:numId="29">
    <w:abstractNumId w:val="26"/>
    <w:lvlOverride w:ilvl="0">
      <w:lvl w:ilvl="0" w:tplc="E38E40A4">
        <w:start w:val="1"/>
        <w:numFmt w:val="decimal"/>
        <w:lvlText w:val="%1."/>
        <w:lvlJc w:val="left"/>
        <w:pPr>
          <w:tabs>
            <w:tab w:val="num" w:pos="709"/>
          </w:tabs>
          <w:ind w:left="720" w:hanging="294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8425D2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76A252">
        <w:start w:val="1"/>
        <w:numFmt w:val="lowerRoman"/>
        <w:suff w:val="nothing"/>
        <w:lvlText w:val="%3."/>
        <w:lvlJc w:val="left"/>
        <w:pPr>
          <w:ind w:left="2138" w:hanging="2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1E8EA4">
        <w:start w:val="1"/>
        <w:numFmt w:val="decimal"/>
        <w:lvlText w:val="%4."/>
        <w:lvlJc w:val="left"/>
        <w:pPr>
          <w:tabs>
            <w:tab w:val="num" w:pos="2836"/>
          </w:tabs>
          <w:ind w:left="2847" w:hanging="26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D89124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2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465E9C">
        <w:start w:val="1"/>
        <w:numFmt w:val="lowerRoman"/>
        <w:suff w:val="nothing"/>
        <w:lvlText w:val="%6."/>
        <w:lvlJc w:val="left"/>
        <w:pPr>
          <w:ind w:left="4265" w:hanging="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3C84D2">
        <w:start w:val="1"/>
        <w:numFmt w:val="decimal"/>
        <w:suff w:val="nothing"/>
        <w:lvlText w:val="%7."/>
        <w:lvlJc w:val="left"/>
        <w:pPr>
          <w:ind w:left="4974" w:hanging="22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CBF5E">
        <w:start w:val="1"/>
        <w:numFmt w:val="lowerLetter"/>
        <w:suff w:val="nothing"/>
        <w:lvlText w:val="%8."/>
        <w:lvlJc w:val="left"/>
        <w:pPr>
          <w:ind w:left="5683" w:hanging="21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28AC0C">
        <w:start w:val="1"/>
        <w:numFmt w:val="lowerRoman"/>
        <w:suff w:val="nothing"/>
        <w:lvlText w:val="%9."/>
        <w:lvlJc w:val="left"/>
        <w:pPr>
          <w:ind w:left="6392" w:hanging="1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4"/>
  </w:num>
  <w:num w:numId="31">
    <w:abstractNumId w:val="15"/>
  </w:num>
  <w:num w:numId="32">
    <w:abstractNumId w:val="30"/>
  </w:num>
  <w:num w:numId="33">
    <w:abstractNumId w:val="27"/>
  </w:num>
  <w:num w:numId="34">
    <w:abstractNumId w:val="25"/>
  </w:num>
  <w:num w:numId="35">
    <w:abstractNumId w:val="23"/>
  </w:num>
  <w:num w:numId="36">
    <w:abstractNumId w:val="11"/>
  </w:num>
  <w:num w:numId="37">
    <w:abstractNumId w:val="35"/>
  </w:num>
  <w:num w:numId="38">
    <w:abstractNumId w:val="33"/>
  </w:num>
  <w:num w:numId="39">
    <w:abstractNumId w:val="36"/>
  </w:num>
  <w:num w:numId="40">
    <w:abstractNumId w:val="4"/>
  </w:num>
  <w:num w:numId="41">
    <w:abstractNumId w:val="40"/>
  </w:num>
  <w:num w:numId="42">
    <w:abstractNumId w:val="6"/>
  </w:num>
  <w:num w:numId="43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C"/>
    <w:rsid w:val="0000456E"/>
    <w:rsid w:val="00010E1A"/>
    <w:rsid w:val="00023452"/>
    <w:rsid w:val="00030869"/>
    <w:rsid w:val="0005000A"/>
    <w:rsid w:val="0005161C"/>
    <w:rsid w:val="00055715"/>
    <w:rsid w:val="00055EE1"/>
    <w:rsid w:val="00076920"/>
    <w:rsid w:val="00076C5A"/>
    <w:rsid w:val="00083BFC"/>
    <w:rsid w:val="000871B8"/>
    <w:rsid w:val="000961BB"/>
    <w:rsid w:val="000B6A40"/>
    <w:rsid w:val="000D4DF8"/>
    <w:rsid w:val="000E2487"/>
    <w:rsid w:val="000E31A9"/>
    <w:rsid w:val="000F53CE"/>
    <w:rsid w:val="000F625B"/>
    <w:rsid w:val="00110BAC"/>
    <w:rsid w:val="00111F99"/>
    <w:rsid w:val="00122334"/>
    <w:rsid w:val="001231D8"/>
    <w:rsid w:val="00125AD7"/>
    <w:rsid w:val="0014119F"/>
    <w:rsid w:val="001426BB"/>
    <w:rsid w:val="0015030A"/>
    <w:rsid w:val="00151AA2"/>
    <w:rsid w:val="0015506C"/>
    <w:rsid w:val="00157687"/>
    <w:rsid w:val="00160CC1"/>
    <w:rsid w:val="001A34EB"/>
    <w:rsid w:val="001C4034"/>
    <w:rsid w:val="00223542"/>
    <w:rsid w:val="00235A92"/>
    <w:rsid w:val="00246EE7"/>
    <w:rsid w:val="002669C4"/>
    <w:rsid w:val="002750F1"/>
    <w:rsid w:val="00277525"/>
    <w:rsid w:val="00296C9A"/>
    <w:rsid w:val="002A30AD"/>
    <w:rsid w:val="002A40A3"/>
    <w:rsid w:val="002A69F5"/>
    <w:rsid w:val="002B4838"/>
    <w:rsid w:val="002C663B"/>
    <w:rsid w:val="002E22E7"/>
    <w:rsid w:val="00321F46"/>
    <w:rsid w:val="0032644F"/>
    <w:rsid w:val="00345368"/>
    <w:rsid w:val="0034683A"/>
    <w:rsid w:val="00361693"/>
    <w:rsid w:val="0037112B"/>
    <w:rsid w:val="00381A73"/>
    <w:rsid w:val="00393BFE"/>
    <w:rsid w:val="003D6FC5"/>
    <w:rsid w:val="003F2FAD"/>
    <w:rsid w:val="00403160"/>
    <w:rsid w:val="004234AC"/>
    <w:rsid w:val="00437385"/>
    <w:rsid w:val="00447F8E"/>
    <w:rsid w:val="00453D15"/>
    <w:rsid w:val="0045696C"/>
    <w:rsid w:val="00464DEE"/>
    <w:rsid w:val="00465270"/>
    <w:rsid w:val="004678E7"/>
    <w:rsid w:val="00477E44"/>
    <w:rsid w:val="004A4D74"/>
    <w:rsid w:val="004A5619"/>
    <w:rsid w:val="004B7420"/>
    <w:rsid w:val="004C125E"/>
    <w:rsid w:val="004D35C9"/>
    <w:rsid w:val="004D5ABE"/>
    <w:rsid w:val="004F01A8"/>
    <w:rsid w:val="0050620A"/>
    <w:rsid w:val="00510EE2"/>
    <w:rsid w:val="005113A8"/>
    <w:rsid w:val="005135B1"/>
    <w:rsid w:val="0052169F"/>
    <w:rsid w:val="00533062"/>
    <w:rsid w:val="00542B2C"/>
    <w:rsid w:val="00545308"/>
    <w:rsid w:val="005531AE"/>
    <w:rsid w:val="00554F86"/>
    <w:rsid w:val="00593CA8"/>
    <w:rsid w:val="005B127B"/>
    <w:rsid w:val="005E3542"/>
    <w:rsid w:val="005E6CE4"/>
    <w:rsid w:val="00622EA1"/>
    <w:rsid w:val="0064002E"/>
    <w:rsid w:val="00651DC2"/>
    <w:rsid w:val="00660A8F"/>
    <w:rsid w:val="006A7BCB"/>
    <w:rsid w:val="006B71C7"/>
    <w:rsid w:val="006C3838"/>
    <w:rsid w:val="006C4E44"/>
    <w:rsid w:val="0072585E"/>
    <w:rsid w:val="00760CCB"/>
    <w:rsid w:val="00771168"/>
    <w:rsid w:val="0078315F"/>
    <w:rsid w:val="00783223"/>
    <w:rsid w:val="00787D24"/>
    <w:rsid w:val="007912DB"/>
    <w:rsid w:val="0079146B"/>
    <w:rsid w:val="007A05C2"/>
    <w:rsid w:val="007C07BA"/>
    <w:rsid w:val="007C4762"/>
    <w:rsid w:val="008076C7"/>
    <w:rsid w:val="00811901"/>
    <w:rsid w:val="00813C46"/>
    <w:rsid w:val="008171A0"/>
    <w:rsid w:val="0082416C"/>
    <w:rsid w:val="00824668"/>
    <w:rsid w:val="00835F58"/>
    <w:rsid w:val="00845216"/>
    <w:rsid w:val="00846E8D"/>
    <w:rsid w:val="00873415"/>
    <w:rsid w:val="008765A3"/>
    <w:rsid w:val="0088668D"/>
    <w:rsid w:val="008952C9"/>
    <w:rsid w:val="008B7942"/>
    <w:rsid w:val="008D34E9"/>
    <w:rsid w:val="008D69B1"/>
    <w:rsid w:val="00931DBB"/>
    <w:rsid w:val="00932EAE"/>
    <w:rsid w:val="00942A34"/>
    <w:rsid w:val="00950516"/>
    <w:rsid w:val="00955FFC"/>
    <w:rsid w:val="00967477"/>
    <w:rsid w:val="0098230D"/>
    <w:rsid w:val="00987EE0"/>
    <w:rsid w:val="00995F36"/>
    <w:rsid w:val="009B4F48"/>
    <w:rsid w:val="009C054D"/>
    <w:rsid w:val="009D5777"/>
    <w:rsid w:val="009D62A9"/>
    <w:rsid w:val="009D6808"/>
    <w:rsid w:val="009E61C1"/>
    <w:rsid w:val="00A147CF"/>
    <w:rsid w:val="00A203EB"/>
    <w:rsid w:val="00A22756"/>
    <w:rsid w:val="00A27F20"/>
    <w:rsid w:val="00A37EB0"/>
    <w:rsid w:val="00A74CE1"/>
    <w:rsid w:val="00A77C7C"/>
    <w:rsid w:val="00A95FC4"/>
    <w:rsid w:val="00AC32E9"/>
    <w:rsid w:val="00AD539A"/>
    <w:rsid w:val="00AD5561"/>
    <w:rsid w:val="00AE6177"/>
    <w:rsid w:val="00AF565E"/>
    <w:rsid w:val="00AF70DE"/>
    <w:rsid w:val="00B0336F"/>
    <w:rsid w:val="00B13188"/>
    <w:rsid w:val="00B16525"/>
    <w:rsid w:val="00B22A87"/>
    <w:rsid w:val="00B33D9D"/>
    <w:rsid w:val="00B34755"/>
    <w:rsid w:val="00B445DB"/>
    <w:rsid w:val="00B73A47"/>
    <w:rsid w:val="00BA03AC"/>
    <w:rsid w:val="00BA193C"/>
    <w:rsid w:val="00BB04DF"/>
    <w:rsid w:val="00BB52B6"/>
    <w:rsid w:val="00BC15ED"/>
    <w:rsid w:val="00BD64B4"/>
    <w:rsid w:val="00BE445F"/>
    <w:rsid w:val="00C168CC"/>
    <w:rsid w:val="00C278C1"/>
    <w:rsid w:val="00C50B29"/>
    <w:rsid w:val="00C62380"/>
    <w:rsid w:val="00C71409"/>
    <w:rsid w:val="00CC2F2E"/>
    <w:rsid w:val="00CE2EF7"/>
    <w:rsid w:val="00CF42A1"/>
    <w:rsid w:val="00CF5CF3"/>
    <w:rsid w:val="00CF5FB5"/>
    <w:rsid w:val="00D01CA2"/>
    <w:rsid w:val="00D03964"/>
    <w:rsid w:val="00D2156B"/>
    <w:rsid w:val="00D26682"/>
    <w:rsid w:val="00D270E8"/>
    <w:rsid w:val="00D27199"/>
    <w:rsid w:val="00D27EC7"/>
    <w:rsid w:val="00D40479"/>
    <w:rsid w:val="00D56576"/>
    <w:rsid w:val="00DA1B0D"/>
    <w:rsid w:val="00DA6D69"/>
    <w:rsid w:val="00DB095D"/>
    <w:rsid w:val="00DD728A"/>
    <w:rsid w:val="00DF011B"/>
    <w:rsid w:val="00E241EF"/>
    <w:rsid w:val="00E275B8"/>
    <w:rsid w:val="00E348DE"/>
    <w:rsid w:val="00E530EB"/>
    <w:rsid w:val="00E573DE"/>
    <w:rsid w:val="00E76F44"/>
    <w:rsid w:val="00E8532C"/>
    <w:rsid w:val="00E874A2"/>
    <w:rsid w:val="00EE7067"/>
    <w:rsid w:val="00F0609A"/>
    <w:rsid w:val="00F07EC4"/>
    <w:rsid w:val="00F1061F"/>
    <w:rsid w:val="00F10EF7"/>
    <w:rsid w:val="00F259D2"/>
    <w:rsid w:val="00F30AE4"/>
    <w:rsid w:val="00F47D6C"/>
    <w:rsid w:val="00F615D0"/>
    <w:rsid w:val="00F86341"/>
    <w:rsid w:val="00F94255"/>
    <w:rsid w:val="00F97162"/>
    <w:rsid w:val="00FB4A6C"/>
    <w:rsid w:val="00FC0E0E"/>
    <w:rsid w:val="00FC30FA"/>
    <w:rsid w:val="00FD1074"/>
    <w:rsid w:val="00FE5F1A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8349"/>
  <w15:docId w15:val="{D3427615-992C-4BE8-A9D4-F7DCE238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10">
    <w:name w:val="heading 1"/>
    <w:basedOn w:val="a"/>
    <w:next w:val="a"/>
    <w:link w:val="11"/>
    <w:uiPriority w:val="9"/>
    <w:qFormat/>
    <w:rsid w:val="0015506C"/>
    <w:pPr>
      <w:keepNext/>
      <w:keepLines/>
      <w:spacing w:before="240"/>
      <w:outlineLvl w:val="0"/>
    </w:pPr>
    <w:rPr>
      <w:rFonts w:ascii="Helvetica" w:eastAsia="Times New Roman" w:hAnsi="Helvetica" w:cs="Times New Roman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277525"/>
    <w:pPr>
      <w:keepNext/>
      <w:keepLines/>
      <w:spacing w:before="40"/>
      <w:outlineLvl w:val="1"/>
    </w:pPr>
    <w:rPr>
      <w:rFonts w:ascii="Helvetica" w:eastAsia="Times New Roman" w:hAnsi="Helvetic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2334"/>
    <w:rPr>
      <w:u w:val="single"/>
    </w:rPr>
  </w:style>
  <w:style w:type="table" w:customStyle="1" w:styleId="TableNormal">
    <w:name w:val="Table 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footer"/>
    <w:link w:val="a6"/>
    <w:uiPriority w:val="99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22">
    <w:name w:val="Основной текст (2)"/>
    <w:rsid w:val="0012233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20" w:lineRule="atLeast"/>
      <w:jc w:val="center"/>
    </w:pPr>
    <w:rPr>
      <w:rFonts w:eastAsia="Times New Roman"/>
      <w:b/>
      <w:bCs/>
      <w:color w:val="000000"/>
      <w:sz w:val="22"/>
      <w:szCs w:val="22"/>
      <w:u w:color="000000"/>
      <w:bdr w:val="nil"/>
    </w:rPr>
  </w:style>
  <w:style w:type="paragraph" w:customStyle="1" w:styleId="31">
    <w:name w:val="Светлая сетка — акцент 31"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122334"/>
    <w:pPr>
      <w:numPr>
        <w:numId w:val="1"/>
      </w:numPr>
    </w:pPr>
  </w:style>
  <w:style w:type="paragraph" w:customStyle="1" w:styleId="23">
    <w:name w:val="Стиль2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Cambria" w:eastAsia="Cambria" w:hAnsi="Cambria" w:cs="Cambria"/>
      <w:i/>
      <w:iCs/>
      <w:color w:val="4F81BD"/>
      <w:spacing w:val="15"/>
      <w:sz w:val="28"/>
      <w:szCs w:val="28"/>
      <w:u w:color="4F81BD"/>
      <w:bdr w:val="nil"/>
    </w:rPr>
  </w:style>
  <w:style w:type="numbering" w:customStyle="1" w:styleId="2">
    <w:name w:val="Импортированный стиль 2"/>
    <w:rsid w:val="00122334"/>
    <w:pPr>
      <w:numPr>
        <w:numId w:val="3"/>
      </w:numPr>
    </w:pPr>
  </w:style>
  <w:style w:type="numbering" w:customStyle="1" w:styleId="3">
    <w:name w:val="Импортированный стиль 3"/>
    <w:rsid w:val="00122334"/>
    <w:pPr>
      <w:numPr>
        <w:numId w:val="5"/>
      </w:numPr>
    </w:pPr>
  </w:style>
  <w:style w:type="numbering" w:customStyle="1" w:styleId="5">
    <w:name w:val="Импортированный стиль 5"/>
    <w:rsid w:val="00122334"/>
    <w:pPr>
      <w:numPr>
        <w:numId w:val="7"/>
      </w:numPr>
    </w:pPr>
  </w:style>
  <w:style w:type="paragraph" w:styleId="a7">
    <w:name w:val="List Paragraph"/>
    <w:uiPriority w:val="34"/>
    <w:qFormat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6">
    <w:name w:val="Импортированный стиль 6"/>
    <w:rsid w:val="00122334"/>
    <w:pPr>
      <w:numPr>
        <w:numId w:val="9"/>
      </w:numPr>
    </w:pPr>
  </w:style>
  <w:style w:type="paragraph" w:customStyle="1" w:styleId="Iiia">
    <w:name w:val="Ii?ia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firstLine="709"/>
      <w:jc w:val="both"/>
    </w:pPr>
    <w:rPr>
      <w:rFonts w:eastAsia="Times New Roman"/>
      <w:color w:val="000000"/>
      <w:sz w:val="26"/>
      <w:szCs w:val="26"/>
      <w:u w:color="000000"/>
      <w:bdr w:val="nil"/>
    </w:rPr>
  </w:style>
  <w:style w:type="character" w:customStyle="1" w:styleId="Hyperlink0">
    <w:name w:val="Hyperlink.0"/>
    <w:rsid w:val="00122334"/>
    <w:rPr>
      <w:color w:val="0000FF"/>
      <w:u w:val="single" w:color="0000FF"/>
    </w:rPr>
  </w:style>
  <w:style w:type="numbering" w:customStyle="1" w:styleId="7">
    <w:name w:val="Импортированный стиль 7"/>
    <w:rsid w:val="00122334"/>
    <w:pPr>
      <w:numPr>
        <w:numId w:val="11"/>
      </w:numPr>
    </w:pPr>
  </w:style>
  <w:style w:type="numbering" w:customStyle="1" w:styleId="8">
    <w:name w:val="Импортированный стиль 8"/>
    <w:rsid w:val="00122334"/>
    <w:pPr>
      <w:numPr>
        <w:numId w:val="12"/>
      </w:numPr>
    </w:pPr>
  </w:style>
  <w:style w:type="numbering" w:customStyle="1" w:styleId="9">
    <w:name w:val="Импортированный стиль 9"/>
    <w:rsid w:val="00122334"/>
    <w:pPr>
      <w:numPr>
        <w:numId w:val="13"/>
      </w:numPr>
    </w:pPr>
  </w:style>
  <w:style w:type="character" w:styleId="a8">
    <w:name w:val="annotation reference"/>
    <w:uiPriority w:val="99"/>
    <w:semiHidden/>
    <w:unhideWhenUsed/>
    <w:rsid w:val="005E35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354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E3542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354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E3542"/>
    <w:rPr>
      <w:rFonts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5E3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E3542"/>
    <w:rPr>
      <w:rFonts w:ascii="Tahoma" w:hAnsi="Tahoma" w:cs="Tahoma"/>
      <w:color w:val="000000"/>
      <w:sz w:val="16"/>
      <w:szCs w:val="16"/>
      <w:u w:color="000000"/>
    </w:rPr>
  </w:style>
  <w:style w:type="paragraph" w:styleId="af">
    <w:name w:val="No Spacing"/>
    <w:uiPriority w:val="1"/>
    <w:qFormat/>
    <w:rsid w:val="0015506C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11">
    <w:name w:val="Заголовок 1 Знак"/>
    <w:link w:val="10"/>
    <w:uiPriority w:val="9"/>
    <w:rsid w:val="0015506C"/>
    <w:rPr>
      <w:rFonts w:ascii="Helvetica" w:eastAsia="Times New Roman" w:hAnsi="Helvetica" w:cs="Times New Roman"/>
      <w:color w:val="365F91"/>
      <w:sz w:val="32"/>
      <w:szCs w:val="32"/>
      <w:u w:color="000000"/>
    </w:rPr>
  </w:style>
  <w:style w:type="paragraph" w:styleId="af0">
    <w:name w:val="TOC Heading"/>
    <w:basedOn w:val="10"/>
    <w:next w:val="a"/>
    <w:uiPriority w:val="39"/>
    <w:unhideWhenUsed/>
    <w:qFormat/>
    <w:rsid w:val="00787D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12">
    <w:name w:val="toc 1"/>
    <w:basedOn w:val="a"/>
    <w:next w:val="a"/>
    <w:autoRedefine/>
    <w:uiPriority w:val="39"/>
    <w:unhideWhenUsed/>
    <w:qFormat/>
    <w:rsid w:val="00787D24"/>
    <w:pPr>
      <w:spacing w:after="100"/>
    </w:pPr>
  </w:style>
  <w:style w:type="character" w:customStyle="1" w:styleId="21">
    <w:name w:val="Заголовок 2 Знак"/>
    <w:link w:val="20"/>
    <w:uiPriority w:val="9"/>
    <w:rsid w:val="00277525"/>
    <w:rPr>
      <w:rFonts w:ascii="Helvetica" w:eastAsia="Times New Roman" w:hAnsi="Helvetica" w:cs="Times New Roman"/>
      <w:color w:val="365F91"/>
      <w:sz w:val="26"/>
      <w:szCs w:val="26"/>
      <w:u w:color="000000"/>
    </w:rPr>
  </w:style>
  <w:style w:type="paragraph" w:styleId="af1">
    <w:name w:val="header"/>
    <w:basedOn w:val="a"/>
    <w:link w:val="af2"/>
    <w:uiPriority w:val="99"/>
    <w:semiHidden/>
    <w:unhideWhenUsed/>
    <w:rsid w:val="009823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98230D"/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ижний колонтитул Знак"/>
    <w:link w:val="a5"/>
    <w:uiPriority w:val="99"/>
    <w:rsid w:val="0098230D"/>
    <w:rPr>
      <w:rFonts w:cs="Arial Unicode MS"/>
      <w:color w:val="000000"/>
      <w:sz w:val="24"/>
      <w:szCs w:val="24"/>
      <w:u w:color="000000"/>
      <w:bdr w:val="nil"/>
      <w:lang w:val="ru-RU" w:eastAsia="ru-RU" w:bidi="ar-SA"/>
    </w:rPr>
  </w:style>
  <w:style w:type="table" w:styleId="af3">
    <w:name w:val="Table Grid"/>
    <w:basedOn w:val="a1"/>
    <w:uiPriority w:val="59"/>
    <w:rsid w:val="000D4DF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13">
    <w:name w:val="Обычный1"/>
    <w:rsid w:val="00076920"/>
    <w:pPr>
      <w:widowControl w:val="0"/>
    </w:pPr>
    <w:rPr>
      <w:rFonts w:eastAsia="Times New Roman"/>
    </w:rPr>
  </w:style>
  <w:style w:type="paragraph" w:customStyle="1" w:styleId="ConsPlusNormal">
    <w:name w:val="ConsPlusNormal"/>
    <w:rsid w:val="008171A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4">
    <w:name w:val="Normal (Web)"/>
    <w:basedOn w:val="a"/>
    <w:uiPriority w:val="99"/>
    <w:semiHidden/>
    <w:unhideWhenUsed/>
    <w:rsid w:val="006C4E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9784875&amp;" TargetMode="External"/><Relationship Id="rId18" Type="http://schemas.openxmlformats.org/officeDocument/2006/relationships/hyperlink" Target="https://biblio-online.ru/book/trudovoe-pravo-431817" TargetMode="External"/><Relationship Id="rId26" Type="http://schemas.openxmlformats.org/officeDocument/2006/relationships/hyperlink" Target="http://ebs.prospekt.org/book/2873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egapro.msal.ru/MegaPro/Web" TargetMode="External"/><Relationship Id="rId34" Type="http://schemas.openxmlformats.org/officeDocument/2006/relationships/hyperlink" Target="http://ebs.prospekt.org/book/379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31A1336E-E89A-499E-AE6A-6905B41C8D31" TargetMode="External"/><Relationship Id="rId17" Type="http://schemas.openxmlformats.org/officeDocument/2006/relationships/hyperlink" Target="http://znanium.com/catalog/product/526436" TargetMode="External"/><Relationship Id="rId25" Type="http://schemas.openxmlformats.org/officeDocument/2006/relationships/hyperlink" Target="http://ebs.prospekt.org/book/27701" TargetMode="External"/><Relationship Id="rId33" Type="http://schemas.openxmlformats.org/officeDocument/2006/relationships/hyperlink" Target="https://biblio-online.ru/book/trudovoe-pravo-rossii-v-2-t-praktikum-na-cd-38384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3207" TargetMode="External"/><Relationship Id="rId20" Type="http://schemas.openxmlformats.org/officeDocument/2006/relationships/hyperlink" Target="http://ebs.prospekt.org/book/37996" TargetMode="External"/><Relationship Id="rId29" Type="http://schemas.openxmlformats.org/officeDocument/2006/relationships/hyperlink" Target="http://&#1085;&#1101;&#1073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03D4E0AB-DEF1-476B-A4BB-2C856B81804C" TargetMode="External"/><Relationship Id="rId24" Type="http://schemas.openxmlformats.org/officeDocument/2006/relationships/hyperlink" Target="http://znanium.com/catalog/product/995371" TargetMode="External"/><Relationship Id="rId32" Type="http://schemas.openxmlformats.org/officeDocument/2006/relationships/hyperlink" Target="http://ebs.prospekt.org/book/39406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bs.prospekt.org/book/29332" TargetMode="External"/><Relationship Id="rId23" Type="http://schemas.openxmlformats.org/officeDocument/2006/relationships/hyperlink" Target="file:///\\garant\GarantClient\garant.exe" TargetMode="External"/><Relationship Id="rId28" Type="http://schemas.openxmlformats.org/officeDocument/2006/relationships/hyperlink" Target="http://znanium.com/catalog/product/405697" TargetMode="External"/><Relationship Id="rId36" Type="http://schemas.openxmlformats.org/officeDocument/2006/relationships/hyperlink" Target="http://ebs.prospekt.org/book/26708" TargetMode="External"/><Relationship Id="rId10" Type="http://schemas.openxmlformats.org/officeDocument/2006/relationships/hyperlink" Target="http://ebs.prospekt.org/book/27909" TargetMode="External"/><Relationship Id="rId19" Type="http://schemas.openxmlformats.org/officeDocument/2006/relationships/hyperlink" Target="http://ebs.prospekt.org/book/2787" TargetMode="External"/><Relationship Id="rId31" Type="http://schemas.openxmlformats.org/officeDocument/2006/relationships/hyperlink" Target="http://&#1085;&#1101;&#107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.prospekt.org/book/36401" TargetMode="External"/><Relationship Id="rId14" Type="http://schemas.openxmlformats.org/officeDocument/2006/relationships/hyperlink" Target="http://ebs.prospekt.org/book/27973" TargetMode="External"/><Relationship Id="rId22" Type="http://schemas.openxmlformats.org/officeDocument/2006/relationships/hyperlink" Target="http://ebs.prospekt.org/book/40575" TargetMode="External"/><Relationship Id="rId27" Type="http://schemas.openxmlformats.org/officeDocument/2006/relationships/hyperlink" Target="http://megapro.msal.ru/MegaPro/Web" TargetMode="External"/><Relationship Id="rId30" Type="http://schemas.openxmlformats.org/officeDocument/2006/relationships/hyperlink" Target="http://ebs.prospekt.org/book/36493" TargetMode="External"/><Relationship Id="rId35" Type="http://schemas.openxmlformats.org/officeDocument/2006/relationships/hyperlink" Target="http://ebs.prospekt.org/book/40421" TargetMode="External"/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ISO 690 - First Element and Date" Version="6"/>
</file>

<file path=customXml/itemProps1.xml><?xml version="1.0" encoding="utf-8"?>
<ds:datastoreItem xmlns:ds="http://schemas.openxmlformats.org/officeDocument/2006/customXml" ds:itemID="{C4D108D4-D004-4345-B3BA-D556673C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19222</Words>
  <Characters>109568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Серафима Викторовна</cp:lastModifiedBy>
  <cp:revision>2</cp:revision>
  <dcterms:created xsi:type="dcterms:W3CDTF">2020-11-19T10:37:00Z</dcterms:created>
  <dcterms:modified xsi:type="dcterms:W3CDTF">2020-11-19T10:37:00Z</dcterms:modified>
</cp:coreProperties>
</file>