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66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06FE3" w:rsidRPr="00544FDE" w:rsidTr="00D44C10">
        <w:tc>
          <w:tcPr>
            <w:tcW w:w="6662" w:type="dxa"/>
          </w:tcPr>
          <w:p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Ректору Университета имени О.Е.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Кутафина</w:t>
            </w:r>
            <w:proofErr w:type="spellEnd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 (МГЮА)</w:t>
            </w:r>
          </w:p>
          <w:p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В.В.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Блажееву</w:t>
            </w:r>
            <w:proofErr w:type="spellEnd"/>
          </w:p>
          <w:tbl>
            <w:tblPr>
              <w:tblStyle w:val="a3"/>
              <w:tblW w:w="6554" w:type="dxa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106FE3" w:rsidRPr="002F2C20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от поступающего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106FE3" w:rsidRPr="002F2C20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№ личного дела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06FE3" w:rsidRPr="002F2C20" w:rsidRDefault="00106FE3" w:rsidP="007A330E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106FE3" w:rsidRPr="00544FDE" w:rsidRDefault="00106FE3" w:rsidP="00106FE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2B" w:rsidRPr="002F2C20" w:rsidRDefault="00002B66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002B66" w:rsidRPr="002F2C20" w:rsidRDefault="00D027F8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 xml:space="preserve">об 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 xml:space="preserve">отказе от </w:t>
      </w:r>
      <w:r w:rsidR="00002B66" w:rsidRPr="002F2C20">
        <w:rPr>
          <w:rFonts w:ascii="Times New Roman" w:hAnsi="Times New Roman" w:cs="Times New Roman"/>
          <w:b/>
          <w:sz w:val="28"/>
          <w:szCs w:val="26"/>
        </w:rPr>
        <w:t>зачислени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>я</w:t>
      </w:r>
    </w:p>
    <w:p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85" w:rsidRPr="00544FDE" w:rsidRDefault="00310785" w:rsidP="005D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0211" w:type="dxa"/>
        <w:tblInd w:w="562" w:type="dxa"/>
        <w:tblLook w:val="04A0" w:firstRow="1" w:lastRow="0" w:firstColumn="1" w:lastColumn="0" w:noHBand="0" w:noVBand="1"/>
      </w:tblPr>
      <w:tblGrid>
        <w:gridCol w:w="473"/>
        <w:gridCol w:w="9738"/>
      </w:tblGrid>
      <w:tr w:rsidR="00106FE3" w:rsidRPr="00544FDE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2F2C20" w:rsidRDefault="00106FE3" w:rsidP="007A330E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Я,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FE3" w:rsidRPr="002F2C20" w:rsidRDefault="00106FE3" w:rsidP="007A330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06FE3" w:rsidRPr="00544FDE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544FDE" w:rsidRDefault="00106FE3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106FE3" w:rsidRPr="00544FDE" w:rsidRDefault="00106FE3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FD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041A8" w:rsidRPr="002F2C20" w:rsidRDefault="00DB572F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 xml:space="preserve">отказываюсь от </w:t>
      </w:r>
      <w:r w:rsidR="00B4092B" w:rsidRPr="002F2C20">
        <w:rPr>
          <w:rFonts w:ascii="Times New Roman" w:hAnsi="Times New Roman" w:cs="Times New Roman"/>
          <w:sz w:val="28"/>
          <w:szCs w:val="26"/>
        </w:rPr>
        <w:t>зачислени</w:t>
      </w:r>
      <w:r w:rsidRPr="002F2C20">
        <w:rPr>
          <w:rFonts w:ascii="Times New Roman" w:hAnsi="Times New Roman" w:cs="Times New Roman"/>
          <w:sz w:val="28"/>
          <w:szCs w:val="26"/>
        </w:rPr>
        <w:t>я</w:t>
      </w:r>
      <w:r w:rsidR="00B4092B" w:rsidRPr="002F2C20">
        <w:rPr>
          <w:rFonts w:ascii="Times New Roman" w:hAnsi="Times New Roman" w:cs="Times New Roman"/>
          <w:sz w:val="28"/>
          <w:szCs w:val="26"/>
        </w:rPr>
        <w:t xml:space="preserve"> в </w:t>
      </w:r>
      <w:r w:rsidR="00392F5E" w:rsidRPr="002F2C20">
        <w:rPr>
          <w:rFonts w:ascii="Times New Roman" w:hAnsi="Times New Roman" w:cs="Times New Roman"/>
          <w:sz w:val="28"/>
          <w:szCs w:val="26"/>
        </w:rPr>
        <w:t xml:space="preserve">Университет имени О.Е. </w:t>
      </w:r>
      <w:proofErr w:type="spellStart"/>
      <w:r w:rsidR="00392F5E" w:rsidRPr="002F2C20">
        <w:rPr>
          <w:rFonts w:ascii="Times New Roman" w:hAnsi="Times New Roman" w:cs="Times New Roman"/>
          <w:sz w:val="28"/>
          <w:szCs w:val="26"/>
        </w:rPr>
        <w:t>Кутафина</w:t>
      </w:r>
      <w:proofErr w:type="spellEnd"/>
      <w:r w:rsidR="00392F5E" w:rsidRPr="002F2C20">
        <w:rPr>
          <w:rFonts w:ascii="Times New Roman" w:hAnsi="Times New Roman" w:cs="Times New Roman"/>
          <w:sz w:val="28"/>
          <w:szCs w:val="26"/>
        </w:rPr>
        <w:t xml:space="preserve"> (МГЮА)</w:t>
      </w:r>
      <w:r w:rsidR="002F2C20" w:rsidRPr="002F2C20">
        <w:rPr>
          <w:rFonts w:ascii="Times New Roman" w:hAnsi="Times New Roman" w:cs="Times New Roman"/>
          <w:sz w:val="28"/>
          <w:szCs w:val="26"/>
        </w:rPr>
        <w:t xml:space="preserve"> по следующим условиям поступления:</w:t>
      </w:r>
      <w:r w:rsidR="00FD2780" w:rsidRPr="002F2C20">
        <w:rPr>
          <w:rStyle w:val="a8"/>
          <w:rFonts w:ascii="Times New Roman" w:hAnsi="Times New Roman" w:cs="Times New Roman"/>
          <w:sz w:val="28"/>
          <w:szCs w:val="26"/>
        </w:rPr>
        <w:footnoteReference w:id="1"/>
      </w:r>
    </w:p>
    <w:p w:rsidR="005D6172" w:rsidRPr="00544FDE" w:rsidRDefault="005D6172" w:rsidP="005D617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5D6172" w:rsidRPr="002F2C20" w:rsidRDefault="00EA790C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1)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направление подготовки: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40.04.01 Юриспруденция (уровень магистратуры):</w:t>
            </w:r>
          </w:p>
        </w:tc>
      </w:tr>
      <w:tr w:rsidR="005D6172" w:rsidRPr="002F2C20" w:rsidTr="005D6172">
        <w:tc>
          <w:tcPr>
            <w:tcW w:w="675" w:type="dxa"/>
            <w:tcBorders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2F2C20">
            <w:pPr>
              <w:ind w:hanging="7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совокупности программ магистратуры Группа № 1 (</w:t>
            </w:r>
            <w:proofErr w:type="spellStart"/>
            <w:r w:rsidR="002F2C20">
              <w:rPr>
                <w:rFonts w:ascii="Times New Roman" w:hAnsi="Times New Roman" w:cs="Times New Roman"/>
                <w:sz w:val="28"/>
                <w:szCs w:val="26"/>
              </w:rPr>
              <w:t>частно</w:t>
            </w:r>
            <w:proofErr w:type="spellEnd"/>
            <w:r w:rsidR="002F2C20">
              <w:rPr>
                <w:rFonts w:ascii="Times New Roman" w:hAnsi="Times New Roman" w:cs="Times New Roman"/>
                <w:sz w:val="28"/>
                <w:szCs w:val="26"/>
              </w:rPr>
              <w:t xml:space="preserve">-правовая </w: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направленность)</w:t>
            </w:r>
          </w:p>
        </w:tc>
      </w:tr>
      <w:tr w:rsidR="005D6172" w:rsidRPr="002F2C20" w:rsidTr="005D6172">
        <w:tc>
          <w:tcPr>
            <w:tcW w:w="675" w:type="dxa"/>
            <w:tcBorders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2F2C20">
            <w:pPr>
              <w:ind w:hanging="74"/>
              <w:rPr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совокупности программ магистратуры Группа № 2 (</w:t>
            </w:r>
            <w:r w:rsidR="002F2C20">
              <w:rPr>
                <w:rFonts w:ascii="Times New Roman" w:hAnsi="Times New Roman" w:cs="Times New Roman"/>
                <w:sz w:val="28"/>
                <w:szCs w:val="26"/>
              </w:rPr>
              <w:t>публично-правовая</w: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направленность)</w:t>
            </w:r>
          </w:p>
        </w:tc>
      </w:tr>
      <w:tr w:rsidR="005D6172" w:rsidRPr="002F2C20" w:rsidTr="005D6172">
        <w:tc>
          <w:tcPr>
            <w:tcW w:w="675" w:type="dxa"/>
            <w:tcBorders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D44C10">
            <w:pPr>
              <w:ind w:right="-108" w:hanging="74"/>
              <w:rPr>
                <w:sz w:val="28"/>
                <w:szCs w:val="26"/>
                <w:vertAlign w:val="superscript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совокупности программ магистратуры Группа № 3 (</w:t>
            </w:r>
            <w:r w:rsidR="002F2C20" w:rsidRPr="0019068E">
              <w:rPr>
                <w:rFonts w:ascii="Times New Roman" w:hAnsi="Times New Roman" w:cs="Times New Roman"/>
                <w:sz w:val="28"/>
                <w:szCs w:val="24"/>
              </w:rPr>
              <w:t>сетевая форма реализации совместно со Швейцарской академией права</w: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2F2C20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2</w:t>
            </w:r>
          </w:p>
        </w:tc>
      </w:tr>
      <w:tr w:rsidR="005D6172" w:rsidRPr="002F2C20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20" w:rsidRPr="002F2C20" w:rsidRDefault="002F2C20" w:rsidP="005D4AE4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38.04.04 Государственное и муниципальное управление (уровень магистратуры)</w:t>
            </w:r>
            <w:r w:rsidRPr="002F2C20">
              <w:rPr>
                <w:rStyle w:val="a8"/>
                <w:rFonts w:ascii="Times New Roman" w:hAnsi="Times New Roman" w:cs="Times New Roman"/>
                <w:sz w:val="28"/>
                <w:szCs w:val="26"/>
              </w:rPr>
              <w:footnoteReference w:id="2"/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</w:tr>
      <w:tr w:rsidR="005D6172" w:rsidRPr="002F2C20" w:rsidTr="005D6172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AC6800">
            <w:pPr>
              <w:ind w:hanging="7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32372" wp14:editId="3A5375DA">
                      <wp:simplePos x="0" y="0"/>
                      <wp:positionH relativeFrom="margin">
                        <wp:posOffset>4552789</wp:posOffset>
                      </wp:positionH>
                      <wp:positionV relativeFrom="paragraph">
                        <wp:posOffset>104945</wp:posOffset>
                      </wp:positionV>
                      <wp:extent cx="1779905" cy="431597"/>
                      <wp:effectExtent l="0" t="0" r="10795" b="260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315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447B" id="Прямоугольник 2" o:spid="_x0000_s1026" style="position:absolute;margin-left:358.5pt;margin-top:8.25pt;width:140.1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X4wg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по совокупности программ магистратуры Группа № </w:t>
            </w:r>
            <w:r w:rsidR="00AC680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</w:tbl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:rsidR="005D6172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6"/>
        </w:rPr>
      </w:pPr>
    </w:p>
    <w:p w:rsidR="002F2C20" w:rsidRPr="00635F62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5D6172" w:rsidRPr="002F2C20" w:rsidRDefault="00EA790C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2)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5D6172" w:rsidRPr="002F2C20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очная форма обучения</w:t>
            </w:r>
          </w:p>
        </w:tc>
      </w:tr>
      <w:tr w:rsidR="005D6172" w:rsidRPr="002F2C20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CF0D5" wp14:editId="6D0FDD8A">
                      <wp:simplePos x="0" y="0"/>
                      <wp:positionH relativeFrom="margin">
                        <wp:posOffset>4579010</wp:posOffset>
                      </wp:positionH>
                      <wp:positionV relativeFrom="paragraph">
                        <wp:posOffset>165937</wp:posOffset>
                      </wp:positionV>
                      <wp:extent cx="1779905" cy="416967"/>
                      <wp:effectExtent l="0" t="0" r="1079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169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6FBD" id="Прямоугольник 1" o:spid="_x0000_s1026" style="position:absolute;margin-left:360.55pt;margin-top:13.05pt;width:140.1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очно-заочная форма обучения</w:t>
            </w:r>
          </w:p>
        </w:tc>
      </w:tr>
      <w:tr w:rsidR="005D6172" w:rsidRPr="002F2C20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заочная форма обучения</w:t>
            </w:r>
          </w:p>
        </w:tc>
      </w:tr>
    </w:tbl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</w:p>
    <w:p w:rsidR="002F2C20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</w:t>
      </w:r>
    </w:p>
    <w:p w:rsidR="005D6172" w:rsidRPr="002F2C20" w:rsidRDefault="00EA790C" w:rsidP="005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3)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место: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рамках контрольных цифр приема, в том числе</w:t>
            </w:r>
          </w:p>
        </w:tc>
      </w:tr>
      <w:tr w:rsidR="005D6172" w:rsidRPr="002F2C20" w:rsidTr="005D617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056B74" w:rsidP="00056B7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пределах целевой квоты</w:t>
            </w:r>
          </w:p>
        </w:tc>
      </w:tr>
      <w:tr w:rsidR="005D6172" w:rsidRPr="002F2C20" w:rsidTr="005D617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на основные места в рамках контрольных цифр приема</w:t>
            </w:r>
          </w:p>
        </w:tc>
      </w:tr>
    </w:tbl>
    <w:p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26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5D6172" w:rsidRPr="002F2C20" w:rsidTr="005D4A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F0461" wp14:editId="0917C83F">
                      <wp:simplePos x="0" y="0"/>
                      <wp:positionH relativeFrom="margin">
                        <wp:posOffset>4553585</wp:posOffset>
                      </wp:positionH>
                      <wp:positionV relativeFrom="paragraph">
                        <wp:posOffset>108936</wp:posOffset>
                      </wp:positionV>
                      <wp:extent cx="1779905" cy="409651"/>
                      <wp:effectExtent l="0" t="0" r="1079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0965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8172" id="Прямоугольник 6" o:spid="_x0000_s1026" style="position:absolute;margin-left:358.55pt;margin-top:8.6pt;width:140.1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:rsidR="005D6172" w:rsidRDefault="005D6172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F2C20" w:rsidRPr="00635F62" w:rsidRDefault="002F2C20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28"/>
        </w:rPr>
      </w:pPr>
    </w:p>
    <w:p w:rsidR="005D6172" w:rsidRPr="00544FDE" w:rsidRDefault="005D6172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 поступающего/доверенного лица)</w:t>
      </w:r>
    </w:p>
    <w:p w:rsidR="00390BB4" w:rsidRPr="00544FDE" w:rsidRDefault="00390BB4" w:rsidP="005D6172">
      <w:pPr>
        <w:spacing w:after="0" w:line="240" w:lineRule="auto"/>
        <w:rPr>
          <w:sz w:val="16"/>
        </w:rPr>
      </w:pPr>
    </w:p>
    <w:p w:rsidR="00EA790C" w:rsidRPr="00635F62" w:rsidRDefault="00635F62" w:rsidP="0063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62">
        <w:rPr>
          <w:rFonts w:ascii="Times New Roman" w:hAnsi="Times New Roman" w:cs="Times New Roman"/>
          <w:sz w:val="28"/>
          <w:szCs w:val="28"/>
        </w:rPr>
        <w:t>Я проинформирован, что данное</w:t>
      </w:r>
      <w:bookmarkStart w:id="0" w:name="_GoBack"/>
      <w:bookmarkEnd w:id="0"/>
      <w:r w:rsidRPr="00635F62">
        <w:rPr>
          <w:rFonts w:ascii="Times New Roman" w:hAnsi="Times New Roman" w:cs="Times New Roman"/>
          <w:sz w:val="28"/>
          <w:szCs w:val="28"/>
        </w:rPr>
        <w:t xml:space="preserve"> заявление является основанием для исключения меня из числа зачисленных на обучение в Университет.</w:t>
      </w:r>
    </w:p>
    <w:p w:rsidR="002F2C20" w:rsidRPr="00635F62" w:rsidRDefault="002F2C20" w:rsidP="005D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4C10" w:rsidRPr="00544FDE" w:rsidRDefault="002F2C20" w:rsidP="005D6172">
      <w:pPr>
        <w:spacing w:after="0" w:line="240" w:lineRule="auto"/>
        <w:rPr>
          <w:sz w:val="16"/>
        </w:rPr>
      </w:pPr>
      <w:r w:rsidRPr="00544FD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1575D" wp14:editId="02213FEA">
                <wp:simplePos x="0" y="0"/>
                <wp:positionH relativeFrom="margin">
                  <wp:align>right</wp:align>
                </wp:positionH>
                <wp:positionV relativeFrom="paragraph">
                  <wp:posOffset>32080</wp:posOffset>
                </wp:positionV>
                <wp:extent cx="1779905" cy="412471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412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3E3A" id="Прямоугольник 7" o:spid="_x0000_s1026" style="position:absolute;margin-left:88.95pt;margin-top:2.55pt;width:140.15pt;height:3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</w:p>
    <w:p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«___» ____________ 20___г.</w:t>
      </w:r>
    </w:p>
    <w:p w:rsidR="005D6172" w:rsidRPr="00544FDE" w:rsidRDefault="005D6172" w:rsidP="005D6172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Cs w:val="16"/>
        </w:rPr>
      </w:pPr>
    </w:p>
    <w:p w:rsidR="005D6172" w:rsidRPr="00B4092B" w:rsidRDefault="005D6172" w:rsidP="005D6172">
      <w:pPr>
        <w:tabs>
          <w:tab w:val="left" w:pos="7088"/>
        </w:tabs>
        <w:spacing w:after="0" w:line="240" w:lineRule="auto"/>
        <w:ind w:hanging="284"/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5D6172" w:rsidRPr="00B4092B" w:rsidSect="005D617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D3" w:rsidRDefault="007E32D3" w:rsidP="00BE4920">
      <w:pPr>
        <w:spacing w:after="0" w:line="240" w:lineRule="auto"/>
      </w:pPr>
      <w:r>
        <w:separator/>
      </w:r>
    </w:p>
  </w:endnote>
  <w:endnote w:type="continuationSeparator" w:id="0">
    <w:p w:rsidR="007E32D3" w:rsidRDefault="007E32D3" w:rsidP="00B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D3" w:rsidRDefault="007E32D3" w:rsidP="00BE4920">
      <w:pPr>
        <w:spacing w:after="0" w:line="240" w:lineRule="auto"/>
      </w:pPr>
      <w:r>
        <w:separator/>
      </w:r>
    </w:p>
  </w:footnote>
  <w:footnote w:type="continuationSeparator" w:id="0">
    <w:p w:rsidR="007E32D3" w:rsidRDefault="007E32D3" w:rsidP="00BE4920">
      <w:pPr>
        <w:spacing w:after="0" w:line="240" w:lineRule="auto"/>
      </w:pPr>
      <w:r>
        <w:continuationSeparator/>
      </w:r>
    </w:p>
  </w:footnote>
  <w:footnote w:id="1">
    <w:p w:rsidR="00FD2780" w:rsidRPr="0089550A" w:rsidRDefault="00FD2780">
      <w:pPr>
        <w:pStyle w:val="a6"/>
        <w:rPr>
          <w:rFonts w:ascii="Times New Roman" w:hAnsi="Times New Roman" w:cs="Times New Roman"/>
        </w:rPr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 w:rsidR="002F2C20">
        <w:rPr>
          <w:rFonts w:ascii="Times New Roman" w:hAnsi="Times New Roman" w:cs="Times New Roman"/>
        </w:rPr>
        <w:t>выбираются</w:t>
      </w:r>
      <w:r w:rsidRPr="0089550A">
        <w:rPr>
          <w:rFonts w:ascii="Times New Roman" w:hAnsi="Times New Roman" w:cs="Times New Roman"/>
        </w:rPr>
        <w:t xml:space="preserve"> все условия поступления, указанные в заявлении о согласии на зачисление.</w:t>
      </w:r>
    </w:p>
  </w:footnote>
  <w:footnote w:id="2">
    <w:p w:rsidR="005D6172" w:rsidRDefault="005D6172" w:rsidP="005D6172">
      <w:pPr>
        <w:pStyle w:val="a6"/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 w:rsidR="002F2C20">
        <w:rPr>
          <w:rFonts w:ascii="Times New Roman" w:hAnsi="Times New Roman" w:cs="Times New Roman"/>
        </w:rPr>
        <w:t>р</w:t>
      </w:r>
      <w:r w:rsidRPr="0089550A">
        <w:rPr>
          <w:rFonts w:ascii="Times New Roman" w:hAnsi="Times New Roman" w:cs="Times New Roman"/>
        </w:rPr>
        <w:t>еализуется только на платной основе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02B66"/>
    <w:rsid w:val="00056B74"/>
    <w:rsid w:val="000F4834"/>
    <w:rsid w:val="00106FE3"/>
    <w:rsid w:val="00215893"/>
    <w:rsid w:val="00223480"/>
    <w:rsid w:val="00261118"/>
    <w:rsid w:val="00271C48"/>
    <w:rsid w:val="0028221F"/>
    <w:rsid w:val="002F2C20"/>
    <w:rsid w:val="003041A8"/>
    <w:rsid w:val="003058EF"/>
    <w:rsid w:val="00310785"/>
    <w:rsid w:val="00350C27"/>
    <w:rsid w:val="00390BB4"/>
    <w:rsid w:val="00392F5E"/>
    <w:rsid w:val="0039755A"/>
    <w:rsid w:val="00417F13"/>
    <w:rsid w:val="00472CBF"/>
    <w:rsid w:val="00505EBC"/>
    <w:rsid w:val="005144C2"/>
    <w:rsid w:val="00544FDE"/>
    <w:rsid w:val="005D6172"/>
    <w:rsid w:val="00624A9C"/>
    <w:rsid w:val="00635F62"/>
    <w:rsid w:val="006F0F78"/>
    <w:rsid w:val="007A7542"/>
    <w:rsid w:val="007E32D3"/>
    <w:rsid w:val="007E3E4E"/>
    <w:rsid w:val="00801D7D"/>
    <w:rsid w:val="008217FE"/>
    <w:rsid w:val="00833534"/>
    <w:rsid w:val="00852A5D"/>
    <w:rsid w:val="0089550A"/>
    <w:rsid w:val="00905294"/>
    <w:rsid w:val="009320F1"/>
    <w:rsid w:val="00932D3F"/>
    <w:rsid w:val="0093432F"/>
    <w:rsid w:val="00954F1D"/>
    <w:rsid w:val="009575DD"/>
    <w:rsid w:val="0098324C"/>
    <w:rsid w:val="00A21AF1"/>
    <w:rsid w:val="00A22DD3"/>
    <w:rsid w:val="00A2485C"/>
    <w:rsid w:val="00A550E9"/>
    <w:rsid w:val="00AB4D95"/>
    <w:rsid w:val="00AC0A84"/>
    <w:rsid w:val="00AC6800"/>
    <w:rsid w:val="00B26B5F"/>
    <w:rsid w:val="00B4092B"/>
    <w:rsid w:val="00BE0B7E"/>
    <w:rsid w:val="00BE4920"/>
    <w:rsid w:val="00C060DF"/>
    <w:rsid w:val="00C524E0"/>
    <w:rsid w:val="00CD2C2C"/>
    <w:rsid w:val="00D027F8"/>
    <w:rsid w:val="00D40DC7"/>
    <w:rsid w:val="00D44C10"/>
    <w:rsid w:val="00D47D1B"/>
    <w:rsid w:val="00DB572F"/>
    <w:rsid w:val="00EA790C"/>
    <w:rsid w:val="00EA7994"/>
    <w:rsid w:val="00ED6DC5"/>
    <w:rsid w:val="00EE11CD"/>
    <w:rsid w:val="00EE41A8"/>
    <w:rsid w:val="00EE5016"/>
    <w:rsid w:val="00F01CD8"/>
    <w:rsid w:val="00F02018"/>
    <w:rsid w:val="00F92F3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7244-D7C9-480C-B685-DFC1CF4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49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9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35D5-513E-47AB-A48F-3D6D6F85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5</cp:revision>
  <cp:lastPrinted>2020-09-30T09:06:00Z</cp:lastPrinted>
  <dcterms:created xsi:type="dcterms:W3CDTF">2020-12-18T08:39:00Z</dcterms:created>
  <dcterms:modified xsi:type="dcterms:W3CDTF">2021-05-12T15:06:00Z</dcterms:modified>
</cp:coreProperties>
</file>