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77777777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бюджетное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имени О.Е. </w:t>
      </w:r>
      <w:proofErr w:type="spellStart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Кутафина</w:t>
      </w:r>
      <w:proofErr w:type="spellEnd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6070BD4E" w14:textId="77777777" w:rsidR="00E11A1A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u w:color="000000"/>
          <w:bdr w:val="nil"/>
        </w:rPr>
      </w:pPr>
      <w:r>
        <w:rPr>
          <w:rFonts w:ascii="Times New Roman" w:eastAsia="Calibri" w:hAnsi="Times New Roman" w:cs="Times New Roman"/>
          <w:sz w:val="36"/>
          <w:szCs w:val="36"/>
        </w:rPr>
        <w:t>УЧЕБНОЙ</w:t>
      </w:r>
      <w:r w:rsidRPr="004307AD">
        <w:rPr>
          <w:rFonts w:ascii="Times New Roman" w:eastAsia="Calibri" w:hAnsi="Times New Roman" w:cs="Times New Roman"/>
          <w:sz w:val="36"/>
          <w:szCs w:val="36"/>
        </w:rPr>
        <w:t xml:space="preserve"> ПРАКТИК</w:t>
      </w:r>
      <w:r w:rsidR="002C17EB">
        <w:rPr>
          <w:rFonts w:ascii="Times New Roman" w:eastAsia="Calibri" w:hAnsi="Times New Roman" w:cs="Times New Roman"/>
          <w:sz w:val="36"/>
          <w:szCs w:val="36"/>
        </w:rPr>
        <w:t>И</w:t>
      </w:r>
      <w:r w:rsidR="00E11A1A" w:rsidRPr="00E11A1A">
        <w:rPr>
          <w:rFonts w:ascii="Times New Roman" w:hAnsi="Times New Roman"/>
          <w:color w:val="000000"/>
          <w:sz w:val="27"/>
          <w:szCs w:val="27"/>
          <w:u w:color="000000"/>
          <w:bdr w:val="nil"/>
        </w:rPr>
        <w:t xml:space="preserve"> </w:t>
      </w:r>
    </w:p>
    <w:p w14:paraId="6769ED61" w14:textId="1E06D5C4" w:rsid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по профессиональн</w:t>
      </w:r>
      <w:r w:rsidR="00710830">
        <w:rPr>
          <w:rFonts w:ascii="Times New Roman" w:eastAsia="Calibri" w:hAnsi="Times New Roman" w:cs="Times New Roman"/>
          <w:bCs/>
          <w:color w:val="000000"/>
          <w:sz w:val="28"/>
        </w:rPr>
        <w:t>ому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модул</w:t>
      </w:r>
      <w:r w:rsidR="00710830">
        <w:rPr>
          <w:rFonts w:ascii="Times New Roman" w:eastAsia="Calibri" w:hAnsi="Times New Roman" w:cs="Times New Roman"/>
          <w:bCs/>
          <w:color w:val="000000"/>
          <w:sz w:val="28"/>
        </w:rPr>
        <w:t>ю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:</w:t>
      </w:r>
    </w:p>
    <w:p w14:paraId="5A1AE4A0" w14:textId="0285CED8" w:rsidR="00E11A1A" w:rsidRPr="00E11A1A" w:rsidRDefault="008541CB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</w:rPr>
        <w:t xml:space="preserve">ПМ.01 </w:t>
      </w:r>
      <w:r w:rsidR="006275B4">
        <w:rPr>
          <w:rFonts w:ascii="Times New Roman" w:eastAsia="Calibri" w:hAnsi="Times New Roman" w:cs="Times New Roman"/>
          <w:bCs/>
          <w:color w:val="000000"/>
          <w:sz w:val="28"/>
        </w:rPr>
        <w:t>Организационно-техническое обеспечение работы судов</w:t>
      </w:r>
      <w:r w:rsidR="00E11A1A"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</w:t>
      </w:r>
    </w:p>
    <w:p w14:paraId="765D01E6" w14:textId="1E142531" w:rsidR="00CB00AE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>Колледжа права Высшей школы права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Оценка по итогам промежуточной аттестации по </w:t>
      </w:r>
      <w:proofErr w:type="gramStart"/>
      <w:r w:rsidRPr="004307AD">
        <w:rPr>
          <w:rFonts w:ascii="Times New Roman" w:eastAsia="Calibri" w:hAnsi="Times New Roman" w:cs="Times New Roman"/>
          <w:sz w:val="27"/>
          <w:szCs w:val="27"/>
        </w:rPr>
        <w:t>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</w:t>
      </w:r>
      <w:proofErr w:type="gramEnd"/>
      <w:r w:rsidR="00D96D66">
        <w:rPr>
          <w:rFonts w:ascii="Times New Roman" w:eastAsia="Calibri" w:hAnsi="Times New Roman" w:cs="Times New Roman"/>
          <w:sz w:val="27"/>
          <w:szCs w:val="27"/>
        </w:rPr>
        <w:t>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</w:t>
      </w:r>
      <w:proofErr w:type="gramStart"/>
      <w:r w:rsidR="00D96D66">
        <w:rPr>
          <w:rFonts w:ascii="Times New Roman" w:eastAsia="Calibri" w:hAnsi="Times New Roman" w:cs="Times New Roman"/>
          <w:i/>
          <w:sz w:val="16"/>
        </w:rPr>
        <w:t>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)   </w:t>
      </w:r>
      <w:proofErr w:type="gramEnd"/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BA2ACA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BA2ACA">
        <w:rPr>
          <w:rFonts w:ascii="Times New Roman" w:hAnsi="Times New Roman" w:cs="Times New Roman"/>
          <w:sz w:val="28"/>
          <w:szCs w:val="28"/>
        </w:rPr>
        <w:t xml:space="preserve"> (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BA2ACA">
        <w:rPr>
          <w:rFonts w:ascii="Times New Roman" w:eastAsia="Calibri" w:hAnsi="Times New Roman" w:cs="Times New Roman"/>
          <w:sz w:val="28"/>
          <w:szCs w:val="28"/>
        </w:rPr>
        <w:t>)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…………………………………………</w:t>
      </w:r>
      <w:proofErr w:type="gramStart"/>
      <w:r w:rsidRPr="00BA2ACA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BA2ACA">
        <w:rPr>
          <w:rFonts w:ascii="Times New Roman" w:eastAsia="Calibri" w:hAnsi="Times New Roman" w:cs="Times New Roman"/>
          <w:sz w:val="28"/>
          <w:szCs w:val="28"/>
        </w:rPr>
        <w:t>…</w:t>
      </w:r>
      <w:r w:rsidR="00BA2ACA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1960610A" w14:textId="1E8590C2" w:rsidR="002F1514" w:rsidRPr="002F1514" w:rsidRDefault="002F1514" w:rsidP="002F1514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14">
        <w:rPr>
          <w:rFonts w:ascii="Times New Roman" w:hAnsi="Times New Roman" w:cs="Times New Roman"/>
          <w:bCs/>
          <w:sz w:val="28"/>
          <w:szCs w:val="28"/>
        </w:rPr>
        <w:t>Раздел. 1.</w:t>
      </w:r>
      <w:r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="00CA71BF"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 w:rsidR="00CA71BF">
        <w:rPr>
          <w:rFonts w:ascii="Times New Roman" w:hAnsi="Times New Roman" w:cs="Times New Roman"/>
          <w:bCs/>
          <w:sz w:val="28"/>
          <w:szCs w:val="28"/>
        </w:rPr>
        <w:t>…………………………………………</w:t>
      </w:r>
      <w:proofErr w:type="gramStart"/>
      <w:r w:rsidR="00CA71BF">
        <w:rPr>
          <w:rFonts w:ascii="Times New Roman" w:hAnsi="Times New Roman" w:cs="Times New Roman"/>
          <w:bCs/>
          <w:sz w:val="28"/>
          <w:szCs w:val="28"/>
        </w:rPr>
        <w:t>……</w:t>
      </w:r>
      <w:r w:rsidRPr="002F151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F1514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11F842E5" w14:textId="7A738CEB" w:rsidR="002C17EB" w:rsidRDefault="00494368" w:rsidP="00CA71B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2.</w:t>
      </w:r>
      <w:r w:rsidR="002F1514"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="00CA71BF"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 w:rsidR="00CA71BF" w:rsidRPr="00CA71BF">
        <w:rPr>
          <w:rFonts w:ascii="Times New Roman" w:hAnsi="Times New Roman" w:cs="Times New Roman"/>
          <w:bCs/>
          <w:sz w:val="28"/>
          <w:szCs w:val="28"/>
        </w:rPr>
        <w:t>…………………………………………</w:t>
      </w:r>
      <w:proofErr w:type="gramStart"/>
      <w:r w:rsidR="00CA71BF" w:rsidRPr="00CA71BF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="00CA71BF" w:rsidRPr="00CA71BF">
        <w:rPr>
          <w:rFonts w:ascii="Times New Roman" w:hAnsi="Times New Roman" w:cs="Times New Roman"/>
          <w:bCs/>
          <w:sz w:val="28"/>
          <w:szCs w:val="28"/>
        </w:rPr>
        <w:t>(указать номер страницы)</w:t>
      </w:r>
    </w:p>
    <w:p w14:paraId="3DF21F90" w14:textId="19F0AE2D" w:rsidR="00CA71BF" w:rsidRPr="00CA71BF" w:rsidRDefault="00CA71BF" w:rsidP="00CA71B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A71BF">
        <w:rPr>
          <w:rFonts w:ascii="Times New Roman" w:hAnsi="Times New Roman" w:cs="Times New Roman"/>
          <w:bCs/>
          <w:i/>
          <w:sz w:val="28"/>
          <w:szCs w:val="28"/>
        </w:rPr>
        <w:t>Количество разделов зависит от количества заданий из дневника практики</w:t>
      </w:r>
    </w:p>
    <w:p w14:paraId="016185CD" w14:textId="696BE649" w:rsidR="00BA2ACA" w:rsidRPr="00BA2ACA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(В заключении подводятся итоги практики, отражаются выводы по учебной практике в соответствии с поставленными задачами)</w:t>
      </w: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………………………………………...…………………………….(указать номер страницы)</w:t>
      </w:r>
    </w:p>
    <w:p w14:paraId="1CD4F844" w14:textId="0376627F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</w:t>
      </w:r>
      <w:proofErr w:type="gramStart"/>
      <w:r w:rsidRPr="00BA2ACA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Отчет оформляется в печатном виде, формата А4, шрифт 14 </w:t>
      </w:r>
      <w:proofErr w:type="spellStart"/>
      <w:r w:rsidRPr="00BA2ACA">
        <w:rPr>
          <w:rFonts w:ascii="Times New Roman" w:eastAsia="Calibri" w:hAnsi="Times New Roman" w:cs="Times New Roman"/>
          <w:i/>
          <w:sz w:val="28"/>
          <w:szCs w:val="28"/>
        </w:rPr>
        <w:t>Times</w:t>
      </w:r>
      <w:proofErr w:type="spellEnd"/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BA2ACA">
        <w:rPr>
          <w:rFonts w:ascii="Times New Roman" w:eastAsia="Calibri" w:hAnsi="Times New Roman" w:cs="Times New Roman"/>
          <w:i/>
          <w:sz w:val="28"/>
          <w:szCs w:val="28"/>
        </w:rPr>
        <w:t>New</w:t>
      </w:r>
      <w:proofErr w:type="spellEnd"/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BA2ACA">
        <w:rPr>
          <w:rFonts w:ascii="Times New Roman" w:eastAsia="Calibri" w:hAnsi="Times New Roman" w:cs="Times New Roman"/>
          <w:i/>
          <w:sz w:val="28"/>
          <w:szCs w:val="28"/>
        </w:rPr>
        <w:t>Roman</w:t>
      </w:r>
      <w:proofErr w:type="spellEnd"/>
      <w:r w:rsidRPr="00BA2ACA">
        <w:rPr>
          <w:rFonts w:ascii="Times New Roman" w:eastAsia="Calibri" w:hAnsi="Times New Roman" w:cs="Times New Roman"/>
          <w:i/>
          <w:sz w:val="28"/>
          <w:szCs w:val="28"/>
        </w:rPr>
        <w:t>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66736CAA" w:rsidR="002C17EB" w:rsidRPr="004307AD" w:rsidRDefault="002C17EB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FC570A7" wp14:editId="747F7D06">
            <wp:extent cx="410210" cy="367665"/>
            <wp:effectExtent l="19050" t="0" r="889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77777777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бюджетное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имени О.Е. </w:t>
      </w:r>
      <w:proofErr w:type="spellStart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Кутафина</w:t>
      </w:r>
      <w:proofErr w:type="spellEnd"/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380E77BB" w:rsidR="002C17EB" w:rsidRPr="004307AD" w:rsidRDefault="002C17EB" w:rsidP="000C68B8">
      <w:pPr>
        <w:tabs>
          <w:tab w:val="left" w:pos="3075"/>
          <w:tab w:val="center" w:pos="5031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45392634" w:rsidR="002C17EB" w:rsidRPr="004307AD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6275B4">
        <w:rPr>
          <w:rFonts w:ascii="Times New Roman" w:eastAsia="Calibri" w:hAnsi="Times New Roman" w:cs="Times New Roman"/>
          <w:sz w:val="27"/>
          <w:szCs w:val="27"/>
        </w:rPr>
        <w:t>08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FD07CD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FD07CD">
        <w:rPr>
          <w:rFonts w:ascii="Times New Roman" w:eastAsia="Calibri" w:hAnsi="Times New Roman" w:cs="Times New Roman"/>
          <w:sz w:val="27"/>
          <w:szCs w:val="27"/>
        </w:rPr>
        <w:t>23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6275B4">
        <w:rPr>
          <w:rFonts w:ascii="Times New Roman" w:eastAsia="Calibri" w:hAnsi="Times New Roman" w:cs="Times New Roman"/>
          <w:sz w:val="27"/>
          <w:szCs w:val="27"/>
        </w:rPr>
        <w:t>14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FD07CD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FD07CD">
        <w:rPr>
          <w:rFonts w:ascii="Times New Roman" w:eastAsia="Calibri" w:hAnsi="Times New Roman" w:cs="Times New Roman"/>
          <w:sz w:val="27"/>
          <w:szCs w:val="27"/>
        </w:rPr>
        <w:t>23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14:paraId="255941DB" w14:textId="3715F3D7" w:rsidR="002C17EB" w:rsidRPr="002C17EB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</w:t>
      </w:r>
      <w:proofErr w:type="gramStart"/>
      <w:r w:rsidRPr="004307AD">
        <w:rPr>
          <w:rFonts w:ascii="Times New Roman" w:eastAsia="Calibri" w:hAnsi="Times New Roman" w:cs="Times New Roman"/>
          <w:sz w:val="27"/>
          <w:szCs w:val="27"/>
        </w:rPr>
        <w:t>организации:</w:t>
      </w:r>
      <w:r w:rsidR="000C68B8">
        <w:rPr>
          <w:rFonts w:ascii="Times New Roman" w:eastAsia="Calibri" w:hAnsi="Times New Roman" w:cs="Times New Roman"/>
          <w:sz w:val="27"/>
          <w:szCs w:val="27"/>
        </w:rPr>
        <w:t>_</w:t>
      </w:r>
      <w:proofErr w:type="gramEnd"/>
      <w:r w:rsidR="000C68B8">
        <w:rPr>
          <w:rFonts w:ascii="Times New Roman" w:eastAsia="Calibri" w:hAnsi="Times New Roman" w:cs="Times New Roman"/>
          <w:sz w:val="27"/>
          <w:szCs w:val="27"/>
        </w:rPr>
        <w:t>______________________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>_____________________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C4025DA" w14:textId="77777777" w:rsidR="002C17EB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405BDC41" w14:textId="77777777" w:rsidR="00BA2ACA" w:rsidRPr="007F7DCE" w:rsidRDefault="00BA2ACA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7F7DCE">
        <w:rPr>
          <w:rFonts w:ascii="Times New Roman" w:eastAsia="Calibri" w:hAnsi="Times New Roman" w:cs="Times New Roman"/>
          <w:sz w:val="27"/>
          <w:szCs w:val="27"/>
        </w:rPr>
        <w:t xml:space="preserve"> учебной практики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41F84495" w14:textId="2541F22E" w:rsidR="000C68B8" w:rsidRPr="007F7DCE" w:rsidRDefault="000C68B8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F7DCE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33DFB595" w14:textId="77777777" w:rsidR="002F1514" w:rsidRPr="007F7DCE" w:rsidRDefault="002F1514" w:rsidP="007F7DCE">
      <w:pPr>
        <w:pStyle w:val="a6"/>
        <w:numPr>
          <w:ilvl w:val="1"/>
          <w:numId w:val="48"/>
        </w:numPr>
        <w:tabs>
          <w:tab w:val="left" w:pos="197"/>
        </w:tabs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F7DCE">
        <w:rPr>
          <w:rFonts w:ascii="Times New Roman" w:hAnsi="Times New Roman" w:cs="Times New Roman"/>
          <w:bCs/>
          <w:sz w:val="27"/>
          <w:szCs w:val="27"/>
        </w:rPr>
        <w:t>под контролем сотрудников экспедиции и канцелярии суда осуществлять прием, учет и регистрацию входящих документов, уголовных и гражданских дел, документов и вещественных доказательств, материалов об административных правонарушениях, материалов досудебного производства, жалоб, заявлений, прочей корреспонденции;</w:t>
      </w:r>
    </w:p>
    <w:p w14:paraId="2845ECA6" w14:textId="77777777" w:rsidR="002F1514" w:rsidRPr="007F7DCE" w:rsidRDefault="002F1514" w:rsidP="007F7DCE">
      <w:pPr>
        <w:pStyle w:val="a6"/>
        <w:numPr>
          <w:ilvl w:val="1"/>
          <w:numId w:val="48"/>
        </w:numPr>
        <w:tabs>
          <w:tab w:val="left" w:pos="197"/>
        </w:tabs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F7DCE">
        <w:rPr>
          <w:rFonts w:ascii="Times New Roman" w:hAnsi="Times New Roman" w:cs="Times New Roman"/>
          <w:bCs/>
          <w:sz w:val="27"/>
          <w:szCs w:val="27"/>
        </w:rPr>
        <w:t>под контролем сотрудников канцелярии суда осуществлять оформление гражданских дел, материалов об административных правонарушениях, жалоб и обращений;</w:t>
      </w:r>
    </w:p>
    <w:p w14:paraId="1D9455C7" w14:textId="77777777" w:rsidR="002F1514" w:rsidRPr="007F7DCE" w:rsidRDefault="002F1514" w:rsidP="007F7DCE">
      <w:pPr>
        <w:pStyle w:val="a6"/>
        <w:numPr>
          <w:ilvl w:val="1"/>
          <w:numId w:val="48"/>
        </w:numPr>
        <w:tabs>
          <w:tab w:val="left" w:pos="197"/>
        </w:tabs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F7DCE">
        <w:rPr>
          <w:rFonts w:ascii="Times New Roman" w:hAnsi="Times New Roman" w:cs="Times New Roman"/>
          <w:bCs/>
          <w:sz w:val="27"/>
          <w:szCs w:val="27"/>
        </w:rPr>
        <w:t>присутствовать на проводимых судьей приемах граждан, под контролем судьи принимать граждан, рассматривать по его поручению жалобы и составлять отчеты по ним;</w:t>
      </w:r>
    </w:p>
    <w:p w14:paraId="5EAB72FB" w14:textId="77777777" w:rsidR="002F1514" w:rsidRPr="007F7DCE" w:rsidRDefault="002F1514" w:rsidP="007F7DCE">
      <w:pPr>
        <w:pStyle w:val="a6"/>
        <w:numPr>
          <w:ilvl w:val="1"/>
          <w:numId w:val="48"/>
        </w:numPr>
        <w:tabs>
          <w:tab w:val="left" w:pos="197"/>
        </w:tabs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F7DCE">
        <w:rPr>
          <w:rFonts w:ascii="Times New Roman" w:hAnsi="Times New Roman" w:cs="Times New Roman"/>
          <w:bCs/>
          <w:sz w:val="27"/>
          <w:szCs w:val="27"/>
        </w:rPr>
        <w:t>изучать материалы судебных дел;</w:t>
      </w:r>
    </w:p>
    <w:p w14:paraId="7266F028" w14:textId="77777777" w:rsidR="002F1514" w:rsidRPr="007F7DCE" w:rsidRDefault="002F1514" w:rsidP="007F7DCE">
      <w:pPr>
        <w:pStyle w:val="a6"/>
        <w:numPr>
          <w:ilvl w:val="1"/>
          <w:numId w:val="48"/>
        </w:numPr>
        <w:tabs>
          <w:tab w:val="left" w:pos="197"/>
        </w:tabs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F7DCE">
        <w:rPr>
          <w:rFonts w:ascii="Times New Roman" w:hAnsi="Times New Roman" w:cs="Times New Roman"/>
          <w:bCs/>
          <w:sz w:val="27"/>
          <w:szCs w:val="27"/>
        </w:rPr>
        <w:t>изучить подготовку дел к судебному разбирательству;</w:t>
      </w:r>
    </w:p>
    <w:p w14:paraId="72181ABA" w14:textId="77777777" w:rsidR="002F1514" w:rsidRPr="007F7DCE" w:rsidRDefault="002F1514" w:rsidP="007F7DCE">
      <w:pPr>
        <w:pStyle w:val="a6"/>
        <w:numPr>
          <w:ilvl w:val="1"/>
          <w:numId w:val="48"/>
        </w:numPr>
        <w:tabs>
          <w:tab w:val="left" w:pos="197"/>
        </w:tabs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F7DCE">
        <w:rPr>
          <w:rFonts w:ascii="Times New Roman" w:hAnsi="Times New Roman" w:cs="Times New Roman"/>
          <w:bCs/>
          <w:sz w:val="27"/>
          <w:szCs w:val="27"/>
        </w:rPr>
        <w:t>во время судебного дела параллельно с секретарем вести протокол судебных заседаний;</w:t>
      </w:r>
    </w:p>
    <w:p w14:paraId="21C63680" w14:textId="77777777" w:rsidR="002F1514" w:rsidRPr="007F7DCE" w:rsidRDefault="002F1514" w:rsidP="007F7DCE">
      <w:pPr>
        <w:pStyle w:val="a6"/>
        <w:numPr>
          <w:ilvl w:val="1"/>
          <w:numId w:val="48"/>
        </w:numPr>
        <w:tabs>
          <w:tab w:val="left" w:pos="197"/>
        </w:tabs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F7DCE">
        <w:rPr>
          <w:rFonts w:ascii="Times New Roman" w:hAnsi="Times New Roman" w:cs="Times New Roman"/>
          <w:bCs/>
          <w:sz w:val="27"/>
          <w:szCs w:val="27"/>
        </w:rPr>
        <w:t>ознакомиться с порядком ознакомления участников процесса с протоколом судебного заседания, принесения и рассмотрения жалоб на него;</w:t>
      </w:r>
    </w:p>
    <w:p w14:paraId="4C2599C0" w14:textId="77777777" w:rsidR="002F1514" w:rsidRPr="007F7DCE" w:rsidRDefault="002F1514" w:rsidP="007F7DCE">
      <w:pPr>
        <w:pStyle w:val="a6"/>
        <w:numPr>
          <w:ilvl w:val="1"/>
          <w:numId w:val="48"/>
        </w:numPr>
        <w:tabs>
          <w:tab w:val="left" w:pos="197"/>
        </w:tabs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F7DCE">
        <w:rPr>
          <w:rFonts w:ascii="Times New Roman" w:hAnsi="Times New Roman" w:cs="Times New Roman"/>
          <w:bCs/>
          <w:sz w:val="27"/>
          <w:szCs w:val="27"/>
        </w:rPr>
        <w:t>составлять проекты актов, направленных на обращение к исполнению вступивших в силу судебных решений.</w:t>
      </w:r>
    </w:p>
    <w:p w14:paraId="749900F2" w14:textId="3C7B78E0" w:rsidR="000C68B8" w:rsidRPr="007F7DCE" w:rsidRDefault="000C68B8" w:rsidP="007F7DC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5CA658A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4307AD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4307AD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E54D6A">
        <w:trPr>
          <w:trHeight w:val="240"/>
        </w:trPr>
        <w:tc>
          <w:tcPr>
            <w:tcW w:w="1305" w:type="dxa"/>
          </w:tcPr>
          <w:p w14:paraId="4AA8F203" w14:textId="7FE48BC7" w:rsidR="00E54D6A" w:rsidRPr="00E54D6A" w:rsidRDefault="00E54D6A" w:rsidP="0062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4D6A">
              <w:rPr>
                <w:rFonts w:ascii="Times New Roman" w:eastAsia="Calibri" w:hAnsi="Times New Roman" w:cs="Times New Roman"/>
              </w:rPr>
              <w:t>0</w:t>
            </w:r>
            <w:r w:rsidR="006275B4">
              <w:rPr>
                <w:rFonts w:ascii="Times New Roman" w:eastAsia="Calibri" w:hAnsi="Times New Roman" w:cs="Times New Roman"/>
              </w:rPr>
              <w:t>8</w:t>
            </w:r>
            <w:r w:rsidRPr="00E54D6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4B34AD65" w14:textId="77777777" w:rsidR="00E54D6A" w:rsidRPr="004307AD" w:rsidRDefault="00E54D6A" w:rsidP="00E54D6A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  <w:p w14:paraId="3EECD156" w14:textId="77777777" w:rsidR="00E54D6A" w:rsidRPr="004307AD" w:rsidRDefault="00E54D6A" w:rsidP="00257BBC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E279B53" w14:textId="77777777" w:rsidR="00E54D6A" w:rsidRPr="004307AD" w:rsidRDefault="00E54D6A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4E99FA09" w14:textId="77777777" w:rsidTr="00E54D6A">
        <w:trPr>
          <w:trHeight w:val="225"/>
        </w:trPr>
        <w:tc>
          <w:tcPr>
            <w:tcW w:w="1305" w:type="dxa"/>
          </w:tcPr>
          <w:p w14:paraId="6A44AA51" w14:textId="2C1BA737" w:rsidR="00FD07CD" w:rsidRPr="00E54D6A" w:rsidRDefault="00FD07CD" w:rsidP="0062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7B8A">
              <w:rPr>
                <w:rFonts w:ascii="Times New Roman" w:eastAsia="Calibri" w:hAnsi="Times New Roman" w:cs="Times New Roman"/>
              </w:rPr>
              <w:t>0</w:t>
            </w:r>
            <w:r w:rsidR="006275B4">
              <w:rPr>
                <w:rFonts w:ascii="Times New Roman" w:eastAsia="Calibri" w:hAnsi="Times New Roman" w:cs="Times New Roman"/>
              </w:rPr>
              <w:t>9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3B5BA8B8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6746C854" w14:textId="18DEEDF6" w:rsidR="00FD07CD" w:rsidRPr="004307A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218035BB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55B47E19" w14:textId="77777777" w:rsidTr="00E54D6A">
        <w:trPr>
          <w:trHeight w:val="225"/>
        </w:trPr>
        <w:tc>
          <w:tcPr>
            <w:tcW w:w="1305" w:type="dxa"/>
          </w:tcPr>
          <w:p w14:paraId="219D4298" w14:textId="1509B879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291091D8" w14:textId="26282067" w:rsidR="00FD07CD" w:rsidRPr="00FD07CD" w:rsidRDefault="00FD07CD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Праздничный нерабочий день</w:t>
            </w:r>
          </w:p>
        </w:tc>
        <w:tc>
          <w:tcPr>
            <w:tcW w:w="2326" w:type="dxa"/>
          </w:tcPr>
          <w:p w14:paraId="7BB7D006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12D9AA32" w14:textId="77777777" w:rsidTr="00E54D6A">
        <w:trPr>
          <w:trHeight w:val="225"/>
        </w:trPr>
        <w:tc>
          <w:tcPr>
            <w:tcW w:w="1305" w:type="dxa"/>
          </w:tcPr>
          <w:p w14:paraId="0856721B" w14:textId="3919E504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4BD2A7F3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7764344C" w14:textId="68B76D06" w:rsidR="00FD07CD" w:rsidRPr="004307AD" w:rsidRDefault="00166F15" w:rsidP="00166F15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</w:t>
            </w:r>
            <w:r w:rsidRPr="00FD07CD">
              <w:rPr>
                <w:rFonts w:ascii="Times New Roman" w:eastAsia="Calibri" w:hAnsi="Times New Roman" w:cs="Times New Roman"/>
              </w:rPr>
              <w:t xml:space="preserve"> в 16:30</w:t>
            </w:r>
            <w:r>
              <w:rPr>
                <w:rFonts w:ascii="Times New Roman" w:eastAsia="Calibri" w:hAnsi="Times New Roman" w:cs="Times New Roman"/>
              </w:rPr>
              <w:t xml:space="preserve"> в ауд. 258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1"/>
            </w:r>
          </w:p>
        </w:tc>
        <w:tc>
          <w:tcPr>
            <w:tcW w:w="2326" w:type="dxa"/>
          </w:tcPr>
          <w:p w14:paraId="5A37342E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089E8E74" w14:textId="77777777" w:rsidTr="00E54D6A">
        <w:trPr>
          <w:trHeight w:val="225"/>
        </w:trPr>
        <w:tc>
          <w:tcPr>
            <w:tcW w:w="1305" w:type="dxa"/>
          </w:tcPr>
          <w:p w14:paraId="4362FFB4" w14:textId="111322A3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74E9EA9C" w14:textId="77777777" w:rsidR="00FD07C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14:paraId="47F8776E" w14:textId="6B81FD93" w:rsidR="00FD07CD" w:rsidRPr="004307AD" w:rsidRDefault="00FD07CD" w:rsidP="00FD07CD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220A850A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5011CC0F" w14:textId="77777777" w:rsidTr="00E54D6A">
        <w:trPr>
          <w:trHeight w:val="225"/>
        </w:trPr>
        <w:tc>
          <w:tcPr>
            <w:tcW w:w="1305" w:type="dxa"/>
          </w:tcPr>
          <w:p w14:paraId="0574C23C" w14:textId="286220AF" w:rsidR="00FD07CD" w:rsidRPr="00E54D6A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6B4C3982" w14:textId="1E502D10" w:rsidR="00FD07CD" w:rsidRPr="004307AD" w:rsidRDefault="00FD07CD" w:rsidP="005039A6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  <w:sz w:val="28"/>
              </w:rPr>
            </w:pPr>
            <w:r w:rsidRPr="00FD07CD">
              <w:rPr>
                <w:rFonts w:ascii="Times New Roman" w:eastAsia="Calibri" w:hAnsi="Times New Roman" w:cs="Times New Roman"/>
              </w:rPr>
              <w:t>Защита практики в Университете в12:00 в ауд.25</w:t>
            </w:r>
            <w:r w:rsidR="005039A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26" w:type="dxa"/>
          </w:tcPr>
          <w:p w14:paraId="66471587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7571B718" w14:textId="77777777" w:rsidR="000C68B8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</w:t>
      </w:r>
      <w:proofErr w:type="gramStart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</w:t>
      </w:r>
      <w:proofErr w:type="gramStart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</w:t>
      </w:r>
      <w:proofErr w:type="gramStart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539BF13" w14:textId="13E15563" w:rsidR="00AF24C5" w:rsidRDefault="000C68B8" w:rsidP="000C68B8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</w:p>
    <w:p w14:paraId="340AE734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</w:t>
      </w:r>
      <w:proofErr w:type="gramStart"/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167382C5" w:rsidR="00257BBC" w:rsidRP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257BBC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учебной</w:t>
      </w:r>
      <w:r w:rsidR="00257BBC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BD0DC2">
        <w:trPr>
          <w:trHeight w:val="5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BD0DC2">
        <w:trPr>
          <w:trHeight w:val="90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6CBD8BA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Колледжа права Высшей школы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Московского государственного  юридического  университета   имени </w:t>
            </w:r>
            <w:proofErr w:type="spellStart"/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О.Е.Кутафина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учебную  практику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58E8FA38" w:rsidR="00257BBC" w:rsidRP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учебной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593856">
        <w:rPr>
          <w:rFonts w:ascii="Times New Roman" w:eastAsia="Times New Roman" w:hAnsi="Times New Roman" w:cs="Times New Roman"/>
          <w:sz w:val="20"/>
        </w:rPr>
        <w:t>3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Право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039A6">
        <w:rPr>
          <w:rFonts w:ascii="Times New Roman" w:eastAsia="Times New Roman" w:hAnsi="Times New Roman" w:cs="Times New Roman"/>
          <w:sz w:val="20"/>
        </w:rPr>
        <w:t>судебное администрирование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</w:t>
      </w:r>
      <w:proofErr w:type="spellStart"/>
      <w:r w:rsidR="00D52B75">
        <w:rPr>
          <w:rFonts w:ascii="Times New Roman" w:eastAsia="Times New Roman" w:hAnsi="Times New Roman" w:cs="Times New Roman"/>
          <w:sz w:val="20"/>
        </w:rPr>
        <w:t>ейся</w:t>
      </w:r>
      <w:proofErr w:type="spellEnd"/>
      <w:r w:rsidR="00D52B75">
        <w:rPr>
          <w:rFonts w:ascii="Times New Roman" w:eastAsia="Times New Roman" w:hAnsi="Times New Roman" w:cs="Times New Roman"/>
          <w:sz w:val="20"/>
        </w:rPr>
        <w:t>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091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0"/>
        <w:gridCol w:w="15"/>
        <w:gridCol w:w="1559"/>
      </w:tblGrid>
      <w:tr w:rsidR="00257BBC" w:rsidRPr="00257BBC" w14:paraId="1D4B687A" w14:textId="77777777" w:rsidTr="009B624E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3E92C9F" w14:textId="77777777" w:rsidR="00257BBC" w:rsidRPr="00257BBC" w:rsidRDefault="00257BBC" w:rsidP="00E54D6A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618AE1" w14:textId="50B4752D" w:rsidR="00257BBC" w:rsidRPr="00257BBC" w:rsidRDefault="00D96D66" w:rsidP="00D96D66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="00257BBC"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67C9FF" w14:textId="7274656A" w:rsid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</w:t>
            </w:r>
            <w:r w:rsidR="00D52B75"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76D9D19D" w14:textId="790F2E15" w:rsidR="00257BBC" w:rsidRP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257BBC" w:rsidRPr="00257BBC" w14:paraId="30F0EA90" w14:textId="77777777" w:rsidTr="009B624E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AFF072B" w14:textId="77777777" w:rsidR="00257BBC" w:rsidRPr="00257BBC" w:rsidRDefault="00257BBC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4C2E633" w14:textId="77777777" w:rsidR="00257BBC" w:rsidRPr="00257BBC" w:rsidRDefault="00257BBC" w:rsidP="00E54D6A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proofErr w:type="spellStart"/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proofErr w:type="spellEnd"/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proofErr w:type="spellStart"/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05E36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57BBC" w:rsidRPr="00593856" w14:paraId="11F60904" w14:textId="77777777" w:rsidTr="009B624E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3667D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1.1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20A99" w14:textId="1DBED30F" w:rsidR="00257BBC" w:rsidRPr="00257BBC" w:rsidRDefault="005039A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работу с заявлениями, жалобами и иными обращениями граждан и организаций, вести прием посетителей в суде.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7A34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4E954066" w14:textId="77777777" w:rsidTr="009B624E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4960D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1.2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4205" w14:textId="0367BA0F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Поддерживать в актуальном состоянии базы нормативных правовых актов и судебной практики.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96BB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747EB9FB" w14:textId="77777777" w:rsidTr="009B624E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3632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1.3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F0FC" w14:textId="17F09FA1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оргтехники и компьютерной техники, компьютерных сетей и программного обеспечения судов, сайтов судов в информационно-телекоммуникационной сети "Интернет" (далее - сеть Интернет).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BEB3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063105F9" w14:textId="77777777" w:rsidTr="009B624E">
        <w:trPr>
          <w:trHeight w:val="2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02EDF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1.4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FDE3" w14:textId="34C30468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архива суда.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5B8D9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729E4F45" w14:textId="77777777" w:rsidTr="009B624E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ECA38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1.5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098FE" w14:textId="75B84075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ведение судебной статистики на бумажных носителях и в электронном виде.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092A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B624E" w:rsidRPr="00593856" w14:paraId="3164B1A0" w14:textId="77777777" w:rsidTr="009B624E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4A014" w14:textId="77777777" w:rsidR="009B624E" w:rsidRPr="00593856" w:rsidRDefault="009B624E" w:rsidP="009B624E">
            <w:pPr>
              <w:spacing w:before="39" w:after="0" w:line="240" w:lineRule="auto"/>
              <w:ind w:left="-21" w:right="146" w:firstLine="51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2.1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DE7A5" w14:textId="77777777" w:rsidR="009B624E" w:rsidRPr="00257BBC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прием, регистрацию, учет и хранение судебных дел, вещественных доказательств и документов.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C909E" w14:textId="77777777" w:rsidR="009B624E" w:rsidRPr="00257BBC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B624E" w:rsidRPr="00593856" w14:paraId="44FE1F22" w14:textId="77777777" w:rsidTr="009B624E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F11C0" w14:textId="77777777" w:rsidR="009B624E" w:rsidRPr="00593856" w:rsidRDefault="009B624E" w:rsidP="00CE4857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2.2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8EFA8" w14:textId="77777777" w:rsidR="009B624E" w:rsidRPr="00593856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оформление дел, назначенных к судебному разбирательству.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ED213" w14:textId="77777777" w:rsidR="009B624E" w:rsidRPr="00593856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B624E" w:rsidRPr="00593856" w14:paraId="4D823E2F" w14:textId="77777777" w:rsidTr="009B624E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D3B55" w14:textId="77777777" w:rsidR="009B624E" w:rsidRPr="00593856" w:rsidRDefault="009B624E" w:rsidP="00CE4857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2.3.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A1FDF" w14:textId="77777777" w:rsidR="009B624E" w:rsidRPr="00593856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извещение лиц, участвующих в судебном разбирательстве, производить рассылку и вручение судебных документов и извещений.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56862" w14:textId="77777777" w:rsidR="009B624E" w:rsidRPr="00593856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B624E" w:rsidRPr="00593856" w14:paraId="2DA50D1F" w14:textId="77777777" w:rsidTr="009B624E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86EF6" w14:textId="77777777" w:rsidR="009B624E" w:rsidRPr="00593856" w:rsidRDefault="009B624E" w:rsidP="00CE4857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2.4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E59DB3" w14:textId="77777777" w:rsidR="009B624E" w:rsidRPr="00257BBC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регистрацию, учет и техническое оформление исполнительных документов по судебным делам.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F96B2" w14:textId="77777777" w:rsidR="009B624E" w:rsidRPr="00257BBC" w:rsidRDefault="009B624E" w:rsidP="00CE4857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B624E" w:rsidRPr="00257BBC" w14:paraId="63862170" w14:textId="77777777" w:rsidTr="009B624E">
        <w:trPr>
          <w:trHeight w:val="455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2FF52BAA" w14:textId="77777777" w:rsidR="009B624E" w:rsidRPr="00D52B75" w:rsidRDefault="009B624E" w:rsidP="00CE4857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B98E495" w14:textId="77777777" w:rsidR="009B624E" w:rsidRPr="00D52B75" w:rsidRDefault="009B624E" w:rsidP="00CE48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28B5C17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5FCC4E1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7947FD9" wp14:editId="46F99B85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67CC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0D02889" wp14:editId="7CB00D32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FD7B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8F73A11" wp14:editId="0F7B5E3E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070D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ADB2F9E" wp14:editId="15BE71A1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F9F93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619EDED" wp14:editId="6BC97F07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AEB88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C1B18E5" wp14:editId="2696CBA8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3B2F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20FA3EF" wp14:editId="2D10A845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4384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3142B7E" wp14:editId="67D57C1A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A43F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BDBDFD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D26B94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19FD7C0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24C8AC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A336C3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1CB4C0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F307E69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26E622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FB7599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Вывод:</w:t>
      </w:r>
      <w:r w:rsidRPr="009B624E">
        <w:rPr>
          <w:rFonts w:ascii="Times New Roman" w:eastAsia="Times New Roman" w:hAnsi="Times New Roman" w:cs="Times New Roman"/>
          <w:b/>
          <w:sz w:val="18"/>
        </w:rPr>
        <w:tab/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57F5BCC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0957982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406F10D" wp14:editId="195A4004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3815A" w14:textId="77777777" w:rsidR="009B624E" w:rsidRDefault="009B624E" w:rsidP="009B624E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Оценка по учебной практике 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6F10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6D13815A" w14:textId="77777777" w:rsidR="009B624E" w:rsidRDefault="009B624E" w:rsidP="009B624E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Оценка по учебной практике 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sz w:val="18"/>
        </w:rPr>
        <w:t>готов к самостоятельной трудовой деятельности по специальности Право и судебное администрирование</w:t>
      </w:r>
    </w:p>
    <w:p w14:paraId="0074C7B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B1D9BA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59E8508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Подпись________________________</w:t>
      </w:r>
    </w:p>
    <w:p w14:paraId="4065EC46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2126157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МП</w:t>
      </w:r>
    </w:p>
    <w:p w14:paraId="4D116BFD" w14:textId="49D04181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6DC0C3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0689DE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387D99D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89984" behindDoc="1" locked="0" layoutInCell="1" allowOverlap="1" wp14:anchorId="36568716" wp14:editId="30892239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DB48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7F2A646" wp14:editId="52E17C6F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11792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F6F8039" wp14:editId="6396D2A3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370A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C1B9F71" wp14:editId="3AC07EEE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5D1E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5D231E1" wp14:editId="6BD027CD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912CE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B93E3FA" wp14:editId="639DB513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982C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4389024" wp14:editId="78FE80AD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F0DE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69B779D" wp14:editId="2548AB29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0EA20" id="Freeform 3" o:spid="_x0000_s1026" style="position:absolute;margin-left:60pt;margin-top:100.5pt;width:49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458332B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3E0C2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65BE7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248A3D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7C222F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C3DF2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E54DD5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390FD2B" w14:textId="77777777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8BB59D3" w14:textId="6E88DCF1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3671AE9F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0E99EFB" w14:textId="18E1D2ED" w:rsidR="009B624E" w:rsidRPr="00257BBC" w:rsidRDefault="009B624E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9B624E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</w:t>
      </w:r>
    </w:p>
    <w:p w14:paraId="5CFF647B" w14:textId="1573D4F6" w:rsidR="005876BE" w:rsidRDefault="005876BE" w:rsidP="009B624E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10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386DF" w14:textId="77777777" w:rsidR="00350695" w:rsidRDefault="00350695" w:rsidP="00C1258A">
      <w:pPr>
        <w:spacing w:after="0" w:line="240" w:lineRule="auto"/>
      </w:pPr>
      <w:r>
        <w:separator/>
      </w:r>
    </w:p>
  </w:endnote>
  <w:endnote w:type="continuationSeparator" w:id="0">
    <w:p w14:paraId="3B82F3FD" w14:textId="77777777" w:rsidR="00350695" w:rsidRDefault="00350695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1DB43D57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7DCE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8ECBD" w14:textId="77777777" w:rsidR="00350695" w:rsidRDefault="00350695" w:rsidP="00C1258A">
      <w:pPr>
        <w:spacing w:after="0" w:line="240" w:lineRule="auto"/>
      </w:pPr>
      <w:r>
        <w:separator/>
      </w:r>
    </w:p>
  </w:footnote>
  <w:footnote w:type="continuationSeparator" w:id="0">
    <w:p w14:paraId="1F5F9C17" w14:textId="77777777" w:rsidR="00350695" w:rsidRDefault="00350695" w:rsidP="00C1258A">
      <w:pPr>
        <w:spacing w:after="0" w:line="240" w:lineRule="auto"/>
      </w:pPr>
      <w:r>
        <w:continuationSeparator/>
      </w:r>
    </w:p>
  </w:footnote>
  <w:footnote w:id="1">
    <w:p w14:paraId="5FDE6F0C" w14:textId="77777777" w:rsidR="00166F15" w:rsidRPr="00FD07CD" w:rsidRDefault="00166F15" w:rsidP="00166F15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00294B09"/>
    <w:multiLevelType w:val="hybridMultilevel"/>
    <w:tmpl w:val="B77EE154"/>
    <w:lvl w:ilvl="0" w:tplc="98A46B2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21D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55F88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646A6"/>
    <w:multiLevelType w:val="hybridMultilevel"/>
    <w:tmpl w:val="6D0E5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203EE"/>
    <w:multiLevelType w:val="hybridMultilevel"/>
    <w:tmpl w:val="F69EA2FC"/>
    <w:lvl w:ilvl="0" w:tplc="147E6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45B36"/>
    <w:multiLevelType w:val="hybridMultilevel"/>
    <w:tmpl w:val="EFB46A7E"/>
    <w:lvl w:ilvl="0" w:tplc="129A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449FE"/>
    <w:multiLevelType w:val="hybridMultilevel"/>
    <w:tmpl w:val="C9A6A260"/>
    <w:lvl w:ilvl="0" w:tplc="CA244C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96938"/>
    <w:multiLevelType w:val="hybridMultilevel"/>
    <w:tmpl w:val="CA1AC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47291"/>
    <w:multiLevelType w:val="multilevel"/>
    <w:tmpl w:val="F0BCF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654C1F"/>
    <w:multiLevelType w:val="hybridMultilevel"/>
    <w:tmpl w:val="EBE40BF8"/>
    <w:lvl w:ilvl="0" w:tplc="129A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91624"/>
    <w:multiLevelType w:val="hybridMultilevel"/>
    <w:tmpl w:val="92EAB8BA"/>
    <w:lvl w:ilvl="0" w:tplc="665EAF02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FE22A5"/>
    <w:multiLevelType w:val="hybridMultilevel"/>
    <w:tmpl w:val="83444BFE"/>
    <w:lvl w:ilvl="0" w:tplc="78F278C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E4F2B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B97779"/>
    <w:multiLevelType w:val="hybridMultilevel"/>
    <w:tmpl w:val="B77EE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069B2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D06F39"/>
    <w:multiLevelType w:val="hybridMultilevel"/>
    <w:tmpl w:val="26D03EDC"/>
    <w:lvl w:ilvl="0" w:tplc="117C2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12B64"/>
    <w:multiLevelType w:val="hybridMultilevel"/>
    <w:tmpl w:val="942E2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5273482"/>
    <w:multiLevelType w:val="hybridMultilevel"/>
    <w:tmpl w:val="43EAE6DE"/>
    <w:lvl w:ilvl="0" w:tplc="129A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726B4"/>
    <w:multiLevelType w:val="hybridMultilevel"/>
    <w:tmpl w:val="0DB088F2"/>
    <w:lvl w:ilvl="0" w:tplc="129A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90AB8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2514DC"/>
    <w:multiLevelType w:val="hybridMultilevel"/>
    <w:tmpl w:val="7C8686E4"/>
    <w:lvl w:ilvl="0" w:tplc="E9C0305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6206D"/>
    <w:multiLevelType w:val="hybridMultilevel"/>
    <w:tmpl w:val="58FAD6D6"/>
    <w:lvl w:ilvl="0" w:tplc="129AE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712AE"/>
    <w:multiLevelType w:val="hybridMultilevel"/>
    <w:tmpl w:val="FD9E2276"/>
    <w:lvl w:ilvl="0" w:tplc="78F278C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51A6F"/>
    <w:multiLevelType w:val="hybridMultilevel"/>
    <w:tmpl w:val="3DD8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00A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27" w15:restartNumberingAfterBreak="0">
    <w:nsid w:val="65083739"/>
    <w:multiLevelType w:val="hybridMultilevel"/>
    <w:tmpl w:val="6D0E5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E5935"/>
    <w:multiLevelType w:val="hybridMultilevel"/>
    <w:tmpl w:val="3A9CB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3E2C2E"/>
    <w:multiLevelType w:val="multilevel"/>
    <w:tmpl w:val="57E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EF32C4"/>
    <w:multiLevelType w:val="hybridMultilevel"/>
    <w:tmpl w:val="506CCC54"/>
    <w:lvl w:ilvl="0" w:tplc="70B8B0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13D0E"/>
    <w:multiLevelType w:val="hybridMultilevel"/>
    <w:tmpl w:val="1CB485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45D5A83"/>
    <w:multiLevelType w:val="hybridMultilevel"/>
    <w:tmpl w:val="57E45B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50D3D07"/>
    <w:multiLevelType w:val="hybridMultilevel"/>
    <w:tmpl w:val="8E1AEA08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34" w15:restartNumberingAfterBreak="0">
    <w:nsid w:val="7DEB03A7"/>
    <w:multiLevelType w:val="hybridMultilevel"/>
    <w:tmpl w:val="F2AA1C00"/>
    <w:lvl w:ilvl="0" w:tplc="B3CA00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909EF"/>
    <w:multiLevelType w:val="hybridMultilevel"/>
    <w:tmpl w:val="8C3E9462"/>
    <w:lvl w:ilvl="0" w:tplc="129AED5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1"/>
  </w:num>
  <w:num w:numId="12">
    <w:abstractNumId w:val="1"/>
  </w:num>
  <w:num w:numId="13">
    <w:abstractNumId w:val="8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9"/>
  </w:num>
  <w:num w:numId="22">
    <w:abstractNumId w:val="7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5"/>
  </w:num>
  <w:num w:numId="26">
    <w:abstractNumId w:val="20"/>
  </w:num>
  <w:num w:numId="27">
    <w:abstractNumId w:val="28"/>
  </w:num>
  <w:num w:numId="28">
    <w:abstractNumId w:val="10"/>
  </w:num>
  <w:num w:numId="29">
    <w:abstractNumId w:val="7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5"/>
  </w:num>
  <w:num w:numId="37">
    <w:abstractNumId w:val="22"/>
  </w:num>
  <w:num w:numId="38">
    <w:abstractNumId w:val="30"/>
  </w:num>
  <w:num w:numId="39">
    <w:abstractNumId w:val="27"/>
  </w:num>
  <w:num w:numId="40">
    <w:abstractNumId w:val="4"/>
  </w:num>
  <w:num w:numId="41">
    <w:abstractNumId w:val="6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5"/>
  </w:num>
  <w:num w:numId="45">
    <w:abstractNumId w:val="24"/>
  </w:num>
  <w:num w:numId="46">
    <w:abstractNumId w:val="32"/>
  </w:num>
  <w:num w:numId="47">
    <w:abstractNumId w:val="25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3127C"/>
    <w:rsid w:val="0003747B"/>
    <w:rsid w:val="00047828"/>
    <w:rsid w:val="000524A1"/>
    <w:rsid w:val="000533C0"/>
    <w:rsid w:val="00067D00"/>
    <w:rsid w:val="00095F9B"/>
    <w:rsid w:val="000A7204"/>
    <w:rsid w:val="000A72E4"/>
    <w:rsid w:val="000C1240"/>
    <w:rsid w:val="000C5B5F"/>
    <w:rsid w:val="000C68B8"/>
    <w:rsid w:val="000D2FAB"/>
    <w:rsid w:val="000D5BC2"/>
    <w:rsid w:val="000F0EA6"/>
    <w:rsid w:val="000F16D7"/>
    <w:rsid w:val="00103B01"/>
    <w:rsid w:val="00107ECF"/>
    <w:rsid w:val="001115A4"/>
    <w:rsid w:val="0012214F"/>
    <w:rsid w:val="00125BAB"/>
    <w:rsid w:val="0013728A"/>
    <w:rsid w:val="00165DA7"/>
    <w:rsid w:val="00166F15"/>
    <w:rsid w:val="00173D08"/>
    <w:rsid w:val="001B34E2"/>
    <w:rsid w:val="001B642F"/>
    <w:rsid w:val="001D1D34"/>
    <w:rsid w:val="001D4AAD"/>
    <w:rsid w:val="001D654E"/>
    <w:rsid w:val="001E5DFF"/>
    <w:rsid w:val="001F40AB"/>
    <w:rsid w:val="002214A2"/>
    <w:rsid w:val="00235C8D"/>
    <w:rsid w:val="00243AF3"/>
    <w:rsid w:val="002517F7"/>
    <w:rsid w:val="002565C2"/>
    <w:rsid w:val="00257BBC"/>
    <w:rsid w:val="002A303F"/>
    <w:rsid w:val="002A7544"/>
    <w:rsid w:val="002C055C"/>
    <w:rsid w:val="002C17EB"/>
    <w:rsid w:val="002D5D17"/>
    <w:rsid w:val="002E185B"/>
    <w:rsid w:val="002E6C28"/>
    <w:rsid w:val="002F1514"/>
    <w:rsid w:val="0032647C"/>
    <w:rsid w:val="00327A3C"/>
    <w:rsid w:val="00350695"/>
    <w:rsid w:val="00375047"/>
    <w:rsid w:val="00393428"/>
    <w:rsid w:val="003D791A"/>
    <w:rsid w:val="003E796C"/>
    <w:rsid w:val="003F423D"/>
    <w:rsid w:val="00423C95"/>
    <w:rsid w:val="00424C87"/>
    <w:rsid w:val="00430201"/>
    <w:rsid w:val="004307AD"/>
    <w:rsid w:val="00445014"/>
    <w:rsid w:val="00455B8E"/>
    <w:rsid w:val="004759FF"/>
    <w:rsid w:val="00494368"/>
    <w:rsid w:val="004B14C6"/>
    <w:rsid w:val="004B18E9"/>
    <w:rsid w:val="004D26A8"/>
    <w:rsid w:val="004E1363"/>
    <w:rsid w:val="004E2750"/>
    <w:rsid w:val="005039A6"/>
    <w:rsid w:val="00510B71"/>
    <w:rsid w:val="0052283F"/>
    <w:rsid w:val="00533A5C"/>
    <w:rsid w:val="00582142"/>
    <w:rsid w:val="005876BE"/>
    <w:rsid w:val="00593856"/>
    <w:rsid w:val="005A2876"/>
    <w:rsid w:val="005A2F22"/>
    <w:rsid w:val="005B06FF"/>
    <w:rsid w:val="005B2F76"/>
    <w:rsid w:val="005C4BC0"/>
    <w:rsid w:val="005D594B"/>
    <w:rsid w:val="005E1C9C"/>
    <w:rsid w:val="005F456B"/>
    <w:rsid w:val="005F756C"/>
    <w:rsid w:val="00602439"/>
    <w:rsid w:val="00611CF2"/>
    <w:rsid w:val="00621ACC"/>
    <w:rsid w:val="006275B4"/>
    <w:rsid w:val="0062765A"/>
    <w:rsid w:val="006302FA"/>
    <w:rsid w:val="0063586A"/>
    <w:rsid w:val="006369B9"/>
    <w:rsid w:val="00666D80"/>
    <w:rsid w:val="00667201"/>
    <w:rsid w:val="0067405C"/>
    <w:rsid w:val="00683D0D"/>
    <w:rsid w:val="006B0510"/>
    <w:rsid w:val="006C064C"/>
    <w:rsid w:val="006D39E0"/>
    <w:rsid w:val="00710830"/>
    <w:rsid w:val="00725466"/>
    <w:rsid w:val="00730355"/>
    <w:rsid w:val="0073462F"/>
    <w:rsid w:val="00735AD9"/>
    <w:rsid w:val="007410EC"/>
    <w:rsid w:val="00753346"/>
    <w:rsid w:val="007712C0"/>
    <w:rsid w:val="007766FC"/>
    <w:rsid w:val="007770F9"/>
    <w:rsid w:val="0078416C"/>
    <w:rsid w:val="007A79BD"/>
    <w:rsid w:val="007B536C"/>
    <w:rsid w:val="007D2026"/>
    <w:rsid w:val="007D5441"/>
    <w:rsid w:val="007D7155"/>
    <w:rsid w:val="007F41F7"/>
    <w:rsid w:val="007F7DCE"/>
    <w:rsid w:val="008374F0"/>
    <w:rsid w:val="008456E2"/>
    <w:rsid w:val="00847E2D"/>
    <w:rsid w:val="008541CB"/>
    <w:rsid w:val="00885D08"/>
    <w:rsid w:val="00894E1A"/>
    <w:rsid w:val="008A3165"/>
    <w:rsid w:val="008A659A"/>
    <w:rsid w:val="008B6DE3"/>
    <w:rsid w:val="008C6907"/>
    <w:rsid w:val="008F5520"/>
    <w:rsid w:val="0093495D"/>
    <w:rsid w:val="009465D1"/>
    <w:rsid w:val="0095459C"/>
    <w:rsid w:val="0095608F"/>
    <w:rsid w:val="00956F62"/>
    <w:rsid w:val="0096173F"/>
    <w:rsid w:val="00980542"/>
    <w:rsid w:val="00980C8E"/>
    <w:rsid w:val="0098571D"/>
    <w:rsid w:val="009A5E24"/>
    <w:rsid w:val="009B624E"/>
    <w:rsid w:val="009D48F7"/>
    <w:rsid w:val="009D6A24"/>
    <w:rsid w:val="00A0694D"/>
    <w:rsid w:val="00A2502E"/>
    <w:rsid w:val="00A56F8E"/>
    <w:rsid w:val="00A61731"/>
    <w:rsid w:val="00A665B7"/>
    <w:rsid w:val="00A86B3C"/>
    <w:rsid w:val="00A97E4A"/>
    <w:rsid w:val="00AA2DBD"/>
    <w:rsid w:val="00AA6F67"/>
    <w:rsid w:val="00AD3369"/>
    <w:rsid w:val="00AE6168"/>
    <w:rsid w:val="00AF24C5"/>
    <w:rsid w:val="00B003B3"/>
    <w:rsid w:val="00B0742D"/>
    <w:rsid w:val="00B13417"/>
    <w:rsid w:val="00B14BD7"/>
    <w:rsid w:val="00B250E3"/>
    <w:rsid w:val="00B35380"/>
    <w:rsid w:val="00B55F20"/>
    <w:rsid w:val="00B62EF0"/>
    <w:rsid w:val="00B63B1D"/>
    <w:rsid w:val="00B63BE8"/>
    <w:rsid w:val="00B74192"/>
    <w:rsid w:val="00B840AD"/>
    <w:rsid w:val="00BA2ACA"/>
    <w:rsid w:val="00BB7D50"/>
    <w:rsid w:val="00BC6047"/>
    <w:rsid w:val="00BD0DC2"/>
    <w:rsid w:val="00BD6187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A2C9A"/>
    <w:rsid w:val="00CA71BF"/>
    <w:rsid w:val="00CA7D51"/>
    <w:rsid w:val="00CB00AE"/>
    <w:rsid w:val="00CB028D"/>
    <w:rsid w:val="00CB1E7D"/>
    <w:rsid w:val="00CD5630"/>
    <w:rsid w:val="00D048A7"/>
    <w:rsid w:val="00D04A37"/>
    <w:rsid w:val="00D12834"/>
    <w:rsid w:val="00D16347"/>
    <w:rsid w:val="00D17776"/>
    <w:rsid w:val="00D45999"/>
    <w:rsid w:val="00D528D2"/>
    <w:rsid w:val="00D52B75"/>
    <w:rsid w:val="00D57DF4"/>
    <w:rsid w:val="00D71977"/>
    <w:rsid w:val="00D722A1"/>
    <w:rsid w:val="00D96D66"/>
    <w:rsid w:val="00DD4110"/>
    <w:rsid w:val="00DE274C"/>
    <w:rsid w:val="00DE498E"/>
    <w:rsid w:val="00DE5FDF"/>
    <w:rsid w:val="00DE783F"/>
    <w:rsid w:val="00E10751"/>
    <w:rsid w:val="00E11A1A"/>
    <w:rsid w:val="00E345E2"/>
    <w:rsid w:val="00E4438B"/>
    <w:rsid w:val="00E5065D"/>
    <w:rsid w:val="00E54D6A"/>
    <w:rsid w:val="00E60089"/>
    <w:rsid w:val="00E854A6"/>
    <w:rsid w:val="00E86DBB"/>
    <w:rsid w:val="00EA0EBB"/>
    <w:rsid w:val="00EB1C26"/>
    <w:rsid w:val="00EB64C5"/>
    <w:rsid w:val="00EB79C3"/>
    <w:rsid w:val="00ED73A1"/>
    <w:rsid w:val="00EE30CE"/>
    <w:rsid w:val="00F02543"/>
    <w:rsid w:val="00F1724F"/>
    <w:rsid w:val="00F67119"/>
    <w:rsid w:val="00F83553"/>
    <w:rsid w:val="00FA1875"/>
    <w:rsid w:val="00FD07CD"/>
    <w:rsid w:val="00FD391E"/>
    <w:rsid w:val="00FE31AD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2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4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EB737-DBD0-4BFF-A978-1A455496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Дворядкина Ирина Владимировна</cp:lastModifiedBy>
  <cp:revision>2</cp:revision>
  <cp:lastPrinted>2023-06-02T13:58:00Z</cp:lastPrinted>
  <dcterms:created xsi:type="dcterms:W3CDTF">2023-06-06T15:02:00Z</dcterms:created>
  <dcterms:modified xsi:type="dcterms:W3CDTF">2023-06-06T15:02:00Z</dcterms:modified>
</cp:coreProperties>
</file>