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19799" w14:textId="5355412E" w:rsidR="006A5283" w:rsidRPr="00A718DE" w:rsidRDefault="006A5283" w:rsidP="006A5283">
      <w:pPr>
        <w:pStyle w:val="a7"/>
        <w:rPr>
          <w:sz w:val="25"/>
          <w:szCs w:val="25"/>
        </w:rPr>
      </w:pPr>
      <w:r>
        <w:rPr>
          <w:sz w:val="25"/>
          <w:szCs w:val="25"/>
        </w:rPr>
        <w:t>Согласие</w:t>
      </w:r>
      <w:r w:rsidRPr="00A718DE">
        <w:rPr>
          <w:sz w:val="25"/>
          <w:szCs w:val="25"/>
        </w:rPr>
        <w:t xml:space="preserve"> субъекта персональных данных</w:t>
      </w:r>
    </w:p>
    <w:p w14:paraId="10F1C6EA" w14:textId="77777777" w:rsidR="006A5283" w:rsidRPr="00A718DE" w:rsidRDefault="006A5283" w:rsidP="006A5283">
      <w:pPr>
        <w:pStyle w:val="a7"/>
        <w:rPr>
          <w:sz w:val="25"/>
          <w:szCs w:val="25"/>
        </w:rPr>
      </w:pPr>
      <w:r w:rsidRPr="00A718DE">
        <w:rPr>
          <w:sz w:val="25"/>
          <w:szCs w:val="25"/>
        </w:rPr>
        <w:t>на обработку персональных данных</w:t>
      </w:r>
    </w:p>
    <w:p w14:paraId="2668BC14" w14:textId="77777777" w:rsidR="006A5283" w:rsidRPr="0072502C" w:rsidRDefault="006A5283" w:rsidP="006A5283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2"/>
        <w:gridCol w:w="2801"/>
        <w:gridCol w:w="280"/>
        <w:gridCol w:w="2793"/>
        <w:gridCol w:w="280"/>
        <w:gridCol w:w="3073"/>
      </w:tblGrid>
      <w:tr w:rsidR="006A5283" w14:paraId="1D115301" w14:textId="77777777" w:rsidTr="00565D25">
        <w:trPr>
          <w:jc w:val="center"/>
        </w:trPr>
        <w:tc>
          <w:tcPr>
            <w:tcW w:w="5000" w:type="pct"/>
            <w:gridSpan w:val="6"/>
            <w:shd w:val="clear" w:color="auto" w:fill="auto"/>
            <w:hideMark/>
          </w:tcPr>
          <w:p w14:paraId="1B04002B" w14:textId="1F9E545B" w:rsidR="006A5283" w:rsidRDefault="006A5283" w:rsidP="00565D25"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  <w:proofErr w:type="gramStart"/>
            <w:r>
              <w:rPr>
                <w:sz w:val="22"/>
                <w:szCs w:val="22"/>
              </w:rPr>
              <w:t>Я</w:t>
            </w:r>
            <w:r w:rsidRPr="008C0235">
              <w:t>,_</w:t>
            </w:r>
            <w:proofErr w:type="gramEnd"/>
            <w:r w:rsidRPr="008C0235">
              <w:t>___________________________________________________________</w:t>
            </w:r>
            <w:r>
              <w:t xml:space="preserve">________________, </w:t>
            </w:r>
          </w:p>
          <w:p w14:paraId="03872E3E" w14:textId="77777777" w:rsidR="006A5283" w:rsidRPr="00D96F7E" w:rsidRDefault="006A5283" w:rsidP="00565D25">
            <w:pPr>
              <w:spacing w:line="160" w:lineRule="exact"/>
              <w:jc w:val="center"/>
              <w:rPr>
                <w:i/>
                <w:sz w:val="22"/>
              </w:rPr>
            </w:pPr>
            <w:r w:rsidRPr="00D96F7E">
              <w:rPr>
                <w:sz w:val="22"/>
              </w:rPr>
              <w:t>(</w:t>
            </w:r>
            <w:r w:rsidRPr="00D96F7E">
              <w:rPr>
                <w:i/>
                <w:sz w:val="22"/>
              </w:rPr>
              <w:t>фамилия, имя, отчество (при наличии) полностью)</w:t>
            </w:r>
          </w:p>
          <w:p w14:paraId="7405B1F9" w14:textId="7BA6D700" w:rsidR="006A5283" w:rsidRDefault="006A5283" w:rsidP="00565D25">
            <w:pPr>
              <w:pStyle w:val="ConsPlusNormal"/>
              <w:jc w:val="both"/>
              <w:rPr>
                <w:sz w:val="22"/>
                <w:szCs w:val="22"/>
              </w:rPr>
            </w:pPr>
            <w:r w:rsidRPr="008C0235">
              <w:rPr>
                <w:sz w:val="22"/>
                <w:szCs w:val="22"/>
              </w:rPr>
              <w:t xml:space="preserve">паспорт серия ___________ № __________________ выдан </w:t>
            </w:r>
            <w:r>
              <w:rPr>
                <w:sz w:val="22"/>
                <w:szCs w:val="22"/>
              </w:rPr>
              <w:t>______________________</w:t>
            </w:r>
            <w:r w:rsidRPr="008C0235">
              <w:rPr>
                <w:sz w:val="22"/>
                <w:szCs w:val="22"/>
              </w:rPr>
              <w:t xml:space="preserve"> ________________________________</w:t>
            </w:r>
            <w:r>
              <w:rPr>
                <w:sz w:val="22"/>
                <w:szCs w:val="22"/>
              </w:rPr>
              <w:t>_______</w:t>
            </w:r>
            <w:r w:rsidRPr="008C023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</w:t>
            </w:r>
            <w:proofErr w:type="gramStart"/>
            <w:r>
              <w:rPr>
                <w:sz w:val="22"/>
                <w:szCs w:val="22"/>
              </w:rPr>
              <w:t>_«</w:t>
            </w:r>
            <w:proofErr w:type="gramEnd"/>
            <w:r>
              <w:rPr>
                <w:sz w:val="22"/>
                <w:szCs w:val="22"/>
              </w:rPr>
              <w:t>__»___________</w:t>
            </w:r>
            <w:r w:rsidRPr="008C023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_______г.,</w:t>
            </w:r>
          </w:p>
          <w:p w14:paraId="1989992B" w14:textId="0711BC74" w:rsidR="006A5283" w:rsidRDefault="006A5283" w:rsidP="00565D2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8C0235">
              <w:rPr>
                <w:sz w:val="22"/>
                <w:szCs w:val="22"/>
              </w:rPr>
              <w:t xml:space="preserve"> ________________________</w:t>
            </w:r>
            <w:r>
              <w:rPr>
                <w:sz w:val="22"/>
                <w:szCs w:val="22"/>
              </w:rPr>
              <w:t>____________________________</w:t>
            </w:r>
            <w:r w:rsidRPr="008C0235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___</w:t>
            </w:r>
            <w:r w:rsidRPr="008C0235">
              <w:rPr>
                <w:sz w:val="22"/>
                <w:szCs w:val="22"/>
              </w:rPr>
              <w:t>______ ___________________________________________________________</w:t>
            </w:r>
            <w:r>
              <w:rPr>
                <w:sz w:val="22"/>
                <w:szCs w:val="22"/>
              </w:rPr>
              <w:t>____________________</w:t>
            </w:r>
            <w:r w:rsidRPr="008C023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___,</w:t>
            </w:r>
            <w:r w:rsidRPr="008C0235">
              <w:rPr>
                <w:sz w:val="22"/>
                <w:szCs w:val="22"/>
              </w:rPr>
              <w:t xml:space="preserve"> </w:t>
            </w:r>
          </w:p>
          <w:p w14:paraId="4EC5B5E6" w14:textId="77777777" w:rsidR="006A5283" w:rsidRPr="00BD33D5" w:rsidRDefault="006A5283" w:rsidP="00565D25">
            <w:pPr>
              <w:rPr>
                <w:sz w:val="22"/>
                <w:szCs w:val="22"/>
              </w:rPr>
            </w:pPr>
            <w:r w:rsidRPr="0038411D">
              <w:rPr>
                <w:sz w:val="22"/>
                <w:szCs w:val="22"/>
              </w:rPr>
              <w:t>именуемый в дальнейшем – Субъект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, </w:t>
            </w:r>
            <w:r w:rsidRPr="00D96F7E">
              <w:rPr>
                <w:sz w:val="22"/>
                <w:szCs w:val="22"/>
              </w:rPr>
              <w:t>Представитель</w:t>
            </w:r>
            <w:r>
              <w:rPr>
                <w:sz w:val="22"/>
                <w:szCs w:val="22"/>
              </w:rPr>
              <w:t xml:space="preserve"> соответственно</w:t>
            </w:r>
            <w:r w:rsidRPr="00BD33D5">
              <w:rPr>
                <w:sz w:val="22"/>
                <w:szCs w:val="22"/>
              </w:rPr>
              <w:t xml:space="preserve"> </w:t>
            </w:r>
            <w:r w:rsidRPr="00BD33D5">
              <w:rPr>
                <w:i/>
                <w:sz w:val="22"/>
                <w:szCs w:val="22"/>
              </w:rPr>
              <w:t>(заполня</w:t>
            </w:r>
            <w:r>
              <w:rPr>
                <w:i/>
                <w:sz w:val="22"/>
                <w:szCs w:val="22"/>
              </w:rPr>
              <w:t>е</w:t>
            </w:r>
            <w:r w:rsidRPr="00BD33D5">
              <w:rPr>
                <w:i/>
                <w:sz w:val="22"/>
                <w:szCs w:val="22"/>
              </w:rPr>
              <w:t>тся в том случае, если согласие заполняет законный представитель)</w:t>
            </w:r>
            <w:r w:rsidRPr="00BD33D5">
              <w:rPr>
                <w:sz w:val="22"/>
                <w:szCs w:val="22"/>
              </w:rPr>
              <w:t>:</w:t>
            </w:r>
          </w:p>
          <w:p w14:paraId="11E02A00" w14:textId="77777777" w:rsidR="006A5283" w:rsidRDefault="006A5283" w:rsidP="00565D25">
            <w:pPr>
              <w:jc w:val="center"/>
              <w:rPr>
                <w:b/>
                <w:sz w:val="22"/>
                <w:szCs w:val="22"/>
              </w:rPr>
            </w:pPr>
          </w:p>
          <w:p w14:paraId="5FB7F5A0" w14:textId="77777777" w:rsidR="006A5283" w:rsidRPr="00BD33D5" w:rsidRDefault="006A5283" w:rsidP="00565D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D33D5">
              <w:rPr>
                <w:b/>
                <w:sz w:val="22"/>
                <w:szCs w:val="22"/>
              </w:rPr>
              <w:t>НИМАНИЕ!</w:t>
            </w:r>
          </w:p>
          <w:p w14:paraId="2F56DABC" w14:textId="77777777" w:rsidR="006A5283" w:rsidRPr="00BD33D5" w:rsidRDefault="006A5283" w:rsidP="00565D25">
            <w:pPr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BD33D5">
              <w:rPr>
                <w:b/>
                <w:sz w:val="22"/>
                <w:szCs w:val="22"/>
              </w:rPr>
              <w:t>ПДн</w:t>
            </w:r>
            <w:proofErr w:type="spellEnd"/>
            <w:r w:rsidRPr="00BD33D5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94"/>
              <w:gridCol w:w="1333"/>
              <w:gridCol w:w="2681"/>
              <w:gridCol w:w="4605"/>
            </w:tblGrid>
            <w:tr w:rsidR="006A5283" w14:paraId="7EB2F763" w14:textId="77777777" w:rsidTr="00565D25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122F72" w14:textId="77777777" w:rsidR="006A5283" w:rsidRPr="00BD33D5" w:rsidRDefault="006A5283" w:rsidP="00565D2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D33D5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6A5283" w14:paraId="32CB8157" w14:textId="77777777" w:rsidTr="00565D25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2C97C0A" w14:textId="77777777" w:rsidR="006A5283" w:rsidRPr="00BD33D5" w:rsidRDefault="006A5283" w:rsidP="00565D25">
                  <w:pPr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A854D6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5283" w14:paraId="44C81191" w14:textId="77777777" w:rsidTr="00565D25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42DBA27" w14:textId="77777777" w:rsidR="006A5283" w:rsidRPr="00BD33D5" w:rsidRDefault="006A5283" w:rsidP="00565D25">
                  <w:pPr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4B31F3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5283" w14:paraId="7C959EC5" w14:textId="77777777" w:rsidTr="00565D25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56BCCB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5283" w14:paraId="69F526F5" w14:textId="77777777" w:rsidTr="00565D25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12F8E268" w14:textId="77777777" w:rsidR="006A5283" w:rsidRPr="00BD33D5" w:rsidRDefault="006A5283" w:rsidP="00565D25">
                  <w:pPr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2668D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5283" w14:paraId="619E448D" w14:textId="77777777" w:rsidTr="00565D25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E46908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5283" w14:paraId="3D543123" w14:textId="77777777" w:rsidTr="00565D25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B8BDC0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1EDE301" w14:textId="77777777" w:rsidR="006A5283" w:rsidRPr="00BD33D5" w:rsidRDefault="006A5283" w:rsidP="00565D25">
            <w:pPr>
              <w:rPr>
                <w:sz w:val="22"/>
                <w:szCs w:val="22"/>
              </w:rPr>
            </w:pPr>
          </w:p>
          <w:p w14:paraId="7E2A8EA7" w14:textId="77777777" w:rsidR="006A5283" w:rsidRDefault="006A5283" w:rsidP="006A5283">
            <w:pPr>
              <w:jc w:val="both"/>
              <w:rPr>
                <w:sz w:val="22"/>
                <w:szCs w:val="22"/>
              </w:rPr>
            </w:pPr>
            <w:r w:rsidRPr="00BF56EE">
              <w:rPr>
                <w:sz w:val="22"/>
                <w:szCs w:val="22"/>
              </w:rPr>
              <w:t xml:space="preserve">в соответствии со статьей 9 Федерального закона от 27.07.2006 № 152-ФЗ «О персональных данных», действуя свободно, своей волей и в своем интересе, даю согласие федеральному государственному автономному образовательному учреждению высшего образования «Московский государственный юридический университет имени О.Е. </w:t>
            </w:r>
            <w:proofErr w:type="spellStart"/>
            <w:r w:rsidRPr="00BF56EE">
              <w:rPr>
                <w:sz w:val="22"/>
                <w:szCs w:val="22"/>
              </w:rPr>
              <w:t>Кутафина</w:t>
            </w:r>
            <w:proofErr w:type="spellEnd"/>
            <w:r w:rsidRPr="00BF56EE">
              <w:rPr>
                <w:sz w:val="22"/>
                <w:szCs w:val="22"/>
              </w:rPr>
              <w:t xml:space="preserve"> (МГЮА)», Российская Федерация, 123242, г. Москва, </w:t>
            </w:r>
            <w:proofErr w:type="spellStart"/>
            <w:r w:rsidRPr="00BF56EE">
              <w:rPr>
                <w:sz w:val="22"/>
                <w:szCs w:val="22"/>
              </w:rPr>
              <w:t>вн.тер.г</w:t>
            </w:r>
            <w:proofErr w:type="spellEnd"/>
            <w:r w:rsidRPr="00BF56EE">
              <w:rPr>
                <w:sz w:val="22"/>
                <w:szCs w:val="22"/>
              </w:rPr>
              <w:t>. муниципальный округ Пресненский, ул. Сад</w:t>
            </w:r>
            <w:r>
              <w:rPr>
                <w:sz w:val="22"/>
                <w:szCs w:val="22"/>
              </w:rPr>
              <w:t xml:space="preserve">овая - Кудринская, д.9, стр.1; </w:t>
            </w:r>
            <w:r w:rsidRPr="00BF56EE">
              <w:rPr>
                <w:sz w:val="22"/>
                <w:szCs w:val="22"/>
              </w:rPr>
              <w:t>ОГРН 1027739180380 (далее – Университет) на обработку,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(предоставление, доступ) определенному лицу или кругу лиц, персональных данных, указанных в настоящем согласии, на следующих условиях:</w:t>
            </w:r>
          </w:p>
          <w:p w14:paraId="0711008F" w14:textId="5B2F4E13" w:rsidR="006A5283" w:rsidRDefault="006A5283" w:rsidP="006A5283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411D">
              <w:rPr>
                <w:sz w:val="22"/>
                <w:szCs w:val="22"/>
              </w:rPr>
              <w:t>Университет обрабатывает персональные данные Субъекта в целях</w:t>
            </w:r>
            <w:r>
              <w:rPr>
                <w:sz w:val="22"/>
                <w:szCs w:val="22"/>
              </w:rPr>
              <w:t>:</w:t>
            </w:r>
          </w:p>
          <w:p w14:paraId="40D31B40" w14:textId="3F1273F7" w:rsidR="006A5283" w:rsidRPr="0045044F" w:rsidRDefault="006A5283" w:rsidP="006A5283">
            <w:pPr>
              <w:pStyle w:val="ConsPlusNormal"/>
              <w:jc w:val="both"/>
              <w:rPr>
                <w:sz w:val="22"/>
                <w:szCs w:val="22"/>
              </w:rPr>
            </w:pPr>
            <w:r w:rsidRPr="006A5283">
              <w:rPr>
                <w:sz w:val="22"/>
                <w:szCs w:val="22"/>
              </w:rPr>
              <w:t>осуществления деятельности по приему документов для поступления на обучение Субъекта; мониторинга приемной кампании</w:t>
            </w:r>
            <w:r w:rsidR="009E49A0">
              <w:rPr>
                <w:sz w:val="22"/>
                <w:szCs w:val="22"/>
              </w:rPr>
              <w:t>;</w:t>
            </w:r>
            <w:r w:rsidR="009E49A0">
              <w:t xml:space="preserve"> </w:t>
            </w:r>
            <w:r w:rsidR="001E41B2">
              <w:rPr>
                <w:sz w:val="22"/>
                <w:szCs w:val="22"/>
              </w:rPr>
              <w:t>информирования (обратной связи)</w:t>
            </w:r>
            <w:bookmarkStart w:id="0" w:name="_GoBack"/>
            <w:bookmarkEnd w:id="0"/>
            <w:r w:rsidRPr="006A5283">
              <w:rPr>
                <w:sz w:val="22"/>
                <w:szCs w:val="22"/>
              </w:rPr>
              <w:t>.</w:t>
            </w:r>
          </w:p>
          <w:p w14:paraId="4AC5B082" w14:textId="77777777" w:rsidR="006A5283" w:rsidRPr="00BD33D5" w:rsidRDefault="006A5283" w:rsidP="006A5283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411D">
              <w:rPr>
                <w:sz w:val="22"/>
                <w:szCs w:val="22"/>
              </w:rPr>
              <w:t>Обработка данных осуществляется как с использованием средств автоматизации, так и без использования указанных средств.</w:t>
            </w:r>
          </w:p>
        </w:tc>
      </w:tr>
      <w:tr w:rsidR="006A5283" w14:paraId="2B9696D2" w14:textId="77777777" w:rsidTr="00565D25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CAA16CB" w14:textId="55AF1325" w:rsidR="006A5283" w:rsidRDefault="006A5283" w:rsidP="006A5283">
            <w:pPr>
              <w:pStyle w:val="a3"/>
              <w:numPr>
                <w:ilvl w:val="0"/>
                <w:numId w:val="1"/>
              </w:numPr>
              <w:ind w:left="32" w:firstLine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1431">
              <w:rPr>
                <w:sz w:val="22"/>
                <w:szCs w:val="22"/>
              </w:rPr>
              <w:t>Перечень персональных данных, передаваемых Университету на обработку:</w:t>
            </w:r>
          </w:p>
          <w:p w14:paraId="639131AD" w14:textId="77777777" w:rsidR="006A5283" w:rsidRPr="006A5283" w:rsidRDefault="006A5283" w:rsidP="006A5283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 w:rsidRPr="006A5283">
              <w:rPr>
                <w:sz w:val="22"/>
                <w:szCs w:val="22"/>
              </w:rPr>
              <w:t xml:space="preserve">фамилия, имя, отчество; гражданство; пол; дата рождения; место рождения; биографические сведения (семейное положение, сведения о родителях); сведения о трудовой деятельности (в том числе стаж работы, данные о трудовой занятости на текущее время с указанием наименования организации); адрес регистрации; адрес проживания; контактные телефоны; адрес электронной почты; данные документа, удостоверяющего личность; данные документов, удостоверяющих личность за пределами Российской Федерации; цифровая копия документа, удостоверяющего личность; данные документа, удостоверяющего личность иностранного гражданина в Российской Федерации или личность лица без гражданства (номер, дата и место выдачи); цифровая копия документа, удостоверяющего личность иностранного гражданина в Российской Федерации или личность лица без гражданства (номер, дата и место выдачи); СНИЛС; цифровая копия СНИЛС; сведения об образовании (уровень образования, образовательная организация, место нахождения образовательной организации, период получения образования); результаты ЕГЭ; сведения о владении специальными навыками и умениями; ученое звание; ученая степень; данные документов об образовании, квалификации, профессиональной подготовке, наличии специальных знаний (в том </w:t>
            </w:r>
            <w:r w:rsidRPr="006A5283">
              <w:rPr>
                <w:sz w:val="22"/>
                <w:szCs w:val="22"/>
              </w:rPr>
              <w:lastRenderedPageBreak/>
              <w:t>числе сертификата с указанием результатов централизованного тестирования, выданного гражданину Республики Беларусь); цифровая копия документов об образовании, квалификации, профессиональной подготовке, наличии специальных знаний (в том числе сертификата с указанием результатов централизованного тестирования, выданного гражданину Республики Беларусь);  сведения о заключении, приостановлении и расторжении договоров о целевом обучении, заказчиках и работодателях по договорам о целевом обучении (при наличии); сведения о праве на прием по квотам; сведения об олимпиадах; сведения о наличии индивидуальных достижений; сведения о социальных льготах, на которые обучающийся имеет право в соответствии с законодательством; иные сведения, необходимые для предоставления льгот, места в общежитии, материальной помощи или социальной стипендии; данные документов, подтверждающих отнесение иностранных граждан к числу лиц, указанных в соответствующих международных договорах, или к числу соотечественников, проживающих за рубежом; данные документов, подтверждающих необходимость создания специальных условий при проведении вступительных испытаний для инвалидов и лиц с ограниченными возможностями здоровья; результаты вступительных испытаний; видеозаписи прохождения субъектом вступительных испытаний в Университете; сведения о зачислении субъекта в Университет; информация для работы с финансовыми организациями; сведения об оплате образовательных услуг (при условии поступления на обучение на договорной основе); цифровая фотография.</w:t>
            </w:r>
          </w:p>
          <w:p w14:paraId="658933A2" w14:textId="77777777" w:rsidR="006A5283" w:rsidRPr="0038411D" w:rsidRDefault="006A5283" w:rsidP="006A5283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411D">
              <w:rPr>
                <w:sz w:val="22"/>
                <w:szCs w:val="22"/>
              </w:rPr>
              <w:t>Университетом предоставляется возможность ознакомления с персональными данными при обращении Субъекта (</w:t>
            </w:r>
            <w:r>
              <w:rPr>
                <w:sz w:val="22"/>
                <w:szCs w:val="22"/>
              </w:rPr>
              <w:t>П</w:t>
            </w:r>
            <w:r w:rsidRPr="0038411D">
              <w:rPr>
                <w:sz w:val="22"/>
                <w:szCs w:val="22"/>
              </w:rPr>
              <w:t>редставителя) в течение десяти рабочих дней с даты получения письменного запроса.</w:t>
            </w:r>
          </w:p>
          <w:p w14:paraId="5B8EBA7F" w14:textId="77777777" w:rsidR="006A5283" w:rsidRPr="0038411D" w:rsidRDefault="006A5283" w:rsidP="006A5283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411D">
              <w:rPr>
                <w:sz w:val="22"/>
                <w:szCs w:val="22"/>
              </w:rPr>
              <w:t xml:space="preserve">Согласие на обработку персональных данных может быть отозвано Субъектом </w:t>
            </w:r>
            <w:r>
              <w:rPr>
                <w:sz w:val="22"/>
                <w:szCs w:val="22"/>
              </w:rPr>
              <w:t xml:space="preserve">(Представителем) </w:t>
            </w:r>
            <w:r w:rsidRPr="0038411D">
              <w:rPr>
                <w:sz w:val="22"/>
                <w:szCs w:val="22"/>
              </w:rPr>
              <w:t xml:space="preserve">посредством подачи письменного заявления. </w:t>
            </w:r>
          </w:p>
          <w:p w14:paraId="0D958284" w14:textId="77777777" w:rsidR="006A5283" w:rsidRPr="0038411D" w:rsidRDefault="006A5283" w:rsidP="00565D25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 w:rsidRPr="0038411D">
              <w:rPr>
                <w:sz w:val="22"/>
                <w:szCs w:val="22"/>
              </w:rPr>
              <w:t>В случае отзыва Субъектом</w:t>
            </w:r>
            <w:r>
              <w:rPr>
                <w:sz w:val="22"/>
                <w:szCs w:val="22"/>
              </w:rPr>
              <w:t xml:space="preserve"> (Представителем)</w:t>
            </w:r>
            <w:r w:rsidRPr="0038411D">
              <w:rPr>
                <w:sz w:val="22"/>
                <w:szCs w:val="22"/>
              </w:rPr>
              <w:t xml:space="preserve"> согласия на обработку персональных данных Университет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данных», в том числе для выполнения возложенных на Университет функций, полномочий и обязанностей.</w:t>
            </w:r>
          </w:p>
          <w:p w14:paraId="3BBCB667" w14:textId="77777777" w:rsidR="006A5283" w:rsidRDefault="006A5283" w:rsidP="006A5283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2" w:hanging="32"/>
              <w:jc w:val="both"/>
              <w:rPr>
                <w:sz w:val="22"/>
                <w:szCs w:val="22"/>
              </w:rPr>
            </w:pPr>
            <w:r w:rsidRPr="0038411D">
              <w:rPr>
                <w:sz w:val="22"/>
                <w:szCs w:val="22"/>
              </w:rPr>
              <w:t>Я проинформирован, что Университет обязан раскрыть правоохранительным органам любую информацию по официальному запросу в случаях, установленных законодательством Российской Федерации.</w:t>
            </w:r>
          </w:p>
          <w:p w14:paraId="51AE6CF3" w14:textId="28805BA4" w:rsidR="006A5283" w:rsidRPr="008F107A" w:rsidRDefault="006A5283" w:rsidP="006A5283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2" w:hanging="32"/>
              <w:jc w:val="both"/>
              <w:rPr>
                <w:sz w:val="22"/>
                <w:szCs w:val="22"/>
              </w:rPr>
            </w:pPr>
            <w:r w:rsidRPr="008F107A">
              <w:rPr>
                <w:sz w:val="22"/>
                <w:szCs w:val="22"/>
              </w:rPr>
              <w:t xml:space="preserve">Персональные данные Субъекта подлежат обработке и хранению </w:t>
            </w:r>
            <w:r>
              <w:rPr>
                <w:sz w:val="22"/>
                <w:szCs w:val="22"/>
              </w:rPr>
              <w:t xml:space="preserve">с момента подписания </w:t>
            </w:r>
            <w:r w:rsidRPr="005A1395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01 января 2028 года</w:t>
            </w:r>
            <w:r w:rsidRPr="008F107A">
              <w:rPr>
                <w:sz w:val="22"/>
                <w:szCs w:val="22"/>
              </w:rPr>
              <w:t>.</w:t>
            </w:r>
          </w:p>
        </w:tc>
      </w:tr>
      <w:tr w:rsidR="006A5283" w14:paraId="44730DED" w14:textId="77777777" w:rsidTr="00565D25">
        <w:tblPrEx>
          <w:jc w:val="left"/>
        </w:tblPrEx>
        <w:trPr>
          <w:gridBefore w:val="1"/>
          <w:wBefore w:w="214" w:type="pct"/>
        </w:trPr>
        <w:tc>
          <w:tcPr>
            <w:tcW w:w="1453" w:type="pct"/>
            <w:tcBorders>
              <w:bottom w:val="single" w:sz="4" w:space="0" w:color="auto"/>
            </w:tcBorders>
          </w:tcPr>
          <w:p w14:paraId="4B24C962" w14:textId="77777777" w:rsidR="006A5283" w:rsidRDefault="006A5283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14:paraId="5D4E9F4C" w14:textId="77777777" w:rsidR="006A5283" w:rsidRDefault="006A5283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14:paraId="2C4219A0" w14:textId="77777777" w:rsidR="006A5283" w:rsidRPr="00BD33D5" w:rsidRDefault="006A5283" w:rsidP="00565D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5" w:type="pct"/>
          </w:tcPr>
          <w:p w14:paraId="7EDDE1FE" w14:textId="77777777" w:rsidR="006A5283" w:rsidRPr="00BD33D5" w:rsidRDefault="006A5283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49" w:type="pct"/>
            <w:tcBorders>
              <w:left w:val="nil"/>
            </w:tcBorders>
          </w:tcPr>
          <w:p w14:paraId="2133C96F" w14:textId="77777777" w:rsidR="006A5283" w:rsidRPr="00BD33D5" w:rsidRDefault="006A5283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5" w:type="pct"/>
          </w:tcPr>
          <w:p w14:paraId="5AC35A0D" w14:textId="77777777" w:rsidR="006A5283" w:rsidRPr="00BD33D5" w:rsidRDefault="006A5283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94" w:type="pct"/>
            <w:tcBorders>
              <w:left w:val="nil"/>
              <w:bottom w:val="single" w:sz="4" w:space="0" w:color="auto"/>
            </w:tcBorders>
          </w:tcPr>
          <w:p w14:paraId="13627D71" w14:textId="77777777" w:rsidR="006A5283" w:rsidRPr="00BD33D5" w:rsidRDefault="006A5283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A5283" w14:paraId="4827DD85" w14:textId="77777777" w:rsidTr="00565D25">
        <w:tblPrEx>
          <w:jc w:val="left"/>
        </w:tblPrEx>
        <w:trPr>
          <w:gridBefore w:val="1"/>
          <w:wBefore w:w="214" w:type="pct"/>
        </w:trPr>
        <w:tc>
          <w:tcPr>
            <w:tcW w:w="1453" w:type="pct"/>
            <w:tcBorders>
              <w:top w:val="single" w:sz="4" w:space="0" w:color="auto"/>
            </w:tcBorders>
          </w:tcPr>
          <w:p w14:paraId="0CEA0794" w14:textId="77777777" w:rsidR="006A5283" w:rsidRPr="00B35CDB" w:rsidRDefault="006A5283" w:rsidP="00565D2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145" w:type="pct"/>
          </w:tcPr>
          <w:p w14:paraId="09318160" w14:textId="77777777" w:rsidR="006A5283" w:rsidRPr="00B35CDB" w:rsidRDefault="006A5283" w:rsidP="00565D25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</w:tcBorders>
          </w:tcPr>
          <w:p w14:paraId="4B3CF3BA" w14:textId="77777777" w:rsidR="006A5283" w:rsidRPr="00B35CDB" w:rsidRDefault="006A5283" w:rsidP="00565D2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145" w:type="pct"/>
          </w:tcPr>
          <w:p w14:paraId="7C5EF4B8" w14:textId="77777777" w:rsidR="006A5283" w:rsidRPr="00B35CDB" w:rsidRDefault="006A5283" w:rsidP="00565D25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</w:tcBorders>
          </w:tcPr>
          <w:p w14:paraId="61DF21FD" w14:textId="77777777" w:rsidR="006A5283" w:rsidRPr="00B35CDB" w:rsidRDefault="006A5283" w:rsidP="00565D2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3C6A25C3" w14:textId="77777777" w:rsidR="006A5283" w:rsidRPr="0089080F" w:rsidRDefault="006A5283" w:rsidP="006A5283">
      <w:pPr>
        <w:spacing w:before="120"/>
        <w:rPr>
          <w:sz w:val="20"/>
          <w:szCs w:val="20"/>
        </w:rPr>
      </w:pPr>
    </w:p>
    <w:p w14:paraId="018099F7" w14:textId="6C3180A8" w:rsidR="00E1739C" w:rsidRPr="006A5283" w:rsidRDefault="00E1739C" w:rsidP="006A5283">
      <w:pPr>
        <w:ind w:firstLine="426"/>
      </w:pPr>
    </w:p>
    <w:sectPr w:rsidR="00E1739C" w:rsidRPr="006A5283" w:rsidSect="006A528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00103"/>
    <w:multiLevelType w:val="hybridMultilevel"/>
    <w:tmpl w:val="2F3C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C9"/>
    <w:rsid w:val="00024BE5"/>
    <w:rsid w:val="0015291B"/>
    <w:rsid w:val="0015496C"/>
    <w:rsid w:val="001B4998"/>
    <w:rsid w:val="001E41B2"/>
    <w:rsid w:val="002E15C9"/>
    <w:rsid w:val="005F7EE6"/>
    <w:rsid w:val="00651816"/>
    <w:rsid w:val="006A5283"/>
    <w:rsid w:val="009E49A0"/>
    <w:rsid w:val="00D22DCA"/>
    <w:rsid w:val="00DC2643"/>
    <w:rsid w:val="00E1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A195"/>
  <w15:chartTrackingRefBased/>
  <w15:docId w15:val="{1777D8BA-4C57-4D66-BFEA-C39B8D0A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EE6"/>
    <w:pPr>
      <w:ind w:left="720"/>
      <w:contextualSpacing/>
    </w:pPr>
  </w:style>
  <w:style w:type="character" w:styleId="a4">
    <w:name w:val="annotation reference"/>
    <w:basedOn w:val="a0"/>
    <w:uiPriority w:val="99"/>
    <w:rsid w:val="005F7EE6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rsid w:val="005F7EE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5F7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F7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аголовки приложений"/>
    <w:basedOn w:val="a"/>
    <w:qFormat/>
    <w:rsid w:val="005F7EE6"/>
    <w:pPr>
      <w:jc w:val="center"/>
    </w:pPr>
    <w:rPr>
      <w:b/>
      <w:sz w:val="26"/>
      <w:szCs w:val="28"/>
      <w:lang w:eastAsia="en-US"/>
    </w:rPr>
  </w:style>
  <w:style w:type="character" w:customStyle="1" w:styleId="markdown-word">
    <w:name w:val="markdown-word"/>
    <w:rsid w:val="005F7EE6"/>
  </w:style>
  <w:style w:type="paragraph" w:styleId="a8">
    <w:name w:val="Balloon Text"/>
    <w:basedOn w:val="a"/>
    <w:link w:val="a9"/>
    <w:uiPriority w:val="99"/>
    <w:semiHidden/>
    <w:unhideWhenUsed/>
    <w:rsid w:val="005F7EE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E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D22DCA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D22D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6A5283"/>
    <w:pPr>
      <w:jc w:val="both"/>
    </w:pPr>
    <w:rPr>
      <w:sz w:val="26"/>
      <w:szCs w:val="20"/>
    </w:rPr>
  </w:style>
  <w:style w:type="character" w:customStyle="1" w:styleId="ad">
    <w:name w:val="Основной текст Знак"/>
    <w:basedOn w:val="a0"/>
    <w:link w:val="ac"/>
    <w:rsid w:val="006A528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 Владислав Денисович</dc:creator>
  <cp:keywords/>
  <dc:description/>
  <cp:lastModifiedBy>Свиридов Владислав Денисович</cp:lastModifiedBy>
  <cp:revision>3</cp:revision>
  <dcterms:created xsi:type="dcterms:W3CDTF">2026-06-03T08:54:00Z</dcterms:created>
  <dcterms:modified xsi:type="dcterms:W3CDTF">2026-06-19T10:16:00Z</dcterms:modified>
</cp:coreProperties>
</file>