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40" w:rsidRPr="00D67C09" w:rsidRDefault="00065DED" w:rsidP="00234D4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2019-2020</w:t>
      </w:r>
      <w:r w:rsidR="00234D40" w:rsidRPr="00D67C09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tbl>
      <w:tblPr>
        <w:tblStyle w:val="a3"/>
        <w:tblW w:w="15241" w:type="dxa"/>
        <w:tblLook w:val="04A0" w:firstRow="1" w:lastRow="0" w:firstColumn="1" w:lastColumn="0" w:noHBand="0" w:noVBand="1"/>
      </w:tblPr>
      <w:tblGrid>
        <w:gridCol w:w="2593"/>
        <w:gridCol w:w="4602"/>
        <w:gridCol w:w="5406"/>
        <w:gridCol w:w="2640"/>
      </w:tblGrid>
      <w:tr w:rsidR="00234D40" w:rsidRPr="00F15763" w:rsidTr="00D67C09">
        <w:trPr>
          <w:trHeight w:val="399"/>
        </w:trPr>
        <w:tc>
          <w:tcPr>
            <w:tcW w:w="2593" w:type="dxa"/>
          </w:tcPr>
          <w:p w:rsidR="00234D40" w:rsidRPr="00F15763" w:rsidRDefault="00234D40" w:rsidP="00D67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02" w:type="dxa"/>
          </w:tcPr>
          <w:p w:rsidR="00234D40" w:rsidRPr="00F15763" w:rsidRDefault="0010200D" w:rsidP="00D67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Кружок, </w:t>
            </w:r>
            <w:r w:rsidR="00D67C09" w:rsidRPr="00F15763">
              <w:rPr>
                <w:rFonts w:ascii="Times New Roman" w:hAnsi="Times New Roman" w:cs="Times New Roman"/>
                <w:b/>
                <w:sz w:val="28"/>
                <w:szCs w:val="28"/>
              </w:rPr>
              <w:t>ведущий заседания</w:t>
            </w:r>
          </w:p>
        </w:tc>
        <w:tc>
          <w:tcPr>
            <w:tcW w:w="5406" w:type="dxa"/>
          </w:tcPr>
          <w:p w:rsidR="00234D40" w:rsidRPr="00F15763" w:rsidRDefault="0010200D" w:rsidP="00D67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  <w:tc>
          <w:tcPr>
            <w:tcW w:w="2640" w:type="dxa"/>
          </w:tcPr>
          <w:p w:rsidR="00234D40" w:rsidRPr="00F15763" w:rsidRDefault="00234D40" w:rsidP="00D67C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234D40" w:rsidRPr="00F15763" w:rsidTr="00CF5D2C">
        <w:trPr>
          <w:trHeight w:val="798"/>
        </w:trPr>
        <w:tc>
          <w:tcPr>
            <w:tcW w:w="2593" w:type="dxa"/>
            <w:vAlign w:val="center"/>
          </w:tcPr>
          <w:p w:rsidR="00234D40" w:rsidRPr="00F15763" w:rsidRDefault="00F15763" w:rsidP="00F15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65DED" w:rsidRPr="00F15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5DED" w:rsidRPr="00F15763">
              <w:rPr>
                <w:rFonts w:ascii="Times New Roman" w:hAnsi="Times New Roman" w:cs="Times New Roman"/>
                <w:sz w:val="28"/>
                <w:szCs w:val="28"/>
              </w:rPr>
              <w:t>ентября 2019 г.</w:t>
            </w:r>
          </w:p>
        </w:tc>
        <w:tc>
          <w:tcPr>
            <w:tcW w:w="4602" w:type="dxa"/>
          </w:tcPr>
          <w:p w:rsidR="00234D40" w:rsidRPr="00F15763" w:rsidRDefault="00234D40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Кружок по наследственному праву.</w:t>
            </w:r>
          </w:p>
          <w:p w:rsidR="00234D40" w:rsidRPr="00F15763" w:rsidRDefault="00CF5D2C" w:rsidP="00D67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Л.И. Красавчикова</w:t>
            </w:r>
          </w:p>
        </w:tc>
        <w:tc>
          <w:tcPr>
            <w:tcW w:w="5406" w:type="dxa"/>
            <w:vAlign w:val="center"/>
          </w:tcPr>
          <w:p w:rsidR="00234D40" w:rsidRPr="00F15763" w:rsidRDefault="00F15763" w:rsidP="00CF5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1 год завещаниям, предусматривающим создание наследственного фонда</w:t>
            </w:r>
          </w:p>
        </w:tc>
        <w:tc>
          <w:tcPr>
            <w:tcW w:w="2640" w:type="dxa"/>
            <w:vAlign w:val="center"/>
          </w:tcPr>
          <w:p w:rsidR="00234D40" w:rsidRPr="00F15763" w:rsidRDefault="00F15763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34D40" w:rsidRPr="00F15763" w:rsidTr="00CF5D2C">
        <w:trPr>
          <w:trHeight w:val="1208"/>
        </w:trPr>
        <w:tc>
          <w:tcPr>
            <w:tcW w:w="2593" w:type="dxa"/>
            <w:vAlign w:val="center"/>
          </w:tcPr>
          <w:p w:rsidR="00234D40" w:rsidRPr="00F15763" w:rsidRDefault="00065DED" w:rsidP="00F15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F157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ктября 2019г.</w:t>
            </w:r>
          </w:p>
        </w:tc>
        <w:tc>
          <w:tcPr>
            <w:tcW w:w="4602" w:type="dxa"/>
          </w:tcPr>
          <w:p w:rsidR="00F15763" w:rsidRPr="00F15763" w:rsidRDefault="00F15763" w:rsidP="00F1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Кружок по нотариату.</w:t>
            </w:r>
          </w:p>
          <w:p w:rsidR="00234D40" w:rsidRPr="00F15763" w:rsidRDefault="00F15763" w:rsidP="00F1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Е.Б. Подузова</w:t>
            </w:r>
          </w:p>
        </w:tc>
        <w:tc>
          <w:tcPr>
            <w:tcW w:w="5406" w:type="dxa"/>
            <w:vAlign w:val="center"/>
          </w:tcPr>
          <w:p w:rsidR="00234D40" w:rsidRPr="00F15763" w:rsidRDefault="00F15763" w:rsidP="00CF5D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Сделки с недвижимостью в электронной форме: большой риск</w:t>
            </w:r>
          </w:p>
        </w:tc>
        <w:tc>
          <w:tcPr>
            <w:tcW w:w="2640" w:type="dxa"/>
            <w:vAlign w:val="center"/>
          </w:tcPr>
          <w:p w:rsidR="00234D40" w:rsidRPr="00F15763" w:rsidRDefault="00F15763" w:rsidP="00CF5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65DED" w:rsidRPr="00F15763" w:rsidTr="00F15763">
        <w:trPr>
          <w:trHeight w:val="809"/>
        </w:trPr>
        <w:tc>
          <w:tcPr>
            <w:tcW w:w="2593" w:type="dxa"/>
            <w:vAlign w:val="center"/>
          </w:tcPr>
          <w:p w:rsidR="00065DED" w:rsidRPr="00F15763" w:rsidRDefault="00F15763" w:rsidP="00F15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</w:t>
            </w:r>
            <w:r w:rsidR="00065DED" w:rsidRPr="00F15763">
              <w:rPr>
                <w:rFonts w:ascii="Times New Roman" w:hAnsi="Times New Roman" w:cs="Times New Roman"/>
                <w:sz w:val="28"/>
                <w:szCs w:val="28"/>
              </w:rPr>
              <w:t>оября 2019 г.</w:t>
            </w:r>
          </w:p>
        </w:tc>
        <w:tc>
          <w:tcPr>
            <w:tcW w:w="4602" w:type="dxa"/>
          </w:tcPr>
          <w:p w:rsidR="00065DED" w:rsidRPr="00F15763" w:rsidRDefault="00065DED" w:rsidP="00065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Кружок по наследственному праву.</w:t>
            </w:r>
          </w:p>
          <w:p w:rsidR="00065DED" w:rsidRPr="00F15763" w:rsidRDefault="00065DED" w:rsidP="00065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Л.И. Кр</w:t>
            </w: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асавчикова</w:t>
            </w:r>
          </w:p>
        </w:tc>
        <w:tc>
          <w:tcPr>
            <w:tcW w:w="5406" w:type="dxa"/>
            <w:vAlign w:val="center"/>
          </w:tcPr>
          <w:p w:rsidR="00065DED" w:rsidRPr="00F15763" w:rsidRDefault="00F15763" w:rsidP="00065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Актуальные вопросы принятия нотариусом мер по охране и управлению наследственным имуществом</w:t>
            </w:r>
          </w:p>
        </w:tc>
        <w:tc>
          <w:tcPr>
            <w:tcW w:w="2640" w:type="dxa"/>
            <w:vAlign w:val="center"/>
          </w:tcPr>
          <w:p w:rsidR="00065DED" w:rsidRPr="00F15763" w:rsidRDefault="00F15763" w:rsidP="0006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065DED" w:rsidRPr="00F15763" w:rsidTr="00CF5D2C">
        <w:trPr>
          <w:trHeight w:val="798"/>
        </w:trPr>
        <w:tc>
          <w:tcPr>
            <w:tcW w:w="2593" w:type="dxa"/>
            <w:vAlign w:val="center"/>
          </w:tcPr>
          <w:p w:rsidR="00065DED" w:rsidRPr="00F15763" w:rsidRDefault="00F15763" w:rsidP="00F15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</w:t>
            </w:r>
            <w:r w:rsidR="00065DED" w:rsidRPr="00F15763">
              <w:rPr>
                <w:rFonts w:ascii="Times New Roman" w:hAnsi="Times New Roman" w:cs="Times New Roman"/>
                <w:sz w:val="28"/>
                <w:szCs w:val="28"/>
              </w:rPr>
              <w:t>екабря 2019 г.</w:t>
            </w:r>
          </w:p>
        </w:tc>
        <w:tc>
          <w:tcPr>
            <w:tcW w:w="4602" w:type="dxa"/>
          </w:tcPr>
          <w:p w:rsidR="00F15763" w:rsidRPr="00F15763" w:rsidRDefault="00F15763" w:rsidP="00F1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Кружок по нотариату.</w:t>
            </w:r>
          </w:p>
          <w:p w:rsidR="00065DED" w:rsidRPr="00F15763" w:rsidRDefault="00F15763" w:rsidP="00F157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Е.Б. Подузова</w:t>
            </w:r>
          </w:p>
        </w:tc>
        <w:tc>
          <w:tcPr>
            <w:tcW w:w="5406" w:type="dxa"/>
            <w:vAlign w:val="center"/>
          </w:tcPr>
          <w:p w:rsidR="00065DED" w:rsidRPr="00F15763" w:rsidRDefault="00F15763" w:rsidP="00065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нотариата с </w:t>
            </w:r>
            <w:proofErr w:type="spellStart"/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Росреестром</w:t>
            </w:r>
            <w:proofErr w:type="spellEnd"/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: проблемы и перспективы</w:t>
            </w:r>
          </w:p>
        </w:tc>
        <w:tc>
          <w:tcPr>
            <w:tcW w:w="2640" w:type="dxa"/>
            <w:vAlign w:val="center"/>
          </w:tcPr>
          <w:p w:rsidR="00065DED" w:rsidRPr="00F15763" w:rsidRDefault="00F15763" w:rsidP="00065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53D43" w:rsidRDefault="00153D43" w:rsidP="00D67C09">
      <w:bookmarkStart w:id="0" w:name="_GoBack"/>
      <w:bookmarkEnd w:id="0"/>
    </w:p>
    <w:sectPr w:rsidR="00153D43" w:rsidSect="00D67C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848E9"/>
    <w:multiLevelType w:val="hybridMultilevel"/>
    <w:tmpl w:val="03B0B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602F"/>
    <w:multiLevelType w:val="hybridMultilevel"/>
    <w:tmpl w:val="1894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81CB8"/>
    <w:multiLevelType w:val="hybridMultilevel"/>
    <w:tmpl w:val="C51EC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02CF2"/>
    <w:multiLevelType w:val="hybridMultilevel"/>
    <w:tmpl w:val="CBBC74C4"/>
    <w:lvl w:ilvl="0" w:tplc="999E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40"/>
    <w:rsid w:val="00065DED"/>
    <w:rsid w:val="0010200D"/>
    <w:rsid w:val="00153D43"/>
    <w:rsid w:val="00234D40"/>
    <w:rsid w:val="004F29F9"/>
    <w:rsid w:val="00CF5D2C"/>
    <w:rsid w:val="00D67C09"/>
    <w:rsid w:val="00F1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6A991-5C8B-4F2F-85D4-43501E7E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Анастасия Дмитриевна</dc:creator>
  <cp:keywords/>
  <dc:description/>
  <cp:lastModifiedBy>Селиванова Анастасия Дмитриевна</cp:lastModifiedBy>
  <cp:revision>2</cp:revision>
  <dcterms:created xsi:type="dcterms:W3CDTF">2019-12-27T09:11:00Z</dcterms:created>
  <dcterms:modified xsi:type="dcterms:W3CDTF">2019-12-27T09:11:00Z</dcterms:modified>
</cp:coreProperties>
</file>