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3F7C7A" w:rsidP="00035090">
      <w:pPr>
        <w:ind w:left="4820"/>
        <w:rPr>
          <w:sz w:val="16"/>
          <w:szCs w:val="16"/>
        </w:rPr>
      </w:pPr>
      <w:r>
        <w:rPr>
          <w:sz w:val="16"/>
          <w:szCs w:val="16"/>
        </w:rPr>
        <w:t>Директору Колледжа Права Института</w:t>
      </w:r>
      <w:r w:rsidR="00035090" w:rsidRPr="00CB3C6A">
        <w:rPr>
          <w:sz w:val="16"/>
          <w:szCs w:val="16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3F7C7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Николашкиной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Виолете</w:t>
      </w:r>
      <w:proofErr w:type="spellEnd"/>
      <w:r>
        <w:rPr>
          <w:b/>
          <w:u w:val="single"/>
        </w:rPr>
        <w:t xml:space="preserve"> Евгеньевне</w:t>
      </w:r>
      <w:r w:rsidR="009E58FA">
        <w:rPr>
          <w:b/>
          <w:u w:val="single"/>
        </w:rPr>
        <w:t xml:space="preserve">                     </w:t>
      </w:r>
      <w:r w:rsidR="009E58FA"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3F7C7A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40.02</w:t>
      </w:r>
      <w:r w:rsidR="00CB3C6A" w:rsidRPr="00B23984">
        <w:rPr>
          <w:b/>
          <w:u w:val="single"/>
        </w:rPr>
        <w:t>.</w:t>
      </w:r>
      <w:r w:rsidR="00214883">
        <w:rPr>
          <w:b/>
          <w:u w:val="single"/>
        </w:rPr>
        <w:t xml:space="preserve">03 Право и судебное администрирование 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3F7C7A" w:rsidP="00B017A1">
      <w:pPr>
        <w:ind w:left="4820"/>
        <w:rPr>
          <w:u w:val="single"/>
        </w:rPr>
      </w:pPr>
      <w:r>
        <w:rPr>
          <w:b/>
          <w:u w:val="single"/>
        </w:rPr>
        <w:t>СПО</w:t>
      </w:r>
      <w:r w:rsidR="00B23984">
        <w:rPr>
          <w:u w:val="single"/>
        </w:rPr>
        <w:t xml:space="preserve"> </w:t>
      </w:r>
      <w:r w:rsidR="00214883">
        <w:rPr>
          <w:u w:val="single"/>
        </w:rPr>
        <w:t xml:space="preserve">(на базе </w:t>
      </w:r>
      <w:proofErr w:type="gramStart"/>
      <w:r w:rsidR="00214883">
        <w:rPr>
          <w:u w:val="single"/>
        </w:rPr>
        <w:t>СОО)</w:t>
      </w:r>
      <w:bookmarkStart w:id="0" w:name="_GoBack"/>
      <w:bookmarkEnd w:id="0"/>
      <w:r w:rsidR="00B23984" w:rsidRPr="00214883">
        <w:rPr>
          <w:u w:val="single"/>
        </w:rPr>
        <w:t xml:space="preserve">   </w:t>
      </w:r>
      <w:proofErr w:type="gramEnd"/>
      <w:r w:rsidR="00B23984" w:rsidRPr="00214883">
        <w:rPr>
          <w:u w:val="single"/>
        </w:rPr>
        <w:t xml:space="preserve">                                   </w:t>
      </w:r>
      <w:r w:rsidR="00B23984">
        <w:rPr>
          <w:u w:val="single"/>
        </w:rPr>
        <w:t xml:space="preserve">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9E58FA" w:rsidP="00035090">
      <w:pPr>
        <w:ind w:left="4820"/>
        <w:rPr>
          <w:u w:val="single"/>
        </w:rPr>
      </w:pPr>
      <w:r>
        <w:rPr>
          <w:b/>
          <w:u w:val="single"/>
        </w:rPr>
        <w:t>1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r w:rsidR="00461B20">
        <w:rPr>
          <w:b/>
          <w:color w:val="C00000"/>
          <w:sz w:val="22"/>
          <w:szCs w:val="22"/>
          <w:u w:val="single"/>
        </w:rPr>
        <w:t>учебной</w:t>
      </w:r>
      <w:r w:rsidR="00214883" w:rsidRPr="00461B20">
        <w:rPr>
          <w:b/>
          <w:sz w:val="22"/>
          <w:szCs w:val="22"/>
          <w:u w:val="single"/>
        </w:rPr>
        <w:t xml:space="preserve"> </w:t>
      </w:r>
      <w:r w:rsidR="00E441B2" w:rsidRPr="00461B20">
        <w:rPr>
          <w:b/>
          <w:sz w:val="22"/>
          <w:szCs w:val="22"/>
          <w:u w:val="single"/>
        </w:rPr>
        <w:t>___</w:t>
      </w:r>
      <w:r w:rsidR="009E58FA" w:rsidRPr="00461B20">
        <w:rPr>
          <w:b/>
          <w:sz w:val="22"/>
          <w:szCs w:val="22"/>
          <w:u w:val="single"/>
        </w:rPr>
        <w:t>__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461B20">
        <w:rPr>
          <w:b/>
          <w:u w:val="single"/>
        </w:rPr>
        <w:t>1,5</w:t>
      </w:r>
      <w:r w:rsidRPr="00B23984">
        <w:t>__</w:t>
      </w:r>
      <w:r w:rsidRPr="00D37A9F">
        <w:t>з.е. (_</w:t>
      </w:r>
      <w:r w:rsidR="00214883">
        <w:rPr>
          <w:b/>
          <w:u w:val="single"/>
        </w:rPr>
        <w:t>54</w:t>
      </w:r>
      <w:r w:rsidR="00B23984">
        <w:t>_</w:t>
      </w:r>
      <w:r w:rsidR="00214883">
        <w:t>академических часа</w:t>
      </w:r>
      <w:r w:rsidRPr="00D37A9F">
        <w:t>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214883"/>
    <w:rsid w:val="00395824"/>
    <w:rsid w:val="003F7C7A"/>
    <w:rsid w:val="00461B20"/>
    <w:rsid w:val="005B730F"/>
    <w:rsid w:val="007A2E94"/>
    <w:rsid w:val="009C7675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759B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2023-02-08T08:28:00Z</dcterms:created>
  <dcterms:modified xsi:type="dcterms:W3CDTF">2023-02-08T08:28:00Z</dcterms:modified>
</cp:coreProperties>
</file>