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AA" w:rsidRPr="008538AA" w:rsidRDefault="008538AA" w:rsidP="008538A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 для подготовки к зачету</w:t>
      </w:r>
      <w:r>
        <w:rPr>
          <w:sz w:val="28"/>
          <w:szCs w:val="28"/>
        </w:rPr>
        <w:t xml:space="preserve"> </w:t>
      </w:r>
      <w:r w:rsidRPr="008538AA">
        <w:rPr>
          <w:b/>
          <w:sz w:val="28"/>
          <w:szCs w:val="28"/>
        </w:rPr>
        <w:t>по курсу «</w:t>
      </w:r>
      <w:r w:rsidR="00B372A9">
        <w:rPr>
          <w:b/>
          <w:sz w:val="28"/>
          <w:szCs w:val="28"/>
        </w:rPr>
        <w:t>Уголовно-правовое противодействие</w:t>
      </w:r>
      <w:r w:rsidRPr="008538AA">
        <w:rPr>
          <w:b/>
          <w:sz w:val="28"/>
          <w:szCs w:val="28"/>
        </w:rPr>
        <w:t xml:space="preserve"> незаконно</w:t>
      </w:r>
      <w:r w:rsidR="00B372A9">
        <w:rPr>
          <w:b/>
          <w:sz w:val="28"/>
          <w:szCs w:val="28"/>
        </w:rPr>
        <w:t>му</w:t>
      </w:r>
      <w:r w:rsidRPr="008538AA">
        <w:rPr>
          <w:b/>
          <w:sz w:val="28"/>
          <w:szCs w:val="28"/>
        </w:rPr>
        <w:t>оборот</w:t>
      </w:r>
      <w:r w:rsidR="00B372A9">
        <w:rPr>
          <w:b/>
          <w:sz w:val="28"/>
          <w:szCs w:val="28"/>
        </w:rPr>
        <w:t>у нар</w:t>
      </w:r>
      <w:bookmarkStart w:id="0" w:name="_GoBack"/>
      <w:bookmarkEnd w:id="0"/>
      <w:r w:rsidRPr="008538AA">
        <w:rPr>
          <w:b/>
          <w:sz w:val="28"/>
          <w:szCs w:val="28"/>
        </w:rPr>
        <w:t>котиков»</w:t>
      </w:r>
    </w:p>
    <w:p w:rsidR="008538AA" w:rsidRDefault="008538AA" w:rsidP="008538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Понятие  квалификации преступлений, состоящих  в  незаконном обороте наркотиков.</w:t>
      </w:r>
    </w:p>
    <w:p w:rsidR="008538AA" w:rsidRDefault="008538AA" w:rsidP="008538AA">
      <w:pPr>
        <w:tabs>
          <w:tab w:val="left" w:pos="180"/>
        </w:tabs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Этапы квалификации преступлений, состоящих в незаконном  обороте наркотиков.  Условия правильной квалификации.</w:t>
      </w:r>
    </w:p>
    <w:p w:rsidR="008538AA" w:rsidRDefault="008538AA" w:rsidP="008538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 Юридическое значение квалификации преступлений, состоящих в   незаконном обороте наркотиков.  </w:t>
      </w:r>
    </w:p>
    <w:p w:rsidR="008538AA" w:rsidRDefault="008538AA" w:rsidP="008538AA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  Социально - политическое значение квалификации преступлений, состоящих  в  незаконном обороте наркотиков. Состояние наркопреступности в Российской Федерации.</w:t>
      </w:r>
    </w:p>
    <w:p w:rsidR="008538AA" w:rsidRDefault="008538AA" w:rsidP="008538AA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  Правовая основа квалификации преступлений, состоящих в незаконном обороте наркотиков.</w:t>
      </w:r>
    </w:p>
    <w:p w:rsidR="008538AA" w:rsidRDefault="008538AA" w:rsidP="008538AA">
      <w:pPr>
        <w:spacing w:line="276" w:lineRule="auto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 Роль международных документов для квалификации преступлений, состоящих  в  незаконном обороте наркотиков.</w:t>
      </w:r>
    </w:p>
    <w:p w:rsidR="008538AA" w:rsidRDefault="008538AA" w:rsidP="008538AA">
      <w:pPr>
        <w:spacing w:line="276" w:lineRule="auto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  Значение норм других отраслей права для квалификации преступлений, состоящих  в  незаконном обороте наркотиков.</w:t>
      </w:r>
    </w:p>
    <w:p w:rsidR="008538AA" w:rsidRDefault="008538AA" w:rsidP="008538A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Роль постановлений Пленума Верховного Суда РФ для квалификации пре-  ступлений, состоящих  в незаконном обороте наркотиков.</w:t>
      </w:r>
    </w:p>
    <w:p w:rsidR="008538AA" w:rsidRDefault="008538AA" w:rsidP="008538A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преступлений, состоящих  в  незаконном обороте наркотиков, и их виды.</w:t>
      </w:r>
    </w:p>
    <w:p w:rsidR="008538AA" w:rsidRDefault="008538AA" w:rsidP="008538AA">
      <w:pPr>
        <w:spacing w:line="276" w:lineRule="auto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10.Отграничение преступлений, состоящих в  незаконном обороте наркотиков,  от сходных административных проступков.</w:t>
      </w:r>
    </w:p>
    <w:p w:rsidR="008538AA" w:rsidRDefault="008538AA" w:rsidP="008538AA">
      <w:pPr>
        <w:spacing w:line="276" w:lineRule="auto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11. Состав  преступления и его значение для квалификации преступлений, состоящих в незаконном обороте наркотиков.</w:t>
      </w:r>
    </w:p>
    <w:p w:rsidR="008538AA" w:rsidRDefault="008538AA" w:rsidP="008538AA">
      <w:pPr>
        <w:spacing w:line="276" w:lineRule="auto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12. Виды составов по конструкции объективной стороны,  степени общественной опасности описываемых преступлений, способу  описания в диспозиции статьи и их значение для квалификации преступлений, состоящих в  незаконном обороте наркотиков.</w:t>
      </w:r>
    </w:p>
    <w:p w:rsidR="008538AA" w:rsidRDefault="008538AA" w:rsidP="008538AA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13. Основные (обязательные) признаки состава преступления и их значение    для квалификации деяний, состоящих в незаконном обороте наркотиков.</w:t>
      </w:r>
    </w:p>
    <w:p w:rsidR="008538AA" w:rsidRDefault="008538AA" w:rsidP="008538AA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14. Факультативные (дополнительные) признаки состава преступления и их значение для квалификации деяний, состоящих  в  незаконном обороте наркотиков.</w:t>
      </w:r>
    </w:p>
    <w:p w:rsidR="008538AA" w:rsidRDefault="008538AA" w:rsidP="008538AA">
      <w:pPr>
        <w:pStyle w:val="a3"/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15. Предмет преступлений, состоящих в  незаконном обороте наркотиков, и его значение для квалификации.</w:t>
      </w:r>
    </w:p>
    <w:p w:rsidR="008538AA" w:rsidRDefault="008538AA" w:rsidP="008538AA">
      <w:pPr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16. Признаки субъекта и субъективной стороны преступлений, состоящих в  незаконном обороте наркотиков. </w:t>
      </w:r>
    </w:p>
    <w:p w:rsidR="008538AA" w:rsidRDefault="008538AA" w:rsidP="008538AA">
      <w:pPr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17. Виды ошибок, допускаемых при квалификации преступлений, состоящих в  незаконном обороте наркотиков. </w:t>
      </w:r>
    </w:p>
    <w:p w:rsidR="008538AA" w:rsidRDefault="008538AA" w:rsidP="008538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18. Определение размеров наркотических средств, психотропных веществ, их    аналогов, растений (либо их частей), содержащих наркотические средства или </w:t>
      </w:r>
    </w:p>
    <w:p w:rsidR="008538AA" w:rsidRDefault="008538AA" w:rsidP="008538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психотропные вещества либо их прекурсоры, и  значение этих размеров для</w:t>
      </w:r>
    </w:p>
    <w:p w:rsidR="008538AA" w:rsidRDefault="008538AA" w:rsidP="008538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квалификации преступления.             </w:t>
      </w:r>
    </w:p>
    <w:p w:rsidR="008538AA" w:rsidRDefault="008538AA" w:rsidP="008538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19. Квалификация незаконных приобретения, хранения, перевозки, изготовления, переработки наркотических средств, психотропных веществ или их аналогов, а также растений (либо их частей), содержащих наркотические средства или психотропные вещества.</w:t>
      </w:r>
    </w:p>
    <w:p w:rsidR="008538AA" w:rsidRDefault="008538AA" w:rsidP="008538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20. Квалификация незаконных приобретения, хранения или перевозки прекурсоров наркотических средств или психотропных веществ, а также незаконных приобретения, хранения, перевозки растений (либо их частей), содержащих прекурсоры наркотических средств или психотропных веществ.</w:t>
      </w:r>
    </w:p>
    <w:p w:rsidR="008538AA" w:rsidRDefault="008538AA" w:rsidP="008538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21. Уголовно-правовая оценка деятельного раскаяния лица, совершившего незаконные приобретение, хранение, перевозку, изготовление, переработку наркотических </w:t>
      </w:r>
    </w:p>
    <w:p w:rsidR="008538AA" w:rsidRDefault="008538AA" w:rsidP="008538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средств, психотропных веществ или их аналогов либо растений (либо их частей), содержащих наркотические средства или психотропные вещества.</w:t>
      </w:r>
    </w:p>
    <w:p w:rsidR="008538AA" w:rsidRDefault="008538AA" w:rsidP="008538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22. Квалификация незаконных производства, сбыта или пересылки наркотических средств, психотропных веществ или их аналогов, а также растений (либо их частей), содержащих наркотические средства или психотропные вещества, совершенных без отягчающих обстоятельств.</w:t>
      </w:r>
    </w:p>
    <w:p w:rsidR="008538AA" w:rsidRDefault="008538AA" w:rsidP="008538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23. Квалификация незаконных производства, сбыта или пересылки наркотических средств, психотропных веществ или их аналогов, а также растений (либо их частей), содержащих наркотические средства или психотропные вещества, совершенных при     отягчающих обстоятельствах.</w:t>
      </w:r>
    </w:p>
    <w:p w:rsidR="008538AA" w:rsidRDefault="008538AA" w:rsidP="008538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24. Квалификация незаконных производства, сбыта или пересылки прекурсоров наркотических средств или психотропных веществ, а также незаконного сбыта или пересылки растений (либо их частей), содержащих прекурсоры наркотических средств или психотропных веществ  </w:t>
      </w:r>
    </w:p>
    <w:p w:rsidR="008538AA" w:rsidRDefault="008538AA" w:rsidP="008538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25. Квалификация нарушения правил оборота наркотических средств или психотропных веществ.</w:t>
      </w:r>
    </w:p>
    <w:p w:rsidR="008538AA" w:rsidRDefault="008538AA" w:rsidP="008538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26. Квалификация хищения либо вымогательства наркотических средств или психотропных веществ, а также растений (либо их частей), содержащих </w:t>
      </w:r>
      <w:r>
        <w:rPr>
          <w:sz w:val="28"/>
          <w:szCs w:val="28"/>
        </w:rPr>
        <w:lastRenderedPageBreak/>
        <w:t>наркотические средства или психотропные вещества, совершенных без отягчающих обстоятельств.</w:t>
      </w:r>
    </w:p>
    <w:p w:rsidR="008538AA" w:rsidRDefault="008538AA" w:rsidP="008538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27. Квалификация хищения либо вымогательства наркотических средств или психотропных веществ, а также растений (либо их частей), содержащих наркотические средства или психотропные вещества, совершенных при отягчающих обстоятельствах.</w:t>
      </w:r>
    </w:p>
    <w:p w:rsidR="008538AA" w:rsidRDefault="008538AA" w:rsidP="008538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28. Квалификация склонения к потреблению наркотических средств, психотропных веществ или их аналогов, совершенного без отягчающих обстоятельств.</w:t>
      </w:r>
    </w:p>
    <w:p w:rsidR="008538AA" w:rsidRDefault="008538AA" w:rsidP="008538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29. Квалификация склонения к потреблению наркотических средств, психотропных веществ или их аналогов, совершенного при отягчающих обстоятельствах.</w:t>
      </w:r>
    </w:p>
    <w:p w:rsidR="008538AA" w:rsidRDefault="008538AA" w:rsidP="008538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30.  Квалификация незаконного культивирования  растений, содержащих наркотические средства или психотропные вещества  либо их прекурсоры, совершенного без отягчающих обстоятельств.</w:t>
      </w:r>
    </w:p>
    <w:p w:rsidR="008538AA" w:rsidRDefault="008538AA" w:rsidP="008538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31.  Квалификация незаконного культивирования  растений, содержащих наркотические средства или психотропные вещества либо их прекурсоры, совершенного при отягчающих обстоятельствах.</w:t>
      </w:r>
    </w:p>
    <w:p w:rsidR="008538AA" w:rsidRDefault="008538AA" w:rsidP="008538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32. Квалификация организации либо содержания притонов или систематического предоставления помещений для потребления наркотических средств, психотропных веществ или их аналогов, совершенных без отягчающих обстоятельств.</w:t>
      </w:r>
    </w:p>
    <w:p w:rsidR="008538AA" w:rsidRDefault="008538AA" w:rsidP="008538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33. Квалификация организации либо содержания притонов </w:t>
      </w:r>
      <w:r w:rsidRPr="008538AA">
        <w:rPr>
          <w:sz w:val="28"/>
          <w:szCs w:val="28"/>
        </w:rPr>
        <w:t xml:space="preserve">или систематического предоставления помещений </w:t>
      </w:r>
      <w:r>
        <w:rPr>
          <w:sz w:val="28"/>
          <w:szCs w:val="28"/>
        </w:rPr>
        <w:t xml:space="preserve">для потребления наркотических средств, психотропных веществ или их аналогов, совершенных группой лиц по предварительному сговору или организованной группой. </w:t>
      </w:r>
    </w:p>
    <w:p w:rsidR="008538AA" w:rsidRDefault="008538AA" w:rsidP="008538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34. Квалификация незаконной выдачи либо подделки рецептов или иных документов, дающих право на получение наркотических  средств или психотропных веществ.</w:t>
      </w:r>
    </w:p>
    <w:p w:rsidR="008538AA" w:rsidRDefault="008538AA" w:rsidP="008538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35. Контрабанда наркотических средств, психотропных веществ, их прекурсоров или аналогов, растений (либо их частей), содержащих наркотические средства, психотропные вещества или их прекурсоры,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веществ.</w:t>
      </w:r>
    </w:p>
    <w:p w:rsidR="0076615B" w:rsidRDefault="0076615B"/>
    <w:sectPr w:rsidR="0076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A7D11"/>
    <w:multiLevelType w:val="hybridMultilevel"/>
    <w:tmpl w:val="26BEA108"/>
    <w:lvl w:ilvl="0" w:tplc="7494D288">
      <w:start w:val="8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AA"/>
    <w:rsid w:val="00197CA2"/>
    <w:rsid w:val="00694753"/>
    <w:rsid w:val="0076615B"/>
    <w:rsid w:val="008538AA"/>
    <w:rsid w:val="00B3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6B1DA-4955-450E-BB4F-0D2B3FF1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жевлаков</dc:creator>
  <cp:lastModifiedBy>Тимошкина Анастасия Алексеевна</cp:lastModifiedBy>
  <cp:revision>4</cp:revision>
  <dcterms:created xsi:type="dcterms:W3CDTF">2014-11-05T09:46:00Z</dcterms:created>
  <dcterms:modified xsi:type="dcterms:W3CDTF">2018-11-20T12:17:00Z</dcterms:modified>
</cp:coreProperties>
</file>