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B6A4A" w:rsidRDefault="00747C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ИНФОРМАЦИОННАЯ СПРАВКА</w:t>
      </w:r>
    </w:p>
    <w:p w14:paraId="00000002" w14:textId="77777777" w:rsidR="002B6A4A" w:rsidRDefault="00747C5A" w:rsidP="00747C5A">
      <w:pPr>
        <w:spacing w:after="0" w:line="307" w:lineRule="auto"/>
        <w:ind w:firstLine="1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проведения мероприятия: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sz w:val="24"/>
          <w:szCs w:val="24"/>
        </w:rPr>
        <w:t>.12.2024 г.</w:t>
      </w:r>
    </w:p>
    <w:p w14:paraId="00000003" w14:textId="14A6C9A6" w:rsidR="002B6A4A" w:rsidRDefault="00747C5A" w:rsidP="00747C5A">
      <w:pPr>
        <w:spacing w:after="0" w:line="307" w:lineRule="auto"/>
        <w:ind w:firstLine="1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Название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«Заключительное заседание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СНК по уголовному праву в 2024 году».</w:t>
      </w:r>
    </w:p>
    <w:p w14:paraId="00000004" w14:textId="77777777" w:rsidR="002B6A4A" w:rsidRDefault="00747C5A" w:rsidP="00747C5A">
      <w:pPr>
        <w:spacing w:after="0" w:line="307" w:lineRule="auto"/>
        <w:ind w:firstLine="1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Формат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–дистанционный.</w:t>
      </w:r>
    </w:p>
    <w:p w14:paraId="00000005" w14:textId="77777777" w:rsidR="002B6A4A" w:rsidRDefault="00747C5A">
      <w:pPr>
        <w:spacing w:after="0" w:line="288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28 декабря 2024 года состоялось итоговое заседание Студенческого научного клуба </w:t>
      </w:r>
      <w:r>
        <w:rPr>
          <w:rFonts w:ascii="Times New Roman" w:eastAsia="Times New Roman" w:hAnsi="Times New Roman" w:cs="Times New Roman"/>
          <w:sz w:val="24"/>
          <w:szCs w:val="24"/>
        </w:rPr>
        <w:t>по уголовному праву с участием научных руководителей Суспицыной Т.П. и Князькова А.А., председателя клуба Пудовочкина В.Ю., главой организационного отдела Мастерских Д.А., главой информационного отдела Барановой А.А.</w:t>
      </w:r>
    </w:p>
    <w:p w14:paraId="00000006" w14:textId="77777777" w:rsidR="002B6A4A" w:rsidRDefault="00747C5A">
      <w:pPr>
        <w:spacing w:after="0" w:line="288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ходе обсуждения были подведены итоги </w:t>
      </w:r>
      <w:r>
        <w:rPr>
          <w:rFonts w:ascii="Times New Roman" w:eastAsia="Times New Roman" w:hAnsi="Times New Roman" w:cs="Times New Roman"/>
          <w:sz w:val="24"/>
          <w:szCs w:val="24"/>
        </w:rPr>
        <w:t>работы клуба в первом полугодии 2024/2025 учебного года, уточнён план работы клуба во втором полугодии 2024/2025 учебного года, а также принято решение в связи со сложением полномочий председателя СНК Пудовочкиным В.Ю. Утвердить в качестве нового председат</w:t>
      </w:r>
      <w:r>
        <w:rPr>
          <w:rFonts w:ascii="Times New Roman" w:eastAsia="Times New Roman" w:hAnsi="Times New Roman" w:cs="Times New Roman"/>
          <w:sz w:val="24"/>
          <w:szCs w:val="24"/>
        </w:rPr>
        <w:t>еля Мастерских Дмитрия Алексеевича.</w:t>
      </w:r>
    </w:p>
    <w:p w14:paraId="00000007" w14:textId="77777777" w:rsidR="002B6A4A" w:rsidRDefault="00747C5A">
      <w:pPr>
        <w:spacing w:after="0" w:line="288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Дмитрий Мастерских продолжит осуществление текущего плана работы клуба, а также будет совершенствовать его работу в будущем.</w:t>
      </w:r>
      <w:bookmarkStart w:id="0" w:name="_GoBack"/>
      <w:bookmarkEnd w:id="0"/>
    </w:p>
    <w:sectPr w:rsidR="002B6A4A" w:rsidSect="00747C5A">
      <w:pgSz w:w="11906" w:h="16838"/>
      <w:pgMar w:top="850" w:right="1138" w:bottom="1138" w:left="1699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4B7"/>
    <w:multiLevelType w:val="hybridMultilevel"/>
    <w:tmpl w:val="9E3E5BC6"/>
    <w:lvl w:ilvl="0" w:tplc="38B856AC">
      <w:start w:val="1"/>
      <w:numFmt w:val="decimal"/>
      <w:lvlText w:val="%1."/>
      <w:lvlJc w:val="left"/>
      <w:pPr>
        <w:ind w:left="720" w:hanging="360"/>
      </w:pPr>
    </w:lvl>
    <w:lvl w:ilvl="1" w:tplc="9E04A546" w:tentative="1">
      <w:start w:val="1"/>
      <w:numFmt w:val="lowerLetter"/>
      <w:lvlText w:val="%2."/>
      <w:lvlJc w:val="left"/>
      <w:pPr>
        <w:ind w:left="1440" w:hanging="360"/>
      </w:pPr>
    </w:lvl>
    <w:lvl w:ilvl="2" w:tplc="DCB4711E" w:tentative="1">
      <w:start w:val="1"/>
      <w:numFmt w:val="lowerRoman"/>
      <w:lvlText w:val="%3."/>
      <w:lvlJc w:val="right"/>
      <w:pPr>
        <w:ind w:left="2160" w:hanging="360"/>
      </w:pPr>
    </w:lvl>
    <w:lvl w:ilvl="3" w:tplc="07744152" w:tentative="1">
      <w:start w:val="1"/>
      <w:numFmt w:val="decimal"/>
      <w:lvlText w:val="%4."/>
      <w:lvlJc w:val="left"/>
      <w:pPr>
        <w:ind w:left="2880" w:hanging="360"/>
      </w:pPr>
    </w:lvl>
    <w:lvl w:ilvl="4" w:tplc="49FCC308" w:tentative="1">
      <w:start w:val="1"/>
      <w:numFmt w:val="lowerLetter"/>
      <w:lvlText w:val="%5."/>
      <w:lvlJc w:val="left"/>
      <w:pPr>
        <w:ind w:left="3600" w:hanging="360"/>
      </w:pPr>
    </w:lvl>
    <w:lvl w:ilvl="5" w:tplc="96A8397A" w:tentative="1">
      <w:start w:val="1"/>
      <w:numFmt w:val="lowerRoman"/>
      <w:lvlText w:val="%6."/>
      <w:lvlJc w:val="right"/>
      <w:pPr>
        <w:ind w:left="4320" w:hanging="360"/>
      </w:pPr>
    </w:lvl>
    <w:lvl w:ilvl="6" w:tplc="7580548E" w:tentative="1">
      <w:start w:val="1"/>
      <w:numFmt w:val="decimal"/>
      <w:lvlText w:val="%7."/>
      <w:lvlJc w:val="left"/>
      <w:pPr>
        <w:ind w:left="5040" w:hanging="360"/>
      </w:pPr>
    </w:lvl>
    <w:lvl w:ilvl="7" w:tplc="3370AEB0" w:tentative="1">
      <w:start w:val="1"/>
      <w:numFmt w:val="lowerLetter"/>
      <w:lvlText w:val="%8."/>
      <w:lvlJc w:val="left"/>
      <w:pPr>
        <w:ind w:left="5760" w:hanging="360"/>
      </w:pPr>
    </w:lvl>
    <w:lvl w:ilvl="8" w:tplc="301E7D4C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08097FCC"/>
    <w:multiLevelType w:val="hybridMultilevel"/>
    <w:tmpl w:val="FE40A3FC"/>
    <w:lvl w:ilvl="0" w:tplc="67B85C10">
      <w:start w:val="1"/>
      <w:numFmt w:val="decimal"/>
      <w:lvlText w:val="%1."/>
      <w:lvlJc w:val="left"/>
      <w:pPr>
        <w:ind w:left="720" w:hanging="360"/>
      </w:pPr>
    </w:lvl>
    <w:lvl w:ilvl="1" w:tplc="619E7F28" w:tentative="1">
      <w:start w:val="1"/>
      <w:numFmt w:val="lowerLetter"/>
      <w:lvlText w:val="%2."/>
      <w:lvlJc w:val="left"/>
      <w:pPr>
        <w:ind w:left="1440" w:hanging="360"/>
      </w:pPr>
    </w:lvl>
    <w:lvl w:ilvl="2" w:tplc="BF98D29C" w:tentative="1">
      <w:start w:val="1"/>
      <w:numFmt w:val="lowerRoman"/>
      <w:lvlText w:val="%3."/>
      <w:lvlJc w:val="right"/>
      <w:pPr>
        <w:ind w:left="2160" w:hanging="360"/>
      </w:pPr>
    </w:lvl>
    <w:lvl w:ilvl="3" w:tplc="64E2C2C2" w:tentative="1">
      <w:start w:val="1"/>
      <w:numFmt w:val="decimal"/>
      <w:lvlText w:val="%4."/>
      <w:lvlJc w:val="left"/>
      <w:pPr>
        <w:ind w:left="2880" w:hanging="360"/>
      </w:pPr>
    </w:lvl>
    <w:lvl w:ilvl="4" w:tplc="2216F538" w:tentative="1">
      <w:start w:val="1"/>
      <w:numFmt w:val="lowerLetter"/>
      <w:lvlText w:val="%5."/>
      <w:lvlJc w:val="left"/>
      <w:pPr>
        <w:ind w:left="3600" w:hanging="360"/>
      </w:pPr>
    </w:lvl>
    <w:lvl w:ilvl="5" w:tplc="221261F8" w:tentative="1">
      <w:start w:val="1"/>
      <w:numFmt w:val="lowerRoman"/>
      <w:lvlText w:val="%6."/>
      <w:lvlJc w:val="right"/>
      <w:pPr>
        <w:ind w:left="4320" w:hanging="360"/>
      </w:pPr>
    </w:lvl>
    <w:lvl w:ilvl="6" w:tplc="0178AAC4" w:tentative="1">
      <w:start w:val="1"/>
      <w:numFmt w:val="decimal"/>
      <w:lvlText w:val="%7."/>
      <w:lvlJc w:val="left"/>
      <w:pPr>
        <w:ind w:left="5040" w:hanging="360"/>
      </w:pPr>
    </w:lvl>
    <w:lvl w:ilvl="7" w:tplc="8D80E210" w:tentative="1">
      <w:start w:val="1"/>
      <w:numFmt w:val="lowerLetter"/>
      <w:lvlText w:val="%8."/>
      <w:lvlJc w:val="left"/>
      <w:pPr>
        <w:ind w:left="5760" w:hanging="360"/>
      </w:pPr>
    </w:lvl>
    <w:lvl w:ilvl="8" w:tplc="29FC16A2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2C916889"/>
    <w:multiLevelType w:val="hybridMultilevel"/>
    <w:tmpl w:val="18E0C3A6"/>
    <w:lvl w:ilvl="0" w:tplc="46AA7984">
      <w:start w:val="1"/>
      <w:numFmt w:val="decimal"/>
      <w:lvlText w:val="%1."/>
      <w:lvlJc w:val="left"/>
      <w:pPr>
        <w:ind w:left="720" w:hanging="360"/>
      </w:pPr>
    </w:lvl>
    <w:lvl w:ilvl="1" w:tplc="30C66316" w:tentative="1">
      <w:start w:val="1"/>
      <w:numFmt w:val="lowerLetter"/>
      <w:lvlText w:val="%2."/>
      <w:lvlJc w:val="left"/>
      <w:pPr>
        <w:ind w:left="1440" w:hanging="360"/>
      </w:pPr>
    </w:lvl>
    <w:lvl w:ilvl="2" w:tplc="E1E49380" w:tentative="1">
      <w:start w:val="1"/>
      <w:numFmt w:val="lowerRoman"/>
      <w:lvlText w:val="%3."/>
      <w:lvlJc w:val="right"/>
      <w:pPr>
        <w:ind w:left="2160" w:hanging="360"/>
      </w:pPr>
    </w:lvl>
    <w:lvl w:ilvl="3" w:tplc="0298F0A4" w:tentative="1">
      <w:start w:val="1"/>
      <w:numFmt w:val="decimal"/>
      <w:lvlText w:val="%4."/>
      <w:lvlJc w:val="left"/>
      <w:pPr>
        <w:ind w:left="2880" w:hanging="360"/>
      </w:pPr>
    </w:lvl>
    <w:lvl w:ilvl="4" w:tplc="49A48CEC" w:tentative="1">
      <w:start w:val="1"/>
      <w:numFmt w:val="lowerLetter"/>
      <w:lvlText w:val="%5."/>
      <w:lvlJc w:val="left"/>
      <w:pPr>
        <w:ind w:left="3600" w:hanging="360"/>
      </w:pPr>
    </w:lvl>
    <w:lvl w:ilvl="5" w:tplc="DEC243F4" w:tentative="1">
      <w:start w:val="1"/>
      <w:numFmt w:val="lowerRoman"/>
      <w:lvlText w:val="%6."/>
      <w:lvlJc w:val="right"/>
      <w:pPr>
        <w:ind w:left="4320" w:hanging="360"/>
      </w:pPr>
    </w:lvl>
    <w:lvl w:ilvl="6" w:tplc="4E84813E" w:tentative="1">
      <w:start w:val="1"/>
      <w:numFmt w:val="decimal"/>
      <w:lvlText w:val="%7."/>
      <w:lvlJc w:val="left"/>
      <w:pPr>
        <w:ind w:left="5040" w:hanging="360"/>
      </w:pPr>
    </w:lvl>
    <w:lvl w:ilvl="7" w:tplc="CD70B65C" w:tentative="1">
      <w:start w:val="1"/>
      <w:numFmt w:val="lowerLetter"/>
      <w:lvlText w:val="%8."/>
      <w:lvlJc w:val="left"/>
      <w:pPr>
        <w:ind w:left="5760" w:hanging="360"/>
      </w:pPr>
    </w:lvl>
    <w:lvl w:ilvl="8" w:tplc="57DA9D3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637F5A3C"/>
    <w:multiLevelType w:val="hybridMultilevel"/>
    <w:tmpl w:val="084CB0EE"/>
    <w:lvl w:ilvl="0" w:tplc="477E1E14">
      <w:start w:val="1"/>
      <w:numFmt w:val="decimal"/>
      <w:lvlText w:val="%1."/>
      <w:lvlJc w:val="left"/>
      <w:pPr>
        <w:ind w:left="720" w:hanging="360"/>
      </w:pPr>
    </w:lvl>
    <w:lvl w:ilvl="1" w:tplc="5AFCFF34" w:tentative="1">
      <w:start w:val="1"/>
      <w:numFmt w:val="lowerLetter"/>
      <w:lvlText w:val="%2."/>
      <w:lvlJc w:val="left"/>
      <w:pPr>
        <w:ind w:left="1440" w:hanging="360"/>
      </w:pPr>
    </w:lvl>
    <w:lvl w:ilvl="2" w:tplc="F6B64BEA" w:tentative="1">
      <w:start w:val="1"/>
      <w:numFmt w:val="lowerRoman"/>
      <w:lvlText w:val="%3."/>
      <w:lvlJc w:val="right"/>
      <w:pPr>
        <w:ind w:left="2160" w:hanging="360"/>
      </w:pPr>
    </w:lvl>
    <w:lvl w:ilvl="3" w:tplc="D9DC683A" w:tentative="1">
      <w:start w:val="1"/>
      <w:numFmt w:val="decimal"/>
      <w:lvlText w:val="%4."/>
      <w:lvlJc w:val="left"/>
      <w:pPr>
        <w:ind w:left="2880" w:hanging="360"/>
      </w:pPr>
    </w:lvl>
    <w:lvl w:ilvl="4" w:tplc="08A8591A" w:tentative="1">
      <w:start w:val="1"/>
      <w:numFmt w:val="lowerLetter"/>
      <w:lvlText w:val="%5."/>
      <w:lvlJc w:val="left"/>
      <w:pPr>
        <w:ind w:left="3600" w:hanging="360"/>
      </w:pPr>
    </w:lvl>
    <w:lvl w:ilvl="5" w:tplc="A9F22186" w:tentative="1">
      <w:start w:val="1"/>
      <w:numFmt w:val="lowerRoman"/>
      <w:lvlText w:val="%6."/>
      <w:lvlJc w:val="right"/>
      <w:pPr>
        <w:ind w:left="4320" w:hanging="360"/>
      </w:pPr>
    </w:lvl>
    <w:lvl w:ilvl="6" w:tplc="92E4AFFA" w:tentative="1">
      <w:start w:val="1"/>
      <w:numFmt w:val="decimal"/>
      <w:lvlText w:val="%7."/>
      <w:lvlJc w:val="left"/>
      <w:pPr>
        <w:ind w:left="5040" w:hanging="360"/>
      </w:pPr>
    </w:lvl>
    <w:lvl w:ilvl="7" w:tplc="8068940A" w:tentative="1">
      <w:start w:val="1"/>
      <w:numFmt w:val="lowerLetter"/>
      <w:lvlText w:val="%8."/>
      <w:lvlJc w:val="left"/>
      <w:pPr>
        <w:ind w:left="5760" w:hanging="360"/>
      </w:pPr>
    </w:lvl>
    <w:lvl w:ilvl="8" w:tplc="BCCC9596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80"/>
    <w:rsid w:val="000C2B3E"/>
    <w:rsid w:val="00106805"/>
    <w:rsid w:val="001915BB"/>
    <w:rsid w:val="002B6A4A"/>
    <w:rsid w:val="002F3E42"/>
    <w:rsid w:val="00472785"/>
    <w:rsid w:val="004843D5"/>
    <w:rsid w:val="00525076"/>
    <w:rsid w:val="00747C5A"/>
    <w:rsid w:val="00843180"/>
    <w:rsid w:val="00902109"/>
    <w:rsid w:val="00961CCB"/>
    <w:rsid w:val="00BC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A849C"/>
  <w15:docId w15:val="{BCC98BD8-288B-4F9E-9906-78540C28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link w:val="20"/>
    <w:uiPriority w:val="9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link w:val="30"/>
    <w:uiPriority w:val="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link w:val="40"/>
    <w:uiPriority w:val="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link w:val="50"/>
    <w:uiPriority w:val="9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link w:val="60"/>
    <w:uiPriority w:val="9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styleId="a3">
    <w:name w:val="FollowedHyperlink"/>
    <w:uiPriority w:val="99"/>
    <w:semiHidden/>
    <w:unhideWhenUsed/>
    <w:rPr>
      <w:color w:val="954F72" w:themeColor="followedHyperlink"/>
      <w:u w:val="single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5">
    <w:name w:val="Заголовок Знак"/>
    <w:link w:val="a6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Подзаголовок Знак"/>
    <w:link w:val="a8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9">
    <w:name w:val="Subtle Emphasis"/>
    <w:uiPriority w:val="19"/>
    <w:qFormat/>
    <w:rPr>
      <w:i/>
      <w:iCs/>
      <w:color w:val="808080" w:themeColor="text1" w:themeTint="7F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c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d">
    <w:name w:val="Intense Quote"/>
    <w:link w:val="ae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link w:val="ad"/>
    <w:uiPriority w:val="30"/>
    <w:rPr>
      <w:b/>
      <w:bCs/>
      <w:i/>
      <w:iCs/>
      <w:color w:val="5B9BD5" w:themeColor="accent1"/>
    </w:rPr>
  </w:style>
  <w:style w:type="character" w:styleId="af">
    <w:name w:val="Subtle Reference"/>
    <w:uiPriority w:val="31"/>
    <w:qFormat/>
    <w:rPr>
      <w:smallCaps/>
      <w:color w:val="ED7D31" w:themeColor="accent2"/>
      <w:u w:val="single"/>
    </w:rPr>
  </w:style>
  <w:style w:type="character" w:styleId="af0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uiPriority w:val="33"/>
    <w:qFormat/>
    <w:rPr>
      <w:b/>
      <w:bCs/>
      <w:smallCaps/>
      <w:spacing w:val="5"/>
    </w:rPr>
  </w:style>
  <w:style w:type="paragraph" w:styleId="af2">
    <w:name w:val="List Paragraph"/>
    <w:uiPriority w:val="34"/>
    <w:qFormat/>
    <w:pPr>
      <w:ind w:left="720"/>
      <w:contextualSpacing/>
    </w:pPr>
  </w:style>
  <w:style w:type="paragraph" w:styleId="af3">
    <w:name w:val="foot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rPr>
      <w:sz w:val="20"/>
      <w:szCs w:val="20"/>
    </w:rPr>
  </w:style>
  <w:style w:type="character" w:styleId="af5">
    <w:name w:val="footnote reference"/>
    <w:uiPriority w:val="99"/>
    <w:semiHidden/>
    <w:unhideWhenUsed/>
    <w:rPr>
      <w:vertAlign w:val="superscript"/>
    </w:rPr>
  </w:style>
  <w:style w:type="paragraph" w:styleId="af6">
    <w:name w:val="endnote text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link w:val="af6"/>
    <w:uiPriority w:val="99"/>
    <w:semiHidden/>
    <w:rPr>
      <w:sz w:val="20"/>
      <w:szCs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Plain Text"/>
    <w:link w:val="af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b">
    <w:name w:val="Текст Знак"/>
    <w:link w:val="afa"/>
    <w:uiPriority w:val="99"/>
    <w:rPr>
      <w:rFonts w:ascii="Courier New" w:hAnsi="Courier New" w:cs="Courier New"/>
      <w:sz w:val="21"/>
      <w:szCs w:val="21"/>
    </w:rPr>
  </w:style>
  <w:style w:type="paragraph" w:styleId="afc">
    <w:name w:val="header"/>
    <w:link w:val="afd"/>
    <w:uiPriority w:val="99"/>
    <w:unhideWhenUsed/>
    <w:pPr>
      <w:spacing w:after="0" w:line="240" w:lineRule="auto"/>
    </w:pPr>
  </w:style>
  <w:style w:type="character" w:customStyle="1" w:styleId="afd">
    <w:name w:val="Верхний колонтитул Знак"/>
    <w:link w:val="afc"/>
    <w:uiPriority w:val="99"/>
  </w:style>
  <w:style w:type="paragraph" w:styleId="afe">
    <w:name w:val="footer"/>
    <w:link w:val="aff"/>
    <w:uiPriority w:val="99"/>
    <w:unhideWhenUsed/>
    <w:pPr>
      <w:spacing w:after="0" w:line="240" w:lineRule="auto"/>
    </w:pPr>
  </w:style>
  <w:style w:type="character" w:customStyle="1" w:styleId="aff">
    <w:name w:val="Нижний колонтитул Знак"/>
    <w:link w:val="afe"/>
    <w:uiPriority w:val="99"/>
  </w:style>
  <w:style w:type="paragraph" w:styleId="aff0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link w:val="a5"/>
    <w:uiPriority w:val="99"/>
    <w:pPr>
      <w:keepNext/>
      <w:keepLines/>
      <w:spacing w:before="480" w:after="120"/>
    </w:pPr>
    <w:rPr>
      <w:b/>
      <w:sz w:val="72"/>
      <w:szCs w:val="72"/>
    </w:rPr>
  </w:style>
  <w:style w:type="paragraph" w:styleId="a8">
    <w:name w:val="Subtitle"/>
    <w:link w:val="a7"/>
    <w:uiPriority w:val="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Z5Ipg1qICE9/lLUZxca7E2N3HA==">CgMxLjAyCGguZ2pkZ3hzMg5oLjJldHhxNzg3c2Q5MTIOaC4yZXR4cTc4N3NkOTEyDmguMmV0eHE3ODdzZDkxOAByITFlQkxwczZpWi16UUVnOHB4YUpwRnZVX0FDY3RoUzRJaA==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Татьяна Суспицына</cp:lastModifiedBy>
  <cp:revision>3</cp:revision>
  <dcterms:created xsi:type="dcterms:W3CDTF">2025-01-18T12:04:00Z</dcterms:created>
  <dcterms:modified xsi:type="dcterms:W3CDTF">2025-01-18T12:06:00Z</dcterms:modified>
</cp:coreProperties>
</file>