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4CEA4" w14:textId="1016FA53" w:rsidR="00EC73A6" w:rsidRDefault="00F16109" w:rsidP="00060ECC">
      <w:pPr>
        <w:jc w:val="center"/>
        <w:rPr>
          <w:rFonts w:eastAsia="TimesNewRomanPS-BoldMT"/>
          <w:b/>
          <w:color w:val="000000" w:themeColor="text1"/>
          <w:sz w:val="28"/>
          <w:szCs w:val="28"/>
        </w:rPr>
      </w:pPr>
      <w:r>
        <w:rPr>
          <w:rFonts w:eastAsia="TimesNewRomanPS-BoldMT"/>
          <w:b/>
          <w:color w:val="000000" w:themeColor="text1"/>
          <w:sz w:val="28"/>
          <w:szCs w:val="28"/>
        </w:rPr>
        <w:t>КОНТРОЛЬНЫЕ ВОПРОСЫ К ЭКЗАМЕНУ</w:t>
      </w:r>
    </w:p>
    <w:p w14:paraId="5C8E05F6" w14:textId="453B43D9" w:rsidR="00F16109" w:rsidRPr="00F16109" w:rsidRDefault="00F16109" w:rsidP="00060ECC">
      <w:pPr>
        <w:jc w:val="center"/>
        <w:rPr>
          <w:rFonts w:eastAsia="TimesNewRomanPS-BoldMT"/>
          <w:b/>
          <w:color w:val="000000" w:themeColor="text1"/>
          <w:sz w:val="28"/>
          <w:szCs w:val="28"/>
          <w:u w:val="single"/>
        </w:rPr>
      </w:pPr>
      <w:r w:rsidRPr="00F16109">
        <w:rPr>
          <w:rFonts w:eastAsia="TimesNewRomanPS-BoldMT"/>
          <w:b/>
          <w:color w:val="000000" w:themeColor="text1"/>
          <w:sz w:val="28"/>
          <w:szCs w:val="28"/>
          <w:u w:val="single"/>
        </w:rPr>
        <w:t>ИСТОРИЯ</w:t>
      </w:r>
    </w:p>
    <w:p w14:paraId="647B2CD1" w14:textId="77777777" w:rsidR="0095706C" w:rsidRDefault="0095706C" w:rsidP="00060ECC">
      <w:pPr>
        <w:jc w:val="center"/>
        <w:rPr>
          <w:rFonts w:eastAsia="TimesNewRomanPS-BoldMT"/>
          <w:b/>
          <w:color w:val="000000" w:themeColor="text1"/>
          <w:sz w:val="28"/>
          <w:szCs w:val="28"/>
          <w:lang w:val="en-US"/>
        </w:rPr>
      </w:pPr>
    </w:p>
    <w:p w14:paraId="4ABB9323" w14:textId="77777777" w:rsidR="00F16109" w:rsidRPr="00984288" w:rsidRDefault="00F16109" w:rsidP="00F16109">
      <w:pPr>
        <w:widowControl w:val="0"/>
        <w:numPr>
          <w:ilvl w:val="0"/>
          <w:numId w:val="4"/>
        </w:numPr>
        <w:tabs>
          <w:tab w:val="center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984288">
        <w:rPr>
          <w:bCs/>
          <w:sz w:val="28"/>
          <w:szCs w:val="28"/>
        </w:rPr>
        <w:t xml:space="preserve">Первая мировая война: причины, военные события на Западном и Восточном фронтах в 1914 – 1918 гг. Итоги войны, </w:t>
      </w:r>
      <w:proofErr w:type="spellStart"/>
      <w:r w:rsidRPr="00984288">
        <w:rPr>
          <w:bCs/>
          <w:sz w:val="28"/>
          <w:szCs w:val="28"/>
        </w:rPr>
        <w:t>Версальско</w:t>
      </w:r>
      <w:proofErr w:type="spellEnd"/>
      <w:r w:rsidRPr="00984288">
        <w:rPr>
          <w:bCs/>
          <w:sz w:val="28"/>
          <w:szCs w:val="28"/>
        </w:rPr>
        <w:t xml:space="preserve"> - Вашингтонская политическая система.</w:t>
      </w:r>
    </w:p>
    <w:p w14:paraId="190879C9" w14:textId="77777777" w:rsidR="00F16109" w:rsidRPr="00984288" w:rsidRDefault="00F16109" w:rsidP="00F16109">
      <w:pPr>
        <w:widowControl w:val="0"/>
        <w:numPr>
          <w:ilvl w:val="0"/>
          <w:numId w:val="4"/>
        </w:numPr>
        <w:tabs>
          <w:tab w:val="center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984288">
        <w:rPr>
          <w:bCs/>
          <w:sz w:val="28"/>
          <w:szCs w:val="28"/>
        </w:rPr>
        <w:t>Власть и общество в России в годы Первой мировой войны (1914-1918гг.): нарастание кризиса.</w:t>
      </w:r>
      <w:bookmarkStart w:id="0" w:name="_GoBack"/>
      <w:bookmarkEnd w:id="0"/>
    </w:p>
    <w:p w14:paraId="7534E637" w14:textId="77777777" w:rsidR="00F16109" w:rsidRPr="00984288" w:rsidRDefault="00F16109" w:rsidP="00F16109">
      <w:pPr>
        <w:widowControl w:val="0"/>
        <w:numPr>
          <w:ilvl w:val="0"/>
          <w:numId w:val="4"/>
        </w:numPr>
        <w:tabs>
          <w:tab w:val="center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984288">
        <w:rPr>
          <w:bCs/>
          <w:sz w:val="28"/>
          <w:szCs w:val="28"/>
        </w:rPr>
        <w:t>Революция 1917 года в России: причины, события 23 – 27 февраля, итоги февральского этапа революции.</w:t>
      </w:r>
    </w:p>
    <w:p w14:paraId="0970AFCA" w14:textId="77777777" w:rsidR="00F16109" w:rsidRPr="00984288" w:rsidRDefault="00F16109" w:rsidP="00F16109">
      <w:pPr>
        <w:widowControl w:val="0"/>
        <w:numPr>
          <w:ilvl w:val="0"/>
          <w:numId w:val="4"/>
        </w:numPr>
        <w:tabs>
          <w:tab w:val="center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984288">
        <w:rPr>
          <w:bCs/>
          <w:sz w:val="28"/>
          <w:szCs w:val="28"/>
        </w:rPr>
        <w:t>Борьба альтернатив общественно- политического развития России от февраля к октябрю 1917 г.: изменения расстановки политических и социальных сил, кризисы Временного правительства, конец двоевластия, большевизация советов.</w:t>
      </w:r>
    </w:p>
    <w:p w14:paraId="431489C3" w14:textId="77777777" w:rsidR="00F16109" w:rsidRPr="00984288" w:rsidRDefault="00F16109" w:rsidP="00F16109">
      <w:pPr>
        <w:widowControl w:val="0"/>
        <w:numPr>
          <w:ilvl w:val="0"/>
          <w:numId w:val="4"/>
        </w:numPr>
        <w:tabs>
          <w:tab w:val="center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984288">
        <w:rPr>
          <w:bCs/>
          <w:sz w:val="28"/>
          <w:szCs w:val="28"/>
        </w:rPr>
        <w:t>Октябрьские события 1917 г. в России. Первые революционные преобразования большевиков.</w:t>
      </w:r>
    </w:p>
    <w:p w14:paraId="05F5CC38" w14:textId="77777777" w:rsidR="00F16109" w:rsidRPr="00984288" w:rsidRDefault="00F16109" w:rsidP="00F16109">
      <w:pPr>
        <w:widowControl w:val="0"/>
        <w:numPr>
          <w:ilvl w:val="0"/>
          <w:numId w:val="4"/>
        </w:numPr>
        <w:tabs>
          <w:tab w:val="center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984288">
        <w:rPr>
          <w:bCs/>
          <w:sz w:val="28"/>
          <w:szCs w:val="28"/>
        </w:rPr>
        <w:t>Гражданская война в России (1918-1920 гг.): причины, этапы, основные участники, причины победы Красной армии и поражения Белой армии.</w:t>
      </w:r>
    </w:p>
    <w:p w14:paraId="41A833AB" w14:textId="77777777" w:rsidR="00F16109" w:rsidRPr="00984288" w:rsidRDefault="00F16109" w:rsidP="00F16109">
      <w:pPr>
        <w:widowControl w:val="0"/>
        <w:numPr>
          <w:ilvl w:val="0"/>
          <w:numId w:val="4"/>
        </w:numPr>
        <w:tabs>
          <w:tab w:val="center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984288">
        <w:rPr>
          <w:bCs/>
          <w:sz w:val="28"/>
          <w:szCs w:val="28"/>
        </w:rPr>
        <w:t>Политика «Военного коммунизма» в Советской России: сущность, основные мероприятия</w:t>
      </w:r>
      <w:r>
        <w:rPr>
          <w:bCs/>
          <w:sz w:val="28"/>
          <w:szCs w:val="28"/>
        </w:rPr>
        <w:t>.</w:t>
      </w:r>
    </w:p>
    <w:p w14:paraId="6CD31138" w14:textId="77777777" w:rsidR="00F16109" w:rsidRPr="00984288" w:rsidRDefault="00F16109" w:rsidP="00F16109">
      <w:pPr>
        <w:widowControl w:val="0"/>
        <w:numPr>
          <w:ilvl w:val="0"/>
          <w:numId w:val="4"/>
        </w:numPr>
        <w:tabs>
          <w:tab w:val="center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984288">
        <w:rPr>
          <w:bCs/>
          <w:sz w:val="28"/>
          <w:szCs w:val="28"/>
        </w:rPr>
        <w:t>Экономический и политический кризис начала 20-х годов в России. Переход к НЭПу: причины, сущность, мероприятия, противоречия.</w:t>
      </w:r>
    </w:p>
    <w:p w14:paraId="784872F9" w14:textId="77777777" w:rsidR="00F16109" w:rsidRPr="00984288" w:rsidRDefault="00F16109" w:rsidP="00F16109">
      <w:pPr>
        <w:widowControl w:val="0"/>
        <w:numPr>
          <w:ilvl w:val="0"/>
          <w:numId w:val="4"/>
        </w:numPr>
        <w:tabs>
          <w:tab w:val="center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984288">
        <w:rPr>
          <w:bCs/>
          <w:sz w:val="28"/>
          <w:szCs w:val="28"/>
        </w:rPr>
        <w:t>Образование СССР. Национальная политика в СССР в 20-е – 30-е гг.</w:t>
      </w:r>
    </w:p>
    <w:p w14:paraId="0E6FAE60" w14:textId="77777777" w:rsidR="00F16109" w:rsidRPr="00984288" w:rsidRDefault="00F16109" w:rsidP="00F16109">
      <w:pPr>
        <w:widowControl w:val="0"/>
        <w:numPr>
          <w:ilvl w:val="0"/>
          <w:numId w:val="4"/>
        </w:numPr>
        <w:tabs>
          <w:tab w:val="center" w:pos="0"/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984288">
        <w:rPr>
          <w:bCs/>
          <w:sz w:val="28"/>
          <w:szCs w:val="28"/>
        </w:rPr>
        <w:t>Политическое развитие СССР в 20-е – 30-е годы: политическая борьба после смерти В.И. Ленина; формирование Сталинского политического режима.</w:t>
      </w:r>
    </w:p>
    <w:p w14:paraId="6D814C59" w14:textId="77777777" w:rsidR="00F16109" w:rsidRPr="00984288" w:rsidRDefault="00F16109" w:rsidP="00F16109">
      <w:pPr>
        <w:widowControl w:val="0"/>
        <w:numPr>
          <w:ilvl w:val="0"/>
          <w:numId w:val="4"/>
        </w:numPr>
        <w:tabs>
          <w:tab w:val="center" w:pos="0"/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984288">
        <w:rPr>
          <w:bCs/>
          <w:sz w:val="28"/>
          <w:szCs w:val="28"/>
        </w:rPr>
        <w:t>Мировой экономический кризис 1929 – 1932 гг. «В</w:t>
      </w:r>
      <w:r>
        <w:rPr>
          <w:bCs/>
          <w:sz w:val="28"/>
          <w:szCs w:val="28"/>
        </w:rPr>
        <w:t xml:space="preserve">еликая депрессия» и Новый курс </w:t>
      </w:r>
      <w:r w:rsidRPr="00984288">
        <w:rPr>
          <w:bCs/>
          <w:sz w:val="28"/>
          <w:szCs w:val="28"/>
        </w:rPr>
        <w:t>Ф. Рузвельта в США.</w:t>
      </w:r>
    </w:p>
    <w:p w14:paraId="145AEA5F" w14:textId="77777777" w:rsidR="00F16109" w:rsidRPr="00984288" w:rsidRDefault="00F16109" w:rsidP="00F16109">
      <w:pPr>
        <w:widowControl w:val="0"/>
        <w:numPr>
          <w:ilvl w:val="0"/>
          <w:numId w:val="4"/>
        </w:numPr>
        <w:tabs>
          <w:tab w:val="center" w:pos="0"/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984288">
        <w:rPr>
          <w:bCs/>
          <w:sz w:val="28"/>
          <w:szCs w:val="28"/>
        </w:rPr>
        <w:t>Тоталитарные режимы в Европе в 20-х – 30-х гг. Нацистский режим в Германии.</w:t>
      </w:r>
    </w:p>
    <w:p w14:paraId="7EDDF1AF" w14:textId="77777777" w:rsidR="00F16109" w:rsidRPr="00984288" w:rsidRDefault="00F16109" w:rsidP="00F16109">
      <w:pPr>
        <w:widowControl w:val="0"/>
        <w:numPr>
          <w:ilvl w:val="0"/>
          <w:numId w:val="4"/>
        </w:numPr>
        <w:tabs>
          <w:tab w:val="center" w:pos="0"/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984288">
        <w:rPr>
          <w:bCs/>
          <w:sz w:val="28"/>
          <w:szCs w:val="28"/>
        </w:rPr>
        <w:t>Форсированное строительство социализма в СССР в конце 20-х-начале 30-х гг. Индустриализация: задачи, источники, методы, итоги.</w:t>
      </w:r>
    </w:p>
    <w:p w14:paraId="238DC91A" w14:textId="77777777" w:rsidR="00F16109" w:rsidRPr="00984288" w:rsidRDefault="00F16109" w:rsidP="00F16109">
      <w:pPr>
        <w:widowControl w:val="0"/>
        <w:numPr>
          <w:ilvl w:val="0"/>
          <w:numId w:val="4"/>
        </w:numPr>
        <w:tabs>
          <w:tab w:val="center" w:pos="0"/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984288">
        <w:rPr>
          <w:bCs/>
          <w:sz w:val="28"/>
          <w:szCs w:val="28"/>
        </w:rPr>
        <w:t>Коллективизация сельского хозяйства в СССР: цели и задачи, методы коллективизации, последствия.</w:t>
      </w:r>
    </w:p>
    <w:p w14:paraId="1168AE1C" w14:textId="77777777" w:rsidR="00F16109" w:rsidRPr="00984288" w:rsidRDefault="00F16109" w:rsidP="00F16109">
      <w:pPr>
        <w:widowControl w:val="0"/>
        <w:numPr>
          <w:ilvl w:val="0"/>
          <w:numId w:val="4"/>
        </w:numPr>
        <w:tabs>
          <w:tab w:val="center" w:pos="0"/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984288">
        <w:rPr>
          <w:bCs/>
          <w:sz w:val="28"/>
          <w:szCs w:val="28"/>
        </w:rPr>
        <w:t>Международные отношения в 20-х – 30-х гг. На пути к новой мировой войне.</w:t>
      </w:r>
    </w:p>
    <w:p w14:paraId="77EC1C78" w14:textId="77777777" w:rsidR="00F16109" w:rsidRPr="00984288" w:rsidRDefault="00F16109" w:rsidP="00F16109">
      <w:pPr>
        <w:widowControl w:val="0"/>
        <w:numPr>
          <w:ilvl w:val="0"/>
          <w:numId w:val="4"/>
        </w:numPr>
        <w:tabs>
          <w:tab w:val="center" w:pos="0"/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984288">
        <w:rPr>
          <w:bCs/>
          <w:sz w:val="28"/>
          <w:szCs w:val="28"/>
        </w:rPr>
        <w:t>Начало Второй мировой войны (1939-1945</w:t>
      </w:r>
      <w:r>
        <w:rPr>
          <w:bCs/>
          <w:sz w:val="28"/>
          <w:szCs w:val="28"/>
        </w:rPr>
        <w:t xml:space="preserve"> </w:t>
      </w:r>
      <w:r w:rsidRPr="00984288">
        <w:rPr>
          <w:bCs/>
          <w:sz w:val="28"/>
          <w:szCs w:val="28"/>
        </w:rPr>
        <w:t>гг.): причины, характер, периодизация, последствия «странной войны» в Европе.</w:t>
      </w:r>
    </w:p>
    <w:p w14:paraId="380D1F8E" w14:textId="77777777" w:rsidR="00F16109" w:rsidRPr="00984288" w:rsidRDefault="00F16109" w:rsidP="00F16109">
      <w:pPr>
        <w:widowControl w:val="0"/>
        <w:numPr>
          <w:ilvl w:val="0"/>
          <w:numId w:val="4"/>
        </w:numPr>
        <w:tabs>
          <w:tab w:val="center" w:pos="0"/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984288">
        <w:rPr>
          <w:bCs/>
          <w:sz w:val="28"/>
          <w:szCs w:val="28"/>
        </w:rPr>
        <w:t>Начало Великой Отечественной войны 1941-1945 гг. Битва за Москву.</w:t>
      </w:r>
    </w:p>
    <w:p w14:paraId="6A805D14" w14:textId="77777777" w:rsidR="00F16109" w:rsidRPr="00984288" w:rsidRDefault="00F16109" w:rsidP="00F16109">
      <w:pPr>
        <w:widowControl w:val="0"/>
        <w:numPr>
          <w:ilvl w:val="0"/>
          <w:numId w:val="4"/>
        </w:numPr>
        <w:tabs>
          <w:tab w:val="center" w:pos="0"/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984288">
        <w:rPr>
          <w:bCs/>
          <w:sz w:val="28"/>
          <w:szCs w:val="28"/>
        </w:rPr>
        <w:t>Героическая оборона Ленинграда в 1941-1944 гг.</w:t>
      </w:r>
    </w:p>
    <w:p w14:paraId="597FC7F1" w14:textId="77777777" w:rsidR="00F16109" w:rsidRPr="00984288" w:rsidRDefault="00F16109" w:rsidP="00F16109">
      <w:pPr>
        <w:widowControl w:val="0"/>
        <w:numPr>
          <w:ilvl w:val="0"/>
          <w:numId w:val="4"/>
        </w:numPr>
        <w:tabs>
          <w:tab w:val="center" w:pos="0"/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984288">
        <w:rPr>
          <w:bCs/>
          <w:sz w:val="28"/>
          <w:szCs w:val="28"/>
        </w:rPr>
        <w:t xml:space="preserve">Сталинградская битва 1942- 1943 гг. Начало коренного перелома. </w:t>
      </w:r>
    </w:p>
    <w:p w14:paraId="1626562C" w14:textId="77777777" w:rsidR="00F16109" w:rsidRPr="00984288" w:rsidRDefault="00F16109" w:rsidP="00F16109">
      <w:pPr>
        <w:widowControl w:val="0"/>
        <w:numPr>
          <w:ilvl w:val="0"/>
          <w:numId w:val="4"/>
        </w:numPr>
        <w:tabs>
          <w:tab w:val="center" w:pos="0"/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984288">
        <w:rPr>
          <w:bCs/>
          <w:sz w:val="28"/>
          <w:szCs w:val="28"/>
        </w:rPr>
        <w:t>Курская битва 1943 г.</w:t>
      </w:r>
      <w:r>
        <w:rPr>
          <w:bCs/>
          <w:sz w:val="28"/>
          <w:szCs w:val="28"/>
        </w:rPr>
        <w:t xml:space="preserve"> </w:t>
      </w:r>
      <w:r w:rsidRPr="00984288">
        <w:rPr>
          <w:bCs/>
          <w:sz w:val="28"/>
          <w:szCs w:val="28"/>
        </w:rPr>
        <w:t>Завершение коренного перелома.</w:t>
      </w:r>
    </w:p>
    <w:p w14:paraId="57C4A5DB" w14:textId="77777777" w:rsidR="00F16109" w:rsidRPr="00984288" w:rsidRDefault="00F16109" w:rsidP="00F16109">
      <w:pPr>
        <w:widowControl w:val="0"/>
        <w:numPr>
          <w:ilvl w:val="0"/>
          <w:numId w:val="4"/>
        </w:numPr>
        <w:tabs>
          <w:tab w:val="center" w:pos="0"/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984288">
        <w:rPr>
          <w:bCs/>
          <w:sz w:val="28"/>
          <w:szCs w:val="28"/>
        </w:rPr>
        <w:t>Единство фронта и тыла в период Великой Отечественной войны1941-1945</w:t>
      </w:r>
      <w:r>
        <w:rPr>
          <w:bCs/>
          <w:sz w:val="28"/>
          <w:szCs w:val="28"/>
        </w:rPr>
        <w:t xml:space="preserve"> </w:t>
      </w:r>
      <w:r w:rsidRPr="00984288">
        <w:rPr>
          <w:bCs/>
          <w:sz w:val="28"/>
          <w:szCs w:val="28"/>
        </w:rPr>
        <w:t>гг.</w:t>
      </w:r>
    </w:p>
    <w:p w14:paraId="2E1BB487" w14:textId="77777777" w:rsidR="00F16109" w:rsidRPr="00984288" w:rsidRDefault="00F16109" w:rsidP="00F16109">
      <w:pPr>
        <w:widowControl w:val="0"/>
        <w:numPr>
          <w:ilvl w:val="0"/>
          <w:numId w:val="4"/>
        </w:numPr>
        <w:tabs>
          <w:tab w:val="center" w:pos="0"/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984288">
        <w:rPr>
          <w:bCs/>
          <w:sz w:val="28"/>
          <w:szCs w:val="28"/>
        </w:rPr>
        <w:t xml:space="preserve">Международные отношения в годы Второй мировой войны: образование антигитлеровской коалиции, конференции союзников, открытие </w:t>
      </w:r>
      <w:r w:rsidRPr="00984288">
        <w:rPr>
          <w:bCs/>
          <w:sz w:val="28"/>
          <w:szCs w:val="28"/>
        </w:rPr>
        <w:lastRenderedPageBreak/>
        <w:t>второго фронта.</w:t>
      </w:r>
    </w:p>
    <w:p w14:paraId="77E95D15" w14:textId="77777777" w:rsidR="00F16109" w:rsidRPr="00984288" w:rsidRDefault="00F16109" w:rsidP="00F16109">
      <w:pPr>
        <w:widowControl w:val="0"/>
        <w:numPr>
          <w:ilvl w:val="0"/>
          <w:numId w:val="4"/>
        </w:numPr>
        <w:tabs>
          <w:tab w:val="center" w:pos="0"/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984288">
        <w:rPr>
          <w:bCs/>
          <w:sz w:val="28"/>
          <w:szCs w:val="28"/>
        </w:rPr>
        <w:t>Завершающий период Великой Отечественной войны1941-1945</w:t>
      </w:r>
      <w:r>
        <w:rPr>
          <w:bCs/>
          <w:sz w:val="28"/>
          <w:szCs w:val="28"/>
        </w:rPr>
        <w:t xml:space="preserve"> </w:t>
      </w:r>
      <w:r w:rsidRPr="00984288">
        <w:rPr>
          <w:bCs/>
          <w:sz w:val="28"/>
          <w:szCs w:val="28"/>
        </w:rPr>
        <w:t>гг.</w:t>
      </w:r>
    </w:p>
    <w:p w14:paraId="4EA4D7C1" w14:textId="77777777" w:rsidR="00F16109" w:rsidRPr="00984288" w:rsidRDefault="00F16109" w:rsidP="00F16109">
      <w:pPr>
        <w:widowControl w:val="0"/>
        <w:numPr>
          <w:ilvl w:val="0"/>
          <w:numId w:val="4"/>
        </w:numPr>
        <w:tabs>
          <w:tab w:val="center" w:pos="0"/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984288">
        <w:rPr>
          <w:bCs/>
          <w:sz w:val="28"/>
          <w:szCs w:val="28"/>
        </w:rPr>
        <w:t>Окончание Второй мировой войны: итоги и уроки войны.</w:t>
      </w:r>
    </w:p>
    <w:p w14:paraId="24F5DAF6" w14:textId="77777777" w:rsidR="00F16109" w:rsidRPr="00984288" w:rsidRDefault="00F16109" w:rsidP="00F16109">
      <w:pPr>
        <w:widowControl w:val="0"/>
        <w:numPr>
          <w:ilvl w:val="0"/>
          <w:numId w:val="4"/>
        </w:numPr>
        <w:tabs>
          <w:tab w:val="center" w:pos="0"/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984288">
        <w:rPr>
          <w:bCs/>
          <w:sz w:val="28"/>
          <w:szCs w:val="28"/>
        </w:rPr>
        <w:t>Коренные изменения на международной арене в 50-е 60-е годы XX в.</w:t>
      </w:r>
    </w:p>
    <w:p w14:paraId="06DDCCAA" w14:textId="77777777" w:rsidR="00F16109" w:rsidRPr="00984288" w:rsidRDefault="00F16109" w:rsidP="00F16109">
      <w:pPr>
        <w:widowControl w:val="0"/>
        <w:numPr>
          <w:ilvl w:val="0"/>
          <w:numId w:val="4"/>
        </w:numPr>
        <w:tabs>
          <w:tab w:val="center" w:pos="0"/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984288">
        <w:rPr>
          <w:bCs/>
          <w:sz w:val="28"/>
          <w:szCs w:val="28"/>
        </w:rPr>
        <w:t>СССР в 1945-1953 гг.: восстановление и развитие экономики; политическая система; внешняя политика.</w:t>
      </w:r>
    </w:p>
    <w:p w14:paraId="06013934" w14:textId="77777777" w:rsidR="00F16109" w:rsidRPr="00984288" w:rsidRDefault="00F16109" w:rsidP="00F16109">
      <w:pPr>
        <w:widowControl w:val="0"/>
        <w:numPr>
          <w:ilvl w:val="0"/>
          <w:numId w:val="4"/>
        </w:numPr>
        <w:tabs>
          <w:tab w:val="center" w:pos="0"/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984288">
        <w:rPr>
          <w:bCs/>
          <w:sz w:val="28"/>
          <w:szCs w:val="28"/>
        </w:rPr>
        <w:t>СССР в период «Оттепели» (1953-1964 гг</w:t>
      </w:r>
      <w:r>
        <w:rPr>
          <w:bCs/>
          <w:sz w:val="28"/>
          <w:szCs w:val="28"/>
        </w:rPr>
        <w:t>.</w:t>
      </w:r>
      <w:r w:rsidRPr="00984288">
        <w:rPr>
          <w:bCs/>
          <w:sz w:val="28"/>
          <w:szCs w:val="28"/>
        </w:rPr>
        <w:t>). Смена политического курса. Десталинизация и ее противоречия.</w:t>
      </w:r>
    </w:p>
    <w:p w14:paraId="77FC3024" w14:textId="77777777" w:rsidR="00F16109" w:rsidRPr="00984288" w:rsidRDefault="00F16109" w:rsidP="00F16109">
      <w:pPr>
        <w:widowControl w:val="0"/>
        <w:numPr>
          <w:ilvl w:val="0"/>
          <w:numId w:val="4"/>
        </w:numPr>
        <w:tabs>
          <w:tab w:val="center" w:pos="0"/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984288">
        <w:rPr>
          <w:bCs/>
          <w:sz w:val="28"/>
          <w:szCs w:val="28"/>
        </w:rPr>
        <w:t>Экономическое и социальное развитие СССР в 1953-1964 гг.</w:t>
      </w:r>
    </w:p>
    <w:p w14:paraId="20CFD462" w14:textId="77777777" w:rsidR="00F16109" w:rsidRPr="00984288" w:rsidRDefault="00F16109" w:rsidP="00F16109">
      <w:pPr>
        <w:widowControl w:val="0"/>
        <w:numPr>
          <w:ilvl w:val="0"/>
          <w:numId w:val="4"/>
        </w:numPr>
        <w:tabs>
          <w:tab w:val="center" w:pos="0"/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984288">
        <w:rPr>
          <w:bCs/>
          <w:sz w:val="28"/>
          <w:szCs w:val="28"/>
        </w:rPr>
        <w:t>Советская внешняя политика в 1953- 1964 гг. Мир на грани ядерной войны.</w:t>
      </w:r>
    </w:p>
    <w:p w14:paraId="60137E74" w14:textId="77777777" w:rsidR="00F16109" w:rsidRPr="00984288" w:rsidRDefault="00F16109" w:rsidP="00F16109">
      <w:pPr>
        <w:widowControl w:val="0"/>
        <w:numPr>
          <w:ilvl w:val="0"/>
          <w:numId w:val="4"/>
        </w:numPr>
        <w:tabs>
          <w:tab w:val="center" w:pos="0"/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984288">
        <w:rPr>
          <w:bCs/>
          <w:sz w:val="28"/>
          <w:szCs w:val="28"/>
        </w:rPr>
        <w:t>Политическое развитие СССР в 1964-1985 гг.</w:t>
      </w:r>
    </w:p>
    <w:p w14:paraId="66E71396" w14:textId="77777777" w:rsidR="00F16109" w:rsidRPr="00984288" w:rsidRDefault="00F16109" w:rsidP="00F16109">
      <w:pPr>
        <w:widowControl w:val="0"/>
        <w:numPr>
          <w:ilvl w:val="0"/>
          <w:numId w:val="4"/>
        </w:numPr>
        <w:tabs>
          <w:tab w:val="center" w:pos="0"/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984288">
        <w:rPr>
          <w:bCs/>
          <w:sz w:val="28"/>
          <w:szCs w:val="28"/>
        </w:rPr>
        <w:t>Социально-экономическое развитие СССР в1964-1985 гг.</w:t>
      </w:r>
    </w:p>
    <w:p w14:paraId="49E74D77" w14:textId="77777777" w:rsidR="00F16109" w:rsidRPr="00984288" w:rsidRDefault="00F16109" w:rsidP="00F16109">
      <w:pPr>
        <w:widowControl w:val="0"/>
        <w:numPr>
          <w:ilvl w:val="0"/>
          <w:numId w:val="4"/>
        </w:numPr>
        <w:tabs>
          <w:tab w:val="center" w:pos="0"/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984288">
        <w:rPr>
          <w:bCs/>
          <w:sz w:val="28"/>
          <w:szCs w:val="28"/>
        </w:rPr>
        <w:t>Основные направления внешней политики СССР в 1964-1985 гг.</w:t>
      </w:r>
    </w:p>
    <w:p w14:paraId="42037D66" w14:textId="77777777" w:rsidR="005422CF" w:rsidRPr="00F16109" w:rsidRDefault="005422CF" w:rsidP="001C0F4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5422CF" w:rsidRPr="00F16109" w:rsidSect="002A55C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7E770D"/>
    <w:multiLevelType w:val="hybridMultilevel"/>
    <w:tmpl w:val="85FC97E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374B9"/>
    <w:multiLevelType w:val="hybridMultilevel"/>
    <w:tmpl w:val="D248BB18"/>
    <w:lvl w:ilvl="0" w:tplc="06F4318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B75330"/>
    <w:multiLevelType w:val="multilevel"/>
    <w:tmpl w:val="5622C5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5F3C27"/>
    <w:multiLevelType w:val="hybridMultilevel"/>
    <w:tmpl w:val="5B507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347"/>
    <w:rsid w:val="0001512D"/>
    <w:rsid w:val="00060ECC"/>
    <w:rsid w:val="000639CC"/>
    <w:rsid w:val="00073D80"/>
    <w:rsid w:val="000F30EC"/>
    <w:rsid w:val="00116AD1"/>
    <w:rsid w:val="00132BA8"/>
    <w:rsid w:val="001C0F40"/>
    <w:rsid w:val="002270EC"/>
    <w:rsid w:val="00270968"/>
    <w:rsid w:val="002A55CB"/>
    <w:rsid w:val="003B542B"/>
    <w:rsid w:val="003F5972"/>
    <w:rsid w:val="004057D6"/>
    <w:rsid w:val="00512E5A"/>
    <w:rsid w:val="005422CF"/>
    <w:rsid w:val="005609DC"/>
    <w:rsid w:val="005C5305"/>
    <w:rsid w:val="00636605"/>
    <w:rsid w:val="006A6A9B"/>
    <w:rsid w:val="006D6B23"/>
    <w:rsid w:val="00711912"/>
    <w:rsid w:val="00732E8C"/>
    <w:rsid w:val="0080033C"/>
    <w:rsid w:val="008B6606"/>
    <w:rsid w:val="00910347"/>
    <w:rsid w:val="0095706C"/>
    <w:rsid w:val="00962710"/>
    <w:rsid w:val="00992547"/>
    <w:rsid w:val="009C78D9"/>
    <w:rsid w:val="00A1660C"/>
    <w:rsid w:val="00AE5E7A"/>
    <w:rsid w:val="00B17783"/>
    <w:rsid w:val="00B249B5"/>
    <w:rsid w:val="00D248FC"/>
    <w:rsid w:val="00D31428"/>
    <w:rsid w:val="00EC73A6"/>
    <w:rsid w:val="00F16109"/>
    <w:rsid w:val="00F868FC"/>
    <w:rsid w:val="00FD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857DF"/>
  <w15:chartTrackingRefBased/>
  <w15:docId w15:val="{DD3B2E50-42A3-41A1-9A25-0AEC3C36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709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270968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5422C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5422CF"/>
  </w:style>
  <w:style w:type="character" w:styleId="a7">
    <w:name w:val="Hyperlink"/>
    <w:basedOn w:val="a0"/>
    <w:uiPriority w:val="99"/>
    <w:unhideWhenUsed/>
    <w:rsid w:val="005422CF"/>
    <w:rPr>
      <w:color w:val="0563C1" w:themeColor="hyperlink"/>
      <w:u w:val="single"/>
    </w:rPr>
  </w:style>
  <w:style w:type="paragraph" w:styleId="a8">
    <w:name w:val="footnote text"/>
    <w:basedOn w:val="a"/>
    <w:link w:val="a9"/>
    <w:uiPriority w:val="99"/>
    <w:unhideWhenUsed/>
    <w:rsid w:val="005422CF"/>
    <w:pPr>
      <w:ind w:right="294" w:firstLine="566"/>
      <w:jc w:val="both"/>
    </w:pPr>
    <w:rPr>
      <w:color w:val="000000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5422C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p18">
    <w:name w:val="p18"/>
    <w:basedOn w:val="a"/>
    <w:rsid w:val="005422CF"/>
    <w:pPr>
      <w:spacing w:before="100" w:beforeAutospacing="1" w:after="100" w:afterAutospacing="1"/>
    </w:pPr>
  </w:style>
  <w:style w:type="paragraph" w:customStyle="1" w:styleId="p17">
    <w:name w:val="p17"/>
    <w:basedOn w:val="a"/>
    <w:uiPriority w:val="99"/>
    <w:rsid w:val="005422CF"/>
    <w:pPr>
      <w:spacing w:before="100" w:beforeAutospacing="1" w:after="100" w:afterAutospacing="1"/>
    </w:pPr>
  </w:style>
  <w:style w:type="paragraph" w:customStyle="1" w:styleId="p3">
    <w:name w:val="p3"/>
    <w:basedOn w:val="a"/>
    <w:rsid w:val="005422CF"/>
    <w:pPr>
      <w:spacing w:before="100" w:beforeAutospacing="1" w:after="100" w:afterAutospacing="1"/>
    </w:pPr>
  </w:style>
  <w:style w:type="paragraph" w:customStyle="1" w:styleId="p20">
    <w:name w:val="p20"/>
    <w:basedOn w:val="a"/>
    <w:rsid w:val="005422CF"/>
    <w:pPr>
      <w:spacing w:before="100" w:beforeAutospacing="1" w:after="100" w:afterAutospacing="1"/>
    </w:pPr>
  </w:style>
  <w:style w:type="paragraph" w:customStyle="1" w:styleId="1">
    <w:name w:val="Обычный1"/>
    <w:uiPriority w:val="99"/>
    <w:rsid w:val="005C530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negp0gi0b9av8jahpyh">
    <w:name w:val="anegp0gi0b9av8jahpyh"/>
    <w:rsid w:val="00EC73A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9">
    <w:name w:val="toc 9"/>
    <w:link w:val="90"/>
    <w:uiPriority w:val="39"/>
    <w:rsid w:val="00636605"/>
    <w:pPr>
      <w:pBdr>
        <w:top w:val="nil"/>
        <w:left w:val="nil"/>
        <w:bottom w:val="nil"/>
        <w:right w:val="nil"/>
        <w:between w:val="nil"/>
      </w:pBdr>
      <w:spacing w:after="0" w:line="240" w:lineRule="auto"/>
      <w:outlineLvl w:val="8"/>
    </w:pPr>
    <w:rPr>
      <w:rFonts w:ascii="Times New Roman" w:eastAsia="Times New Roman" w:hAnsi="Times New Roman" w:cs="Times New Roman"/>
      <w:color w:val="000000"/>
      <w:sz w:val="28"/>
      <w:szCs w:val="20"/>
      <w:u w:color="000000"/>
      <w:lang w:eastAsia="ru-RU"/>
    </w:rPr>
  </w:style>
  <w:style w:type="character" w:customStyle="1" w:styleId="90">
    <w:name w:val="Оглавление 9 Знак"/>
    <w:link w:val="9"/>
    <w:uiPriority w:val="39"/>
    <w:rsid w:val="00636605"/>
    <w:rPr>
      <w:rFonts w:ascii="Times New Roman" w:eastAsia="Times New Roman" w:hAnsi="Times New Roman" w:cs="Times New Roman"/>
      <w:color w:val="000000"/>
      <w:sz w:val="28"/>
      <w:szCs w:val="20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Natalis</dc:creator>
  <cp:keywords/>
  <dc:description/>
  <cp:lastModifiedBy>Dmitry Usov</cp:lastModifiedBy>
  <cp:revision>8</cp:revision>
  <dcterms:created xsi:type="dcterms:W3CDTF">2022-04-11T00:07:00Z</dcterms:created>
  <dcterms:modified xsi:type="dcterms:W3CDTF">2026-05-13T17:29:00Z</dcterms:modified>
</cp:coreProperties>
</file>