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536" w14:textId="77777777" w:rsidR="00780306" w:rsidRPr="00780306" w:rsidRDefault="00780306" w:rsidP="007803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306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14:paraId="10E4162C" w14:textId="77777777" w:rsidR="00780306" w:rsidRDefault="00780306" w:rsidP="00780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334963" w14:textId="77777777" w:rsidR="00780306" w:rsidRPr="001030B1" w:rsidRDefault="001030B1" w:rsidP="00780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B1">
        <w:rPr>
          <w:rFonts w:ascii="Times New Roman" w:hAnsi="Times New Roman" w:cs="Times New Roman"/>
          <w:b/>
          <w:sz w:val="28"/>
          <w:szCs w:val="28"/>
        </w:rPr>
        <w:t>Отчет о деятельности студенческого научного клуба</w:t>
      </w:r>
    </w:p>
    <w:p w14:paraId="5F9325AB" w14:textId="77777777" w:rsidR="001030B1" w:rsidRPr="001030B1" w:rsidRDefault="001030B1" w:rsidP="00780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B1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2B18EEA2" w14:textId="77777777" w:rsidR="001030B1" w:rsidRDefault="001030B1" w:rsidP="0078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78AB3" w14:textId="1A15309B" w:rsidR="001030B1" w:rsidRPr="001030B1" w:rsidRDefault="00AA0D2F" w:rsidP="00103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Кафедра истории государства и права</w:t>
      </w:r>
    </w:p>
    <w:p w14:paraId="48E0EAAA" w14:textId="418F6435" w:rsidR="001030B1" w:rsidRPr="00D020F8" w:rsidRDefault="00AA0D2F" w:rsidP="00103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СНК «История права и историческая </w:t>
      </w:r>
      <w:r w:rsidR="00677144">
        <w:rPr>
          <w:rFonts w:ascii="Times New Roman" w:hAnsi="Times New Roman" w:cs="Times New Roman"/>
          <w:i/>
          <w:sz w:val="28"/>
          <w:szCs w:val="28"/>
        </w:rPr>
        <w:t>политика»</w:t>
      </w:r>
      <w:r w:rsidR="00677144" w:rsidRPr="00D020F8">
        <w:rPr>
          <w:rFonts w:ascii="Times New Roman" w:hAnsi="Times New Roman" w:cs="Times New Roman"/>
          <w:i/>
          <w:sz w:val="28"/>
          <w:szCs w:val="28"/>
        </w:rPr>
        <w:t xml:space="preserve"> *</w:t>
      </w:r>
    </w:p>
    <w:p w14:paraId="77975C56" w14:textId="77777777" w:rsidR="001030B1" w:rsidRDefault="001030B1" w:rsidP="00103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16160" w:type="dxa"/>
        <w:tblInd w:w="-856" w:type="dxa"/>
        <w:tblLook w:val="04A0" w:firstRow="1" w:lastRow="0" w:firstColumn="1" w:lastColumn="0" w:noHBand="0" w:noVBand="1"/>
      </w:tblPr>
      <w:tblGrid>
        <w:gridCol w:w="490"/>
        <w:gridCol w:w="1787"/>
        <w:gridCol w:w="3397"/>
        <w:gridCol w:w="1787"/>
        <w:gridCol w:w="4215"/>
        <w:gridCol w:w="4484"/>
      </w:tblGrid>
      <w:tr w:rsidR="003972E0" w14:paraId="0DC7350A" w14:textId="77777777" w:rsidTr="003972E0">
        <w:tc>
          <w:tcPr>
            <w:tcW w:w="491" w:type="dxa"/>
          </w:tcPr>
          <w:p w14:paraId="04BE549E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36" w:type="dxa"/>
          </w:tcPr>
          <w:p w14:paraId="14C0F12A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3418" w:type="dxa"/>
          </w:tcPr>
          <w:p w14:paraId="48F0A1D6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>Тема и формат мероприятия</w:t>
            </w:r>
          </w:p>
        </w:tc>
        <w:tc>
          <w:tcPr>
            <w:tcW w:w="1787" w:type="dxa"/>
          </w:tcPr>
          <w:p w14:paraId="527D76D1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мероприятия</w:t>
            </w:r>
          </w:p>
        </w:tc>
        <w:tc>
          <w:tcPr>
            <w:tcW w:w="4322" w:type="dxa"/>
          </w:tcPr>
          <w:p w14:paraId="3244153B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4506" w:type="dxa"/>
          </w:tcPr>
          <w:p w14:paraId="78EF4216" w14:textId="77777777" w:rsidR="001030B1" w:rsidRPr="001030B1" w:rsidRDefault="001030B1" w:rsidP="00103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Ссылка на публикации о мероприятии в информационных ресурсах </w:t>
            </w:r>
            <w:r w:rsidRPr="00103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(при наличии)</w:t>
            </w:r>
          </w:p>
        </w:tc>
      </w:tr>
      <w:tr w:rsidR="003972E0" w14:paraId="7338FE51" w14:textId="77777777" w:rsidTr="003972E0">
        <w:tc>
          <w:tcPr>
            <w:tcW w:w="491" w:type="dxa"/>
          </w:tcPr>
          <w:p w14:paraId="2E4A7B74" w14:textId="77777777" w:rsidR="001030B1" w:rsidRPr="001030B1" w:rsidRDefault="001030B1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0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6" w:type="dxa"/>
          </w:tcPr>
          <w:p w14:paraId="7A6EDB2B" w14:textId="527C5128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31.01.2024</w:t>
            </w:r>
          </w:p>
        </w:tc>
        <w:tc>
          <w:tcPr>
            <w:tcW w:w="3418" w:type="dxa"/>
          </w:tcPr>
          <w:p w14:paraId="09DAEC26" w14:textId="68DED646" w:rsidR="001030B1" w:rsidRPr="001030B1" w:rsidRDefault="00AA0D2F" w:rsidP="00AA0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«Борьба с нацизмом и геноцидом в истории России»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87" w:type="dxa"/>
          </w:tcPr>
          <w:p w14:paraId="2EA21418" w14:textId="023572D1" w:rsidR="001030B1" w:rsidRPr="001030B1" w:rsidRDefault="00AA0D2F" w:rsidP="00AA0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322" w:type="dxa"/>
          </w:tcPr>
          <w:p w14:paraId="1AE9AF98" w14:textId="07417EE5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стол, посвященный анализу исторических событий отечественной истории, связанных с геноцидом и нацизмом, а также аспектов современной политики, способствующих борьбе с ним. </w:t>
            </w:r>
          </w:p>
        </w:tc>
        <w:tc>
          <w:tcPr>
            <w:tcW w:w="4506" w:type="dxa"/>
          </w:tcPr>
          <w:p w14:paraId="0E04241D" w14:textId="6309CBE7" w:rsid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https://vk.com/pravozakon1?w=wall-216865844_333</w:t>
            </w:r>
          </w:p>
          <w:p w14:paraId="120209A7" w14:textId="78A4975F" w:rsidR="00AA0D2F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https://vk.com/pravozakon1?w=wall-216865844_337</w:t>
            </w:r>
          </w:p>
        </w:tc>
      </w:tr>
      <w:tr w:rsidR="003972E0" w14:paraId="7AED6EB5" w14:textId="77777777" w:rsidTr="003972E0">
        <w:tc>
          <w:tcPr>
            <w:tcW w:w="491" w:type="dxa"/>
          </w:tcPr>
          <w:p w14:paraId="6C816189" w14:textId="5A6EE28E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6" w:type="dxa"/>
          </w:tcPr>
          <w:p w14:paraId="3A87A534" w14:textId="321665C3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3418" w:type="dxa"/>
          </w:tcPr>
          <w:p w14:paraId="00D98D0B" w14:textId="11755EAD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Квест </w:t>
            </w: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«Марафонская дистанция: от ВЮЗИ до МГЮА»</w:t>
            </w:r>
          </w:p>
        </w:tc>
        <w:tc>
          <w:tcPr>
            <w:tcW w:w="1787" w:type="dxa"/>
          </w:tcPr>
          <w:p w14:paraId="3504879C" w14:textId="43CFFEE2" w:rsidR="00AA0D2F" w:rsidRPr="00AA0D2F" w:rsidRDefault="00AA0D2F" w:rsidP="00AA0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22" w:type="dxa"/>
          </w:tcPr>
          <w:p w14:paraId="09D33063" w14:textId="01F8D90E" w:rsidR="001030B1" w:rsidRP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Квест, посвященный истории Университета имени О.Е.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(МГЮА), важнейшим историческим событиям в отечественной истории. </w:t>
            </w:r>
          </w:p>
        </w:tc>
        <w:tc>
          <w:tcPr>
            <w:tcW w:w="4506" w:type="dxa"/>
          </w:tcPr>
          <w:p w14:paraId="52421480" w14:textId="77777777" w:rsidR="001030B1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https://vk.com/pravozakon1?w=wall-216865844_335</w:t>
            </w:r>
          </w:p>
          <w:p w14:paraId="05F3F43D" w14:textId="1C412BB9" w:rsidR="00AA0D2F" w:rsidRPr="00AA0D2F" w:rsidRDefault="00AA0D2F" w:rsidP="00A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https://vk.com/pravozakon1?w=wall-216865844_345</w:t>
            </w:r>
          </w:p>
        </w:tc>
      </w:tr>
      <w:tr w:rsidR="003972E0" w14:paraId="273798FD" w14:textId="77777777" w:rsidTr="003972E0">
        <w:tc>
          <w:tcPr>
            <w:tcW w:w="491" w:type="dxa"/>
          </w:tcPr>
          <w:p w14:paraId="6E466289" w14:textId="1AF4E3DA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6" w:type="dxa"/>
          </w:tcPr>
          <w:p w14:paraId="1D3F1F34" w14:textId="06471250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3418" w:type="dxa"/>
          </w:tcPr>
          <w:p w14:paraId="199CC3EB" w14:textId="11F278E5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«День воинской славы. День Защитника Отечества»</w:t>
            </w:r>
          </w:p>
        </w:tc>
        <w:tc>
          <w:tcPr>
            <w:tcW w:w="1787" w:type="dxa"/>
          </w:tcPr>
          <w:p w14:paraId="2E14C06D" w14:textId="1C19FF72" w:rsidR="00AA0D2F" w:rsidRDefault="00AA0D2F" w:rsidP="00AA0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2" w:type="dxa"/>
          </w:tcPr>
          <w:p w14:paraId="6D26D5F5" w14:textId="53AA6194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стол, посвященный </w:t>
            </w: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памяти доблестных воинов нашей Родины и истории всероссийского Дня воинской славы и защитника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506" w:type="dxa"/>
          </w:tcPr>
          <w:p w14:paraId="649DD7AA" w14:textId="77777777" w:rsidR="00AA0D2F" w:rsidRDefault="00AA0D2F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https://vk.com/pravozakon1?w=wall-216865844_352</w:t>
            </w:r>
          </w:p>
          <w:p w14:paraId="05EB1956" w14:textId="274DAAA7" w:rsidR="00AA0D2F" w:rsidRPr="00AA0D2F" w:rsidRDefault="00AA0D2F" w:rsidP="00A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https://vk.com/pravozakon1?w=wall-216865844_356</w:t>
            </w:r>
          </w:p>
        </w:tc>
      </w:tr>
      <w:tr w:rsidR="003972E0" w14:paraId="7C64E05C" w14:textId="77777777" w:rsidTr="003972E0">
        <w:tc>
          <w:tcPr>
            <w:tcW w:w="491" w:type="dxa"/>
          </w:tcPr>
          <w:p w14:paraId="451F9EA4" w14:textId="4A90AEED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6" w:type="dxa"/>
          </w:tcPr>
          <w:p w14:paraId="6915CD92" w14:textId="334213B3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3418" w:type="dxa"/>
          </w:tcPr>
          <w:p w14:paraId="047C4BA2" w14:textId="37CD389E" w:rsidR="00AA0D2F" w:rsidRDefault="00AA0D2F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«Значимые события в истории России»</w:t>
            </w:r>
          </w:p>
        </w:tc>
        <w:tc>
          <w:tcPr>
            <w:tcW w:w="1787" w:type="dxa"/>
          </w:tcPr>
          <w:p w14:paraId="2F6E476A" w14:textId="5209A1F4" w:rsidR="00CA43F9" w:rsidRPr="00CA43F9" w:rsidRDefault="00CA43F9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322" w:type="dxa"/>
          </w:tcPr>
          <w:p w14:paraId="34B684E0" w14:textId="2D4524DA" w:rsidR="00AA0D2F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мероприятия 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рассмотре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 xml:space="preserve"> ключевые моменты в истории России, повлиявшие на развитие 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страны, ее культуры и исторического наследия. Отдельной тематикой выступления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стали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 xml:space="preserve"> женщины-герои и их вклад в историю Отечества в честь Международного женского дня</w:t>
            </w:r>
          </w:p>
        </w:tc>
        <w:tc>
          <w:tcPr>
            <w:tcW w:w="4506" w:type="dxa"/>
          </w:tcPr>
          <w:p w14:paraId="7999848E" w14:textId="77777777" w:rsidR="00AA0D2F" w:rsidRDefault="00AA0D2F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0D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https://vk.com/pravozakon1?w=wall-216865844_360</w:t>
            </w:r>
          </w:p>
          <w:p w14:paraId="59145745" w14:textId="5784F6C9" w:rsidR="00CA43F9" w:rsidRPr="00AA0D2F" w:rsidRDefault="00CA43F9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4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https://vk.com/pravozakon1?w=wall-216865844_362</w:t>
            </w:r>
          </w:p>
        </w:tc>
      </w:tr>
      <w:tr w:rsidR="003972E0" w14:paraId="427C3F5A" w14:textId="77777777" w:rsidTr="003972E0">
        <w:tc>
          <w:tcPr>
            <w:tcW w:w="491" w:type="dxa"/>
          </w:tcPr>
          <w:p w14:paraId="771F7DD6" w14:textId="33973A49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36" w:type="dxa"/>
          </w:tcPr>
          <w:p w14:paraId="0E2B6E96" w14:textId="273B9D05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04-06.04.2024</w:t>
            </w:r>
          </w:p>
        </w:tc>
        <w:tc>
          <w:tcPr>
            <w:tcW w:w="3418" w:type="dxa"/>
          </w:tcPr>
          <w:p w14:paraId="333E1CED" w14:textId="1045865A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Конференции МЮФ</w:t>
            </w:r>
          </w:p>
        </w:tc>
        <w:tc>
          <w:tcPr>
            <w:tcW w:w="1787" w:type="dxa"/>
          </w:tcPr>
          <w:p w14:paraId="70E87EEB" w14:textId="2DC3F918" w:rsidR="00CA43F9" w:rsidRDefault="003972E0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22" w:type="dxa"/>
          </w:tcPr>
          <w:p w14:paraId="225A00DF" w14:textId="2CADFF3D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конференциях Московского юридического форума, посетили Российское историческое общество, выступили с докладами и поучаствовали в дискуссиях. </w:t>
            </w:r>
          </w:p>
        </w:tc>
        <w:tc>
          <w:tcPr>
            <w:tcW w:w="4506" w:type="dxa"/>
          </w:tcPr>
          <w:p w14:paraId="3B8A1B02" w14:textId="77777777" w:rsidR="00CA43F9" w:rsidRDefault="00CA43F9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https://vk.com/pravozakon1?w=wall-216865844_371</w:t>
            </w:r>
          </w:p>
          <w:p w14:paraId="71E03C75" w14:textId="6521AC47" w:rsidR="00CA43F9" w:rsidRPr="00AA0D2F" w:rsidRDefault="00CA43F9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2E0" w14:paraId="4C9D0797" w14:textId="77777777" w:rsidTr="003972E0">
        <w:tc>
          <w:tcPr>
            <w:tcW w:w="491" w:type="dxa"/>
          </w:tcPr>
          <w:p w14:paraId="7316BDF6" w14:textId="3F3905FF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6" w:type="dxa"/>
          </w:tcPr>
          <w:p w14:paraId="4A828E23" w14:textId="01B37993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05-06.04.2024</w:t>
            </w:r>
          </w:p>
        </w:tc>
        <w:tc>
          <w:tcPr>
            <w:tcW w:w="3418" w:type="dxa"/>
          </w:tcPr>
          <w:p w14:paraId="0D93B3A7" w14:textId="0BE52110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 МУ «Традиции и новации в системе современного российского права» - Круглый стол «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Проблемы сохранения и защиты суверенитета Российской Федерации (к 10-летию воссоединения России и Крыма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1787" w:type="dxa"/>
          </w:tcPr>
          <w:p w14:paraId="765FC676" w14:textId="519FFBDB" w:rsidR="00CA43F9" w:rsidRDefault="00CA43F9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22" w:type="dxa"/>
          </w:tcPr>
          <w:p w14:paraId="534D90EE" w14:textId="70AAD41D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работе круглого стола, посвященного исследованию проблемы сохранения и защиты суверенитета РФ. </w:t>
            </w:r>
          </w:p>
        </w:tc>
        <w:tc>
          <w:tcPr>
            <w:tcW w:w="4506" w:type="dxa"/>
          </w:tcPr>
          <w:p w14:paraId="61BDE23C" w14:textId="163644EA" w:rsidR="00CA43F9" w:rsidRPr="00CA43F9" w:rsidRDefault="00CA43F9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https://vk.com/pravozakon1?w=wall-216865844_376</w:t>
            </w:r>
          </w:p>
        </w:tc>
      </w:tr>
      <w:tr w:rsidR="00CA43F9" w14:paraId="6099C8EA" w14:textId="77777777" w:rsidTr="003972E0">
        <w:tc>
          <w:tcPr>
            <w:tcW w:w="491" w:type="dxa"/>
          </w:tcPr>
          <w:p w14:paraId="328893E8" w14:textId="06BDAE6D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6" w:type="dxa"/>
          </w:tcPr>
          <w:p w14:paraId="3C9EEC05" w14:textId="3E957A7A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3418" w:type="dxa"/>
          </w:tcPr>
          <w:p w14:paraId="37D15342" w14:textId="37C5D6FB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мастер-класса Исаева И.А. 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«История права — открытая наука»</w:t>
            </w:r>
          </w:p>
        </w:tc>
        <w:tc>
          <w:tcPr>
            <w:tcW w:w="1787" w:type="dxa"/>
          </w:tcPr>
          <w:p w14:paraId="7473E3D7" w14:textId="7CB6607A" w:rsidR="00CA43F9" w:rsidRDefault="00CA43F9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22" w:type="dxa"/>
          </w:tcPr>
          <w:p w14:paraId="1CF89948" w14:textId="6C1CA677" w:rsidR="00CA43F9" w:rsidRDefault="00CA43F9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 xml:space="preserve"> СНК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посетили мастер-класс,</w:t>
            </w: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 xml:space="preserve"> узнали от первого лица о феномене истории государства и права. Также у ребят на память остались полезные книги, посвященные истории нашей страны.</w:t>
            </w:r>
          </w:p>
        </w:tc>
        <w:tc>
          <w:tcPr>
            <w:tcW w:w="4506" w:type="dxa"/>
          </w:tcPr>
          <w:p w14:paraId="081D2179" w14:textId="237BF2E3" w:rsidR="00CA43F9" w:rsidRPr="00CA43F9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43F9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https://vk.com/pravozakon1?w=wall-216865844_381</w:t>
            </w:r>
          </w:p>
        </w:tc>
      </w:tr>
      <w:tr w:rsidR="003972E0" w14:paraId="6D9043DE" w14:textId="77777777" w:rsidTr="003972E0">
        <w:tc>
          <w:tcPr>
            <w:tcW w:w="491" w:type="dxa"/>
          </w:tcPr>
          <w:p w14:paraId="7950146F" w14:textId="52888AB1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6" w:type="dxa"/>
          </w:tcPr>
          <w:p w14:paraId="102CEC86" w14:textId="48516F49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08-12.04.2024</w:t>
            </w:r>
          </w:p>
        </w:tc>
        <w:tc>
          <w:tcPr>
            <w:tcW w:w="3418" w:type="dxa"/>
          </w:tcPr>
          <w:p w14:paraId="267A9072" w14:textId="10181775" w:rsidR="003972E0" w:rsidRP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сателлитных мероприятиях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НПК </w:t>
            </w: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«Право и закон: исторический опыт»</w:t>
            </w:r>
          </w:p>
        </w:tc>
        <w:tc>
          <w:tcPr>
            <w:tcW w:w="1787" w:type="dxa"/>
          </w:tcPr>
          <w:p w14:paraId="47042EFE" w14:textId="2D661F4F" w:rsidR="003972E0" w:rsidRDefault="003972E0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322" w:type="dxa"/>
          </w:tcPr>
          <w:p w14:paraId="068BAE5A" w14:textId="1FF280CB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научно-практической конференции, в рамках которой выступили с докладами, посвященными исследованию исторических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событий в истории государства и права России и зарубежных стран. </w:t>
            </w:r>
          </w:p>
        </w:tc>
        <w:tc>
          <w:tcPr>
            <w:tcW w:w="4506" w:type="dxa"/>
          </w:tcPr>
          <w:p w14:paraId="70D41583" w14:textId="77777777" w:rsid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https://vk.com/pravozakon1?w=wall-216865844_383</w:t>
            </w:r>
          </w:p>
          <w:p w14:paraId="63FF5228" w14:textId="77777777" w:rsid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https://vk.com/pravozakon1?w=wall-216865844_385</w:t>
            </w:r>
          </w:p>
          <w:p w14:paraId="37AC71A3" w14:textId="24E44FB7" w:rsidR="003972E0" w:rsidRPr="00CA43F9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2E0" w14:paraId="3FC5E12C" w14:textId="77777777" w:rsidTr="003972E0">
        <w:tc>
          <w:tcPr>
            <w:tcW w:w="491" w:type="dxa"/>
          </w:tcPr>
          <w:p w14:paraId="342E1D6B" w14:textId="255C3079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636" w:type="dxa"/>
          </w:tcPr>
          <w:p w14:paraId="682B4E56" w14:textId="77271FFA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17-21.04.2024</w:t>
            </w:r>
          </w:p>
        </w:tc>
        <w:tc>
          <w:tcPr>
            <w:tcW w:w="3418" w:type="dxa"/>
          </w:tcPr>
          <w:p w14:paraId="6069297C" w14:textId="7988BD19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Международном Студенческом Юридическом Форуме </w:t>
            </w: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СЮФ.INTERNATIONAL</w:t>
            </w:r>
          </w:p>
        </w:tc>
        <w:tc>
          <w:tcPr>
            <w:tcW w:w="1787" w:type="dxa"/>
          </w:tcPr>
          <w:p w14:paraId="3D6957A2" w14:textId="0DCB5C00" w:rsidR="003972E0" w:rsidRDefault="003972E0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22" w:type="dxa"/>
          </w:tcPr>
          <w:p w14:paraId="0D53B6AC" w14:textId="33CEB6CA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выступили с докладами, посвященными истории и философии зарубежных стран, приняли участие в мастер-классах от ведущих отечественных и зарубежных историков и философов. </w:t>
            </w:r>
          </w:p>
        </w:tc>
        <w:tc>
          <w:tcPr>
            <w:tcW w:w="4506" w:type="dxa"/>
          </w:tcPr>
          <w:p w14:paraId="5F93AFA3" w14:textId="3218B989" w:rsidR="003972E0" w:rsidRP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https://vk.com/pravozakon1?w=wall-216865844_393</w:t>
            </w:r>
          </w:p>
        </w:tc>
      </w:tr>
      <w:tr w:rsidR="003972E0" w14:paraId="0BFBC468" w14:textId="77777777" w:rsidTr="003972E0">
        <w:tc>
          <w:tcPr>
            <w:tcW w:w="491" w:type="dxa"/>
          </w:tcPr>
          <w:p w14:paraId="661187FB" w14:textId="2E20A14B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6" w:type="dxa"/>
          </w:tcPr>
          <w:p w14:paraId="499A9AF9" w14:textId="77F28EE8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3418" w:type="dxa"/>
          </w:tcPr>
          <w:p w14:paraId="4B3826C9" w14:textId="6F850E47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Итоговое собрание СНК «Право и закон: исторический опыт»</w:t>
            </w:r>
          </w:p>
        </w:tc>
        <w:tc>
          <w:tcPr>
            <w:tcW w:w="1787" w:type="dxa"/>
          </w:tcPr>
          <w:p w14:paraId="4434CF2D" w14:textId="49C7CF99" w:rsidR="003972E0" w:rsidRDefault="003972E0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22" w:type="dxa"/>
          </w:tcPr>
          <w:p w14:paraId="38FCC93D" w14:textId="7B38EB5B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собрании были подведены итоги года, награждены активисты СНК, заслушаны доклады наиболее активных членов СНК по различным темам истории государства и права России и зарубежных стран. </w:t>
            </w:r>
          </w:p>
        </w:tc>
        <w:tc>
          <w:tcPr>
            <w:tcW w:w="4506" w:type="dxa"/>
          </w:tcPr>
          <w:p w14:paraId="40D54CC5" w14:textId="77777777" w:rsid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https://vk.com/pravozakon1?w=wall-216865844_399</w:t>
            </w:r>
          </w:p>
          <w:p w14:paraId="54C10579" w14:textId="3A64EE95" w:rsidR="003972E0" w:rsidRP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https://vk.com/pravozakon1?w=wall-216865844_402</w:t>
            </w:r>
          </w:p>
        </w:tc>
      </w:tr>
      <w:tr w:rsidR="003972E0" w14:paraId="304440F1" w14:textId="77777777" w:rsidTr="003972E0">
        <w:tc>
          <w:tcPr>
            <w:tcW w:w="491" w:type="dxa"/>
          </w:tcPr>
          <w:p w14:paraId="319C84AB" w14:textId="47606047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6" w:type="dxa"/>
          </w:tcPr>
          <w:p w14:paraId="5C9A7035" w14:textId="7477BED1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13-31.05.2024</w:t>
            </w:r>
          </w:p>
        </w:tc>
        <w:tc>
          <w:tcPr>
            <w:tcW w:w="3418" w:type="dxa"/>
          </w:tcPr>
          <w:p w14:paraId="2BCF8429" w14:textId="345A8E77" w:rsidR="003972E0" w:rsidRP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Всероссийском конкурсе </w:t>
            </w: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«Правовед. Путь в науку»</w:t>
            </w:r>
          </w:p>
        </w:tc>
        <w:tc>
          <w:tcPr>
            <w:tcW w:w="1787" w:type="dxa"/>
          </w:tcPr>
          <w:p w14:paraId="530DE9BE" w14:textId="26ADBDAD" w:rsidR="003972E0" w:rsidRDefault="003972E0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22" w:type="dxa"/>
          </w:tcPr>
          <w:p w14:paraId="57CCF77D" w14:textId="1AE0ED5B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конкурсе с научными работами, посвященными исследованию истории отечественного государства и права и истории государства и права зарубежных стран, заняли призовые места. </w:t>
            </w:r>
          </w:p>
        </w:tc>
        <w:tc>
          <w:tcPr>
            <w:tcW w:w="4506" w:type="dxa"/>
          </w:tcPr>
          <w:p w14:paraId="6D3F4B9A" w14:textId="1FEA784D" w:rsidR="003972E0" w:rsidRPr="003972E0" w:rsidRDefault="003972E0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72E0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https://vk.com/pravozakon1?w=wall-216865844_441</w:t>
            </w:r>
          </w:p>
        </w:tc>
      </w:tr>
      <w:tr w:rsidR="003972E0" w14:paraId="74B33ABA" w14:textId="77777777" w:rsidTr="003972E0">
        <w:tc>
          <w:tcPr>
            <w:tcW w:w="491" w:type="dxa"/>
          </w:tcPr>
          <w:p w14:paraId="5B304124" w14:textId="597127C9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6" w:type="dxa"/>
          </w:tcPr>
          <w:p w14:paraId="653FF89D" w14:textId="4E2331B5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</w:tc>
        <w:tc>
          <w:tcPr>
            <w:tcW w:w="3418" w:type="dxa"/>
          </w:tcPr>
          <w:p w14:paraId="62318682" w14:textId="5C0F2BEE" w:rsidR="003972E0" w:rsidRDefault="003972E0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СНК на СНК</w:t>
            </w:r>
            <w:r w:rsidR="00EB3FBA">
              <w:rPr>
                <w:rFonts w:ascii="Times New Roman" w:hAnsi="Times New Roman" w:cs="Times New Roman"/>
                <w:sz w:val="26"/>
                <w:szCs w:val="26"/>
              </w:rPr>
              <w:t>-фесте</w:t>
            </w:r>
          </w:p>
        </w:tc>
        <w:tc>
          <w:tcPr>
            <w:tcW w:w="1787" w:type="dxa"/>
          </w:tcPr>
          <w:p w14:paraId="21022383" w14:textId="4D153B20" w:rsidR="003972E0" w:rsidRDefault="00EB3FBA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2" w:type="dxa"/>
          </w:tcPr>
          <w:p w14:paraId="6A191CD9" w14:textId="42CFE84D" w:rsidR="003972E0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СНК презентовало научный клуб на СНК-фесте. </w:t>
            </w:r>
          </w:p>
        </w:tc>
        <w:tc>
          <w:tcPr>
            <w:tcW w:w="4506" w:type="dxa"/>
          </w:tcPr>
          <w:p w14:paraId="60749CE1" w14:textId="7DCFDBA6" w:rsidR="003972E0" w:rsidRPr="003972E0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https://vk.com/pravozakon1?w=wall-216865844_458</w:t>
            </w:r>
          </w:p>
        </w:tc>
      </w:tr>
      <w:tr w:rsidR="00EB3FBA" w14:paraId="307FD22B" w14:textId="77777777" w:rsidTr="003972E0">
        <w:tc>
          <w:tcPr>
            <w:tcW w:w="491" w:type="dxa"/>
          </w:tcPr>
          <w:p w14:paraId="62D7AB1D" w14:textId="6E46E5EF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6" w:type="dxa"/>
          </w:tcPr>
          <w:p w14:paraId="06CC7053" w14:textId="5690651A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3418" w:type="dxa"/>
          </w:tcPr>
          <w:p w14:paraId="6BFDCC22" w14:textId="1CC319DA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 СНК</w:t>
            </w:r>
          </w:p>
        </w:tc>
        <w:tc>
          <w:tcPr>
            <w:tcW w:w="1787" w:type="dxa"/>
          </w:tcPr>
          <w:p w14:paraId="028D2619" w14:textId="16507C0C" w:rsidR="00EB3FBA" w:rsidRDefault="0052501C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22" w:type="dxa"/>
          </w:tcPr>
          <w:p w14:paraId="7BFB3637" w14:textId="5F95C05B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собрании был определен план мероприятий на учебный год, выбрано руководство СНК. </w:t>
            </w:r>
          </w:p>
        </w:tc>
        <w:tc>
          <w:tcPr>
            <w:tcW w:w="4506" w:type="dxa"/>
          </w:tcPr>
          <w:p w14:paraId="2BED7011" w14:textId="77777777" w:rsid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https://vk.com/pravozakon1?w=wall-216865844_466</w:t>
            </w:r>
          </w:p>
          <w:p w14:paraId="6F5BD178" w14:textId="76D14C88" w:rsidR="00EB3FBA" w:rsidRP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https://vk.com/pravozakon1?w=wall-216865844_469</w:t>
            </w:r>
          </w:p>
        </w:tc>
      </w:tr>
      <w:tr w:rsidR="00EB3FBA" w14:paraId="2D305AC2" w14:textId="77777777" w:rsidTr="003972E0">
        <w:tc>
          <w:tcPr>
            <w:tcW w:w="491" w:type="dxa"/>
          </w:tcPr>
          <w:p w14:paraId="47B63C92" w14:textId="0379F57C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36" w:type="dxa"/>
          </w:tcPr>
          <w:p w14:paraId="353E8C20" w14:textId="7F5CDB55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3418" w:type="dxa"/>
          </w:tcPr>
          <w:p w14:paraId="3B926E5C" w14:textId="16ADF3CE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Мастер-класс «Как выбрать научное мероприятие и подготовиться к нему?»</w:t>
            </w:r>
          </w:p>
        </w:tc>
        <w:tc>
          <w:tcPr>
            <w:tcW w:w="1787" w:type="dxa"/>
          </w:tcPr>
          <w:p w14:paraId="7BA084E1" w14:textId="7A685A29" w:rsidR="00EB3FBA" w:rsidRDefault="00EB3FBA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322" w:type="dxa"/>
          </w:tcPr>
          <w:p w14:paraId="58169430" w14:textId="43823CD8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мастер-классе участники познакомились с основами выбора научных мероприятий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дальнейшего участия, узнали правила написания и оформления научных статей. Спикерами выступили Берзина А.А.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 Сладкова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506" w:type="dxa"/>
          </w:tcPr>
          <w:p w14:paraId="157CAD24" w14:textId="77777777" w:rsid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https://vk.com/pravozakon1?w=wall-216865844_471</w:t>
            </w:r>
          </w:p>
          <w:p w14:paraId="753FD737" w14:textId="78AB3D89" w:rsidR="00EB3FBA" w:rsidRP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https://vk.com/pravozakon1?w=wall-216865844_473</w:t>
            </w:r>
          </w:p>
        </w:tc>
      </w:tr>
      <w:tr w:rsidR="00EB3FBA" w14:paraId="29906BDD" w14:textId="77777777" w:rsidTr="003972E0">
        <w:tc>
          <w:tcPr>
            <w:tcW w:w="491" w:type="dxa"/>
          </w:tcPr>
          <w:p w14:paraId="76737526" w14:textId="5FBEE8EC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636" w:type="dxa"/>
          </w:tcPr>
          <w:p w14:paraId="46622A17" w14:textId="4A4FDBAF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3418" w:type="dxa"/>
          </w:tcPr>
          <w:p w14:paraId="3EF594CA" w14:textId="55305640" w:rsidR="00EB3FBA" w:rsidRP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ЮФ – Круглый стол №1 «</w:t>
            </w: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Государственная молодежная политика: история, настоящее, будущее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87" w:type="dxa"/>
          </w:tcPr>
          <w:p w14:paraId="6E59DA74" w14:textId="04746B43" w:rsidR="00EB3FBA" w:rsidRDefault="00EB3FBA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2" w:type="dxa"/>
          </w:tcPr>
          <w:p w14:paraId="081E8284" w14:textId="3B0AD9CD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работе круглого стола, где познакомились с истоками современной молодежной политики, приняли участие в дискуссиях по теме мероприятия, а также стали зрителями церемонии открытия форума. </w:t>
            </w:r>
          </w:p>
        </w:tc>
        <w:tc>
          <w:tcPr>
            <w:tcW w:w="4506" w:type="dxa"/>
          </w:tcPr>
          <w:p w14:paraId="5E0A3040" w14:textId="77777777" w:rsid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https://vk.com/pravozakon1?w=wall-216865844_523</w:t>
            </w:r>
          </w:p>
          <w:p w14:paraId="1581A47F" w14:textId="4B6D10A7" w:rsidR="00EB3FBA" w:rsidRP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https://vk.com/pravozakon1?w=wall-216865844_529</w:t>
            </w:r>
          </w:p>
        </w:tc>
      </w:tr>
      <w:tr w:rsidR="00EB3FBA" w14:paraId="04F61B45" w14:textId="77777777" w:rsidTr="003972E0">
        <w:tc>
          <w:tcPr>
            <w:tcW w:w="491" w:type="dxa"/>
          </w:tcPr>
          <w:p w14:paraId="20F21776" w14:textId="00EDA2FD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36" w:type="dxa"/>
          </w:tcPr>
          <w:p w14:paraId="027ACF7B" w14:textId="089C3037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</w:tc>
        <w:tc>
          <w:tcPr>
            <w:tcW w:w="3418" w:type="dxa"/>
          </w:tcPr>
          <w:p w14:paraId="3C764B58" w14:textId="3654F5A6" w:rsidR="00EB3FBA" w:rsidRP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НСПЧ – секция </w:t>
            </w: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«Зарубежные государства и правовые системы в эпоху перемен: история и современность»</w:t>
            </w:r>
          </w:p>
        </w:tc>
        <w:tc>
          <w:tcPr>
            <w:tcW w:w="1787" w:type="dxa"/>
          </w:tcPr>
          <w:p w14:paraId="21354883" w14:textId="3DA7CFBC" w:rsidR="00EB3FBA" w:rsidRDefault="00EB3FBA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2" w:type="dxa"/>
          </w:tcPr>
          <w:p w14:paraId="142B9665" w14:textId="207B0FE4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НСПЧ, в рамках которой выступили с докладами по научным статьям, посвященным </w:t>
            </w:r>
            <w:r w:rsidR="0052501C">
              <w:rPr>
                <w:rFonts w:ascii="Times New Roman" w:hAnsi="Times New Roman" w:cs="Times New Roman"/>
                <w:sz w:val="26"/>
                <w:szCs w:val="26"/>
              </w:rPr>
              <w:t xml:space="preserve">динамике государственности и права в зарубежных странах, заняли призовые места. </w:t>
            </w:r>
          </w:p>
        </w:tc>
        <w:tc>
          <w:tcPr>
            <w:tcW w:w="4506" w:type="dxa"/>
          </w:tcPr>
          <w:p w14:paraId="67355B22" w14:textId="7D780A75" w:rsidR="00EB3FBA" w:rsidRPr="00EB3FBA" w:rsidRDefault="0052501C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501C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https://vk.com/pravozakon1?w=wall-216865844_548</w:t>
            </w:r>
          </w:p>
        </w:tc>
      </w:tr>
      <w:tr w:rsidR="00EB3FBA" w14:paraId="64B93E84" w14:textId="77777777" w:rsidTr="003972E0">
        <w:tc>
          <w:tcPr>
            <w:tcW w:w="491" w:type="dxa"/>
          </w:tcPr>
          <w:p w14:paraId="711DDEC3" w14:textId="1A239B4D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36" w:type="dxa"/>
          </w:tcPr>
          <w:p w14:paraId="21F7C126" w14:textId="53F4BD97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3418" w:type="dxa"/>
          </w:tcPr>
          <w:p w14:paraId="38B98E45" w14:textId="74337178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заседание СНК – круглый стол </w:t>
            </w: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 xml:space="preserve">«Олег Емельянович </w:t>
            </w:r>
            <w:proofErr w:type="spellStart"/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Кутафин</w:t>
            </w:r>
            <w:proofErr w:type="spellEnd"/>
            <w:r w:rsidRPr="00EB3FBA">
              <w:rPr>
                <w:rFonts w:ascii="Times New Roman" w:hAnsi="Times New Roman" w:cs="Times New Roman"/>
                <w:sz w:val="26"/>
                <w:szCs w:val="26"/>
              </w:rPr>
              <w:t xml:space="preserve"> - выдающийся юрист и государственный деятель»</w:t>
            </w:r>
          </w:p>
        </w:tc>
        <w:tc>
          <w:tcPr>
            <w:tcW w:w="1787" w:type="dxa"/>
          </w:tcPr>
          <w:p w14:paraId="4193C123" w14:textId="1A295CCA" w:rsidR="00EB3FBA" w:rsidRDefault="00EB3FBA" w:rsidP="00CA4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22" w:type="dxa"/>
          </w:tcPr>
          <w:p w14:paraId="5C652DE9" w14:textId="3C438D5D" w:rsidR="00EB3FBA" w:rsidRDefault="00EB3FBA" w:rsidP="00103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СНК приняли участие в работе круглого стола, посвященного изучению жизни О.Е.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его достижений и вклада в развитие различных аспектов российской государственности. </w:t>
            </w:r>
          </w:p>
        </w:tc>
        <w:tc>
          <w:tcPr>
            <w:tcW w:w="4506" w:type="dxa"/>
          </w:tcPr>
          <w:p w14:paraId="309F2773" w14:textId="07D1C521" w:rsidR="00EB3FBA" w:rsidRPr="00EB3FBA" w:rsidRDefault="00EB3FBA" w:rsidP="00AA0D2F">
            <w:pPr>
              <w:tabs>
                <w:tab w:val="left" w:pos="1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3FBA">
              <w:rPr>
                <w:rFonts w:ascii="Times New Roman" w:hAnsi="Times New Roman" w:cs="Times New Roman"/>
                <w:sz w:val="26"/>
                <w:szCs w:val="26"/>
              </w:rPr>
              <w:t>https://vk.com/pravozakon1?w=wall-216865844_541</w:t>
            </w:r>
          </w:p>
        </w:tc>
      </w:tr>
    </w:tbl>
    <w:p w14:paraId="4D3E87DF" w14:textId="77777777" w:rsidR="00D020F8" w:rsidRDefault="00D020F8" w:rsidP="0010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0F371" w14:textId="3B2B1A16" w:rsidR="00D020F8" w:rsidRPr="00D020F8" w:rsidRDefault="00D020F8" w:rsidP="00D020F8">
      <w:pPr>
        <w:pStyle w:val="a9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D020F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до 31.08.2024 официальное название – СНК «Право и закон: исторический опыт»</w:t>
      </w:r>
    </w:p>
    <w:sectPr w:rsidR="00D020F8" w:rsidRPr="00D020F8" w:rsidSect="00D020F8">
      <w:footerReference w:type="default" r:id="rId8"/>
      <w:pgSz w:w="16838" w:h="11906" w:orient="landscape"/>
      <w:pgMar w:top="850" w:right="1134" w:bottom="13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76CD" w14:textId="77777777" w:rsidR="001D558D" w:rsidRDefault="001D558D" w:rsidP="00074FD4">
      <w:pPr>
        <w:spacing w:after="0" w:line="240" w:lineRule="auto"/>
      </w:pPr>
      <w:r>
        <w:separator/>
      </w:r>
    </w:p>
  </w:endnote>
  <w:endnote w:type="continuationSeparator" w:id="0">
    <w:p w14:paraId="1D5913F2" w14:textId="77777777" w:rsidR="001D558D" w:rsidRDefault="001D558D" w:rsidP="0007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754F" w14:textId="71B4035F" w:rsidR="00733A02" w:rsidRPr="00F46DD7" w:rsidRDefault="00733A02" w:rsidP="00733A02">
    <w:pPr>
      <w:pStyle w:val="a5"/>
      <w:rPr>
        <w:rFonts w:ascii="Times New Roman" w:hAnsi="Times New Roman" w:cs="Times New Roman"/>
        <w:sz w:val="16"/>
      </w:rPr>
    </w:pPr>
    <w:r w:rsidRPr="00F46DD7">
      <w:rPr>
        <w:rFonts w:ascii="Times New Roman" w:hAnsi="Times New Roman" w:cs="Times New Roman"/>
        <w:sz w:val="16"/>
      </w:rPr>
      <w:t xml:space="preserve">Исп.: </w:t>
    </w:r>
    <w:r w:rsidR="00AA0D2F">
      <w:rPr>
        <w:rFonts w:ascii="Times New Roman" w:hAnsi="Times New Roman" w:cs="Times New Roman"/>
        <w:sz w:val="16"/>
      </w:rPr>
      <w:t>Д.О. Савельев</w:t>
    </w:r>
  </w:p>
  <w:p w14:paraId="5E15483D" w14:textId="21C4BBAA" w:rsidR="00733A02" w:rsidRPr="00F46DD7" w:rsidRDefault="00733A02" w:rsidP="00733A02">
    <w:pPr>
      <w:pStyle w:val="a5"/>
      <w:rPr>
        <w:rFonts w:ascii="Times New Roman" w:hAnsi="Times New Roman" w:cs="Times New Roman"/>
        <w:sz w:val="16"/>
      </w:rPr>
    </w:pPr>
    <w:r w:rsidRPr="00F46DD7">
      <w:rPr>
        <w:rFonts w:ascii="Times New Roman" w:hAnsi="Times New Roman" w:cs="Times New Roman"/>
        <w:sz w:val="16"/>
      </w:rPr>
      <w:t>Тел.: +</w:t>
    </w:r>
    <w:r w:rsidR="00AA0D2F">
      <w:rPr>
        <w:rFonts w:ascii="Times New Roman" w:hAnsi="Times New Roman" w:cs="Times New Roman"/>
        <w:sz w:val="16"/>
      </w:rPr>
      <w:t>7-937-074-98-25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9CE" w14:textId="77777777" w:rsidR="001D558D" w:rsidRDefault="001D558D" w:rsidP="00074FD4">
      <w:pPr>
        <w:spacing w:after="0" w:line="240" w:lineRule="auto"/>
      </w:pPr>
      <w:r>
        <w:separator/>
      </w:r>
    </w:p>
  </w:footnote>
  <w:footnote w:type="continuationSeparator" w:id="0">
    <w:p w14:paraId="4A8713DD" w14:textId="77777777" w:rsidR="001D558D" w:rsidRDefault="001D558D" w:rsidP="0007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684"/>
    <w:multiLevelType w:val="hybridMultilevel"/>
    <w:tmpl w:val="F0EC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86F"/>
    <w:multiLevelType w:val="hybridMultilevel"/>
    <w:tmpl w:val="38EC14FC"/>
    <w:lvl w:ilvl="0" w:tplc="141E1342">
      <w:start w:val="1"/>
      <w:numFmt w:val="decimal"/>
      <w:lvlText w:val="%1."/>
      <w:lvlJc w:val="left"/>
      <w:pPr>
        <w:ind w:left="119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12AF9"/>
    <w:multiLevelType w:val="hybridMultilevel"/>
    <w:tmpl w:val="38CE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44E9"/>
    <w:multiLevelType w:val="hybridMultilevel"/>
    <w:tmpl w:val="8F1C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64C0"/>
    <w:multiLevelType w:val="hybridMultilevel"/>
    <w:tmpl w:val="34AAA98A"/>
    <w:lvl w:ilvl="0" w:tplc="9226417A">
      <w:start w:val="29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5D456E60"/>
    <w:multiLevelType w:val="hybridMultilevel"/>
    <w:tmpl w:val="2DC0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00052">
    <w:abstractNumId w:val="0"/>
  </w:num>
  <w:num w:numId="2" w16cid:durableId="663975152">
    <w:abstractNumId w:val="3"/>
  </w:num>
  <w:num w:numId="3" w16cid:durableId="281351800">
    <w:abstractNumId w:val="2"/>
  </w:num>
  <w:num w:numId="4" w16cid:durableId="2006545024">
    <w:abstractNumId w:val="5"/>
  </w:num>
  <w:num w:numId="5" w16cid:durableId="489902678">
    <w:abstractNumId w:val="1"/>
  </w:num>
  <w:num w:numId="6" w16cid:durableId="27171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CE"/>
    <w:rsid w:val="00037B00"/>
    <w:rsid w:val="00042768"/>
    <w:rsid w:val="00046590"/>
    <w:rsid w:val="0005211A"/>
    <w:rsid w:val="00074FD4"/>
    <w:rsid w:val="00097392"/>
    <w:rsid w:val="000A024F"/>
    <w:rsid w:val="000A0C11"/>
    <w:rsid w:val="000C230E"/>
    <w:rsid w:val="000C6955"/>
    <w:rsid w:val="000D154B"/>
    <w:rsid w:val="000F4EB9"/>
    <w:rsid w:val="000F74E2"/>
    <w:rsid w:val="00100550"/>
    <w:rsid w:val="001030B1"/>
    <w:rsid w:val="00114EA3"/>
    <w:rsid w:val="00165D5B"/>
    <w:rsid w:val="001A32AE"/>
    <w:rsid w:val="001D558D"/>
    <w:rsid w:val="001E6642"/>
    <w:rsid w:val="001E75AC"/>
    <w:rsid w:val="001E767B"/>
    <w:rsid w:val="002653DA"/>
    <w:rsid w:val="00272BEC"/>
    <w:rsid w:val="00283559"/>
    <w:rsid w:val="002C6673"/>
    <w:rsid w:val="002E6CCD"/>
    <w:rsid w:val="003610E9"/>
    <w:rsid w:val="003837BC"/>
    <w:rsid w:val="0039287A"/>
    <w:rsid w:val="00396797"/>
    <w:rsid w:val="003972E0"/>
    <w:rsid w:val="003C64C4"/>
    <w:rsid w:val="003C7B09"/>
    <w:rsid w:val="0042087F"/>
    <w:rsid w:val="00431984"/>
    <w:rsid w:val="00433743"/>
    <w:rsid w:val="00433A09"/>
    <w:rsid w:val="004452D5"/>
    <w:rsid w:val="004512DA"/>
    <w:rsid w:val="00454D38"/>
    <w:rsid w:val="00455433"/>
    <w:rsid w:val="00464B5B"/>
    <w:rsid w:val="00482336"/>
    <w:rsid w:val="004A65F4"/>
    <w:rsid w:val="004D258D"/>
    <w:rsid w:val="00517FA3"/>
    <w:rsid w:val="005217C5"/>
    <w:rsid w:val="0052501C"/>
    <w:rsid w:val="0056627B"/>
    <w:rsid w:val="00576627"/>
    <w:rsid w:val="005818BE"/>
    <w:rsid w:val="00586DE0"/>
    <w:rsid w:val="005B7A01"/>
    <w:rsid w:val="005C57FE"/>
    <w:rsid w:val="005D484E"/>
    <w:rsid w:val="00603C8B"/>
    <w:rsid w:val="00646C62"/>
    <w:rsid w:val="0065754B"/>
    <w:rsid w:val="00677144"/>
    <w:rsid w:val="006868CA"/>
    <w:rsid w:val="006A0E44"/>
    <w:rsid w:val="006B14C8"/>
    <w:rsid w:val="006B412C"/>
    <w:rsid w:val="006D0612"/>
    <w:rsid w:val="006E1136"/>
    <w:rsid w:val="006E3A7F"/>
    <w:rsid w:val="00730E79"/>
    <w:rsid w:val="00733A02"/>
    <w:rsid w:val="007406DB"/>
    <w:rsid w:val="00780306"/>
    <w:rsid w:val="00784F49"/>
    <w:rsid w:val="007B66DC"/>
    <w:rsid w:val="007C062A"/>
    <w:rsid w:val="007D5E05"/>
    <w:rsid w:val="007E17C2"/>
    <w:rsid w:val="00823DA5"/>
    <w:rsid w:val="00850E2D"/>
    <w:rsid w:val="008566EF"/>
    <w:rsid w:val="00867B23"/>
    <w:rsid w:val="00886F52"/>
    <w:rsid w:val="008B35B2"/>
    <w:rsid w:val="008E3D18"/>
    <w:rsid w:val="00902787"/>
    <w:rsid w:val="00904F0F"/>
    <w:rsid w:val="009407E8"/>
    <w:rsid w:val="00945D4A"/>
    <w:rsid w:val="009A6956"/>
    <w:rsid w:val="009E4A86"/>
    <w:rsid w:val="009E7981"/>
    <w:rsid w:val="00A16CC4"/>
    <w:rsid w:val="00A334C4"/>
    <w:rsid w:val="00A7016E"/>
    <w:rsid w:val="00A730D9"/>
    <w:rsid w:val="00A808EF"/>
    <w:rsid w:val="00A82FC6"/>
    <w:rsid w:val="00A87F02"/>
    <w:rsid w:val="00A912BA"/>
    <w:rsid w:val="00AA0D2F"/>
    <w:rsid w:val="00AC17BB"/>
    <w:rsid w:val="00AC2B26"/>
    <w:rsid w:val="00AD5A2B"/>
    <w:rsid w:val="00B04A1F"/>
    <w:rsid w:val="00B169AE"/>
    <w:rsid w:val="00B40F7D"/>
    <w:rsid w:val="00B91BFE"/>
    <w:rsid w:val="00BA0805"/>
    <w:rsid w:val="00BB10E5"/>
    <w:rsid w:val="00C05627"/>
    <w:rsid w:val="00C068D9"/>
    <w:rsid w:val="00C13E0D"/>
    <w:rsid w:val="00C15C5C"/>
    <w:rsid w:val="00C763DB"/>
    <w:rsid w:val="00CA0E21"/>
    <w:rsid w:val="00CA43F9"/>
    <w:rsid w:val="00CC4799"/>
    <w:rsid w:val="00CD4636"/>
    <w:rsid w:val="00CF15F7"/>
    <w:rsid w:val="00D020F8"/>
    <w:rsid w:val="00DE7C25"/>
    <w:rsid w:val="00DF2A41"/>
    <w:rsid w:val="00E122EA"/>
    <w:rsid w:val="00E20174"/>
    <w:rsid w:val="00E3327F"/>
    <w:rsid w:val="00E6075D"/>
    <w:rsid w:val="00E83715"/>
    <w:rsid w:val="00E976B0"/>
    <w:rsid w:val="00EA4694"/>
    <w:rsid w:val="00EB3FBA"/>
    <w:rsid w:val="00EC3CD8"/>
    <w:rsid w:val="00F17A90"/>
    <w:rsid w:val="00F40F84"/>
    <w:rsid w:val="00F551CE"/>
    <w:rsid w:val="00F71B75"/>
    <w:rsid w:val="00F8449B"/>
    <w:rsid w:val="00F858C6"/>
    <w:rsid w:val="00FC0E12"/>
    <w:rsid w:val="00FC463E"/>
    <w:rsid w:val="00FE32D8"/>
    <w:rsid w:val="00FF0CA3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F2F2B"/>
  <w15:docId w15:val="{1E4F05FA-AA1D-4C68-9C65-93894F0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FD4"/>
  </w:style>
  <w:style w:type="paragraph" w:styleId="a5">
    <w:name w:val="footer"/>
    <w:basedOn w:val="a"/>
    <w:link w:val="a6"/>
    <w:uiPriority w:val="99"/>
    <w:unhideWhenUsed/>
    <w:rsid w:val="000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FD4"/>
  </w:style>
  <w:style w:type="paragraph" w:styleId="a7">
    <w:name w:val="Balloon Text"/>
    <w:basedOn w:val="a"/>
    <w:link w:val="a8"/>
    <w:uiPriority w:val="99"/>
    <w:semiHidden/>
    <w:unhideWhenUsed/>
    <w:rsid w:val="00BA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80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03C8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C230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0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A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6519-64A5-4474-A469-C7DDFEA1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заплатина</dc:creator>
  <cp:keywords/>
  <dc:description/>
  <cp:lastModifiedBy>vip.daniilolegovich@icloud.com</cp:lastModifiedBy>
  <cp:revision>20</cp:revision>
  <cp:lastPrinted>2024-11-22T11:40:00Z</cp:lastPrinted>
  <dcterms:created xsi:type="dcterms:W3CDTF">2024-11-22T10:50:00Z</dcterms:created>
  <dcterms:modified xsi:type="dcterms:W3CDTF">2024-12-04T20:34:00Z</dcterms:modified>
</cp:coreProperties>
</file>