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0E2F3" w14:textId="77777777" w:rsidR="00D96838" w:rsidRPr="00D96838" w:rsidRDefault="00D96838" w:rsidP="00D9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тем, вопросов, практических заданий, выносимых </w:t>
      </w:r>
      <w:r w:rsidRPr="00D96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промежуточную аттестацию:</w:t>
      </w:r>
    </w:p>
    <w:p w14:paraId="430F4A09" w14:textId="77777777" w:rsidR="00D96838" w:rsidRPr="00D96838" w:rsidRDefault="00D96838" w:rsidP="00D9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8193B" w14:textId="77777777" w:rsidR="00D96838" w:rsidRPr="00D96838" w:rsidRDefault="00D96838" w:rsidP="00D9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Раздел 1. Военно-политическая работа в Вооруженных Силах Российской Федерации</w:t>
      </w:r>
    </w:p>
    <w:p w14:paraId="320CBDBB" w14:textId="77777777" w:rsidR="00D96838" w:rsidRPr="00D96838" w:rsidRDefault="00D96838" w:rsidP="00D96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6838">
        <w:rPr>
          <w:rFonts w:ascii="Times New Roman" w:eastAsia="Calibri" w:hAnsi="Times New Roman" w:cs="Times New Roman"/>
          <w:bCs/>
          <w:sz w:val="28"/>
          <w:szCs w:val="28"/>
        </w:rPr>
        <w:t>Теоретические вопросы:</w:t>
      </w:r>
    </w:p>
    <w:p w14:paraId="2DD78BD9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Предназначение модуля общевоенная подготовка. </w:t>
      </w:r>
    </w:p>
    <w:p w14:paraId="411CC04D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Нормативно-правовая база законодательства Российской Федерации в сфере государственного и военного строительства.</w:t>
      </w:r>
    </w:p>
    <w:p w14:paraId="070A13DB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Место и роль Вооруженных Сил Российской Федерации 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структуре государства. </w:t>
      </w:r>
    </w:p>
    <w:p w14:paraId="28A86FC8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Предназначение и состав Вооруженных Сил Российской Федерации. </w:t>
      </w:r>
    </w:p>
    <w:p w14:paraId="60D52079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Принципы и основные направления строительства Вооруженных Сил Российской Федерации.</w:t>
      </w:r>
    </w:p>
    <w:p w14:paraId="6B4BB379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Полномочия высших органов государственной власти по вопросам обороны и управления Вооруженными Силами Российской Федерации.</w:t>
      </w:r>
    </w:p>
    <w:p w14:paraId="523109EA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Комплектование Вооруженных Сил Российской Федерации.</w:t>
      </w:r>
    </w:p>
    <w:p w14:paraId="3E5631A5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Руководство и управление Вооруженных Сил Российской Федерации. </w:t>
      </w:r>
    </w:p>
    <w:p w14:paraId="0BBB666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Функции Министерства обороны Российской Федерации 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Генерального Штаба Вооруженных Сил Российской Федерации. </w:t>
      </w:r>
    </w:p>
    <w:p w14:paraId="2F5440A1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Современное состояние и перспективы совершенствования Вооруженных Сил Российской Федерации.</w:t>
      </w:r>
    </w:p>
    <w:p w14:paraId="4E4037B4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Понятие воинской дисциплины. </w:t>
      </w:r>
    </w:p>
    <w:p w14:paraId="10A5DEB8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История воинской дисциплины. </w:t>
      </w:r>
    </w:p>
    <w:p w14:paraId="465DE2A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проблемы воинской дисциплины. </w:t>
      </w:r>
    </w:p>
    <w:p w14:paraId="1ACD0826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Способы совершенствования воинской дисциплины.</w:t>
      </w:r>
    </w:p>
    <w:p w14:paraId="46BE475C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Законодательные основы правового статуса военнослужащих.</w:t>
      </w:r>
    </w:p>
    <w:p w14:paraId="0CC47F0C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Права и свободы военнослужащих. </w:t>
      </w:r>
    </w:p>
    <w:p w14:paraId="694AB50A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Обязанности военнослужащих. </w:t>
      </w:r>
    </w:p>
    <w:p w14:paraId="72103DFC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Запреты и ограничения, связанные с военной службой.</w:t>
      </w:r>
    </w:p>
    <w:p w14:paraId="7426E853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Юридическая ответственность военнослужащих. </w:t>
      </w:r>
    </w:p>
    <w:p w14:paraId="13ABBB0E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правовой и социальной защиты военнослужащих.</w:t>
      </w:r>
    </w:p>
    <w:p w14:paraId="3E33C826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Социальные гарантии и компенсации, предоставляемые военнослужащим и членам их семей.</w:t>
      </w:r>
    </w:p>
    <w:p w14:paraId="63923F41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Военная служба, её характерные черты и порядок прохождения 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Федерации. </w:t>
      </w:r>
    </w:p>
    <w:p w14:paraId="7C919E90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обязанностей военной службы.</w:t>
      </w:r>
    </w:p>
    <w:p w14:paraId="797D0779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и порядок назначения военнослужащих на должности, перемещений по службе, присвоения воинских званий.</w:t>
      </w:r>
    </w:p>
    <w:p w14:paraId="4C94B540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и порядок увольнения военнослужащих с военной службы.</w:t>
      </w:r>
    </w:p>
    <w:p w14:paraId="7FFA41AC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История победы российской армии и флота. </w:t>
      </w:r>
    </w:p>
    <w:p w14:paraId="3EB65321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История создания и побед русского оружия. </w:t>
      </w:r>
    </w:p>
    <w:p w14:paraId="739FE556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Дни воинской славы и памятные даты России.</w:t>
      </w:r>
    </w:p>
    <w:p w14:paraId="582E17F7" w14:textId="77777777" w:rsidR="00D96838" w:rsidRPr="00D96838" w:rsidRDefault="00D96838" w:rsidP="00D968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29.</w:t>
      </w: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  <w:t xml:space="preserve">Источники военной опасности. </w:t>
      </w:r>
    </w:p>
    <w:p w14:paraId="7B5A4527" w14:textId="77777777" w:rsidR="00D96838" w:rsidRPr="00D96838" w:rsidRDefault="00D96838" w:rsidP="00D968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30.</w:t>
      </w: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  <w:t xml:space="preserve">Политические принципы и основные направления социально-политического обеспечения военной безопасности России. </w:t>
      </w:r>
    </w:p>
    <w:p w14:paraId="511BF4FC" w14:textId="77777777" w:rsidR="00D96838" w:rsidRPr="00D96838" w:rsidRDefault="00D96838" w:rsidP="00D968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31.</w:t>
      </w: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  <w:t>Задачи государства в области обеспечения военной безопасности.</w:t>
      </w:r>
    </w:p>
    <w:p w14:paraId="38923F4A" w14:textId="77777777" w:rsidR="00D96838" w:rsidRPr="00D96838" w:rsidRDefault="00D96838" w:rsidP="00D968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32.</w:t>
      </w: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  <w:t xml:space="preserve">Цели, принципы строительства и основы применения Вооруженных Сил и других войск Российской Федерации. </w:t>
      </w:r>
    </w:p>
    <w:p w14:paraId="5D92C842" w14:textId="77777777" w:rsidR="00D96838" w:rsidRPr="00D96838" w:rsidRDefault="00D96838" w:rsidP="00D9683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33.</w:t>
      </w:r>
      <w:r w:rsidRPr="00D968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ab/>
        <w:t>Цели и задачи военно-технического обеспечения военной безопасности.</w:t>
      </w:r>
    </w:p>
    <w:p w14:paraId="631965AA" w14:textId="77777777" w:rsidR="00D96838" w:rsidRPr="00D96838" w:rsidRDefault="00D96838" w:rsidP="00D96838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34.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Понятие, принципы и источники международного гуманитарного права. </w:t>
      </w:r>
    </w:p>
    <w:p w14:paraId="605E14DB" w14:textId="77777777" w:rsidR="00D96838" w:rsidRPr="00D96838" w:rsidRDefault="00D96838" w:rsidP="00D96838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35.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Международно-правовая защита жертв войны. </w:t>
      </w:r>
    </w:p>
    <w:p w14:paraId="1452F731" w14:textId="77777777" w:rsidR="00D96838" w:rsidRPr="00D96838" w:rsidRDefault="00D96838" w:rsidP="00D96838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36.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Запрещенные методы и средства ведения войны.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4DE1E047" w14:textId="77777777" w:rsidR="00D96838" w:rsidRPr="00D96838" w:rsidRDefault="00D96838" w:rsidP="00D96838">
      <w:pPr>
        <w:suppressAutoHyphens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37.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Ответственность за нарушение законов и обычаев войны </w:t>
      </w:r>
      <w:r w:rsidRPr="00D968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и преступные нарушения прав человека.</w:t>
      </w:r>
    </w:p>
    <w:p w14:paraId="6D65D696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38.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>Цель военно-политической работы в подразделении в различных условиях обстановки.</w:t>
      </w:r>
    </w:p>
    <w:p w14:paraId="76E62DAD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39.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Задачи военно-политической работы в подразделении в различных условиях обстановки.</w:t>
      </w:r>
    </w:p>
    <w:p w14:paraId="77734958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40.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Содержание военно-политической работы в подразделении 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br/>
        <w:t>в различных условиях обстановки.</w:t>
      </w:r>
    </w:p>
    <w:p w14:paraId="1CD1ACC8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41.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Структура военно-политической работы в подразделении 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различных условиях обстановки. </w:t>
      </w:r>
    </w:p>
    <w:p w14:paraId="32DE393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42.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Основные направления военно-политической работы 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br/>
        <w:t>в Вооруженных Силах Российской Федерации.</w:t>
      </w:r>
    </w:p>
    <w:p w14:paraId="1245D48A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43.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Основные формы военно-политической работы в Вооруженных Силах Российской Федерации.</w:t>
      </w:r>
    </w:p>
    <w:p w14:paraId="1BF778A5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44.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Основные методы военно-политической работы в Вооруженных Силах Российской Федерации. </w:t>
      </w:r>
    </w:p>
    <w:p w14:paraId="7FDC027E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45.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Мероприятия военно-политической работы, проводимые 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подразделении. </w:t>
      </w:r>
    </w:p>
    <w:p w14:paraId="36589096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46.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Составление план-конспекта проведения информирования 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br/>
        <w:t>по военно-политической работе с личным составом.</w:t>
      </w:r>
    </w:p>
    <w:p w14:paraId="7EAFAB39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>47.</w:t>
      </w:r>
      <w:r w:rsidRPr="00D96838">
        <w:rPr>
          <w:rFonts w:ascii="Times New Roman" w:eastAsia="Times New Roman" w:hAnsi="Times New Roman" w:cs="Times New Roman"/>
          <w:bCs/>
          <w:sz w:val="28"/>
          <w:szCs w:val="28"/>
        </w:rPr>
        <w:tab/>
        <w:t>Составление план-конспекта проведения занятий по военно-политической работе с личным составом.</w:t>
      </w:r>
    </w:p>
    <w:p w14:paraId="344896A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Роль, место и значение воинского этикета в ВС РФ. </w:t>
      </w:r>
    </w:p>
    <w:p w14:paraId="5FC862B4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Особенности служебного этикета. </w:t>
      </w:r>
    </w:p>
    <w:p w14:paraId="257F6BA8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Культура речи и общения. </w:t>
      </w:r>
    </w:p>
    <w:p w14:paraId="2451E4D3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Внешний вид и атрибутика. </w:t>
      </w:r>
    </w:p>
    <w:p w14:paraId="74C42F7E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52.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поведения военнослужащих на службе и в обществе.</w:t>
      </w:r>
    </w:p>
    <w:p w14:paraId="255EE17F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53.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поведения в общественных местах. </w:t>
      </w:r>
    </w:p>
    <w:p w14:paraId="43FD8E31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поведения во время боевых действий. </w:t>
      </w:r>
    </w:p>
    <w:p w14:paraId="7144CB75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норм воинского этикета.</w:t>
      </w:r>
    </w:p>
    <w:p w14:paraId="773E49A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Сущность и содержание информационной безопасности.</w:t>
      </w:r>
    </w:p>
    <w:p w14:paraId="2B9C7924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57.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Источники, формы и способы негативного информационно-психологического воздействия. </w:t>
      </w:r>
    </w:p>
    <w:p w14:paraId="2CE01C17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и основные задачи защиты военнослужащих от негативного информационно-психологического воздействия противника. </w:t>
      </w:r>
    </w:p>
    <w:p w14:paraId="2CA2792C" w14:textId="77777777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направления деятельности по информационно-психологическому противодействию. </w:t>
      </w:r>
    </w:p>
    <w:p w14:paraId="700F4627" w14:textId="0F48ED48" w:rsidR="00D96838" w:rsidRPr="00D96838" w:rsidRDefault="00D96838" w:rsidP="00D968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командиров подразделений по защите военнослужащих </w:t>
      </w:r>
      <w:r w:rsidRPr="00D96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негативного информационно-психолог</w:t>
      </w:r>
      <w:r w:rsidR="007C6FC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воздействия противника</w:t>
      </w:r>
      <w:bookmarkStart w:id="0" w:name="_GoBack"/>
      <w:bookmarkEnd w:id="0"/>
    </w:p>
    <w:p w14:paraId="1BACC4B3" w14:textId="77777777" w:rsidR="005918E5" w:rsidRDefault="005918E5"/>
    <w:sectPr w:rsidR="0059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E0"/>
    <w:rsid w:val="00025BE0"/>
    <w:rsid w:val="003C22CF"/>
    <w:rsid w:val="005918E5"/>
    <w:rsid w:val="007C6FCA"/>
    <w:rsid w:val="00D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7885"/>
  <w15:chartTrackingRefBased/>
  <w15:docId w15:val="{6BD82E2E-861D-4CF3-BC67-565D5669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Кирсанов Сергей Михайлович</dc:creator>
  <cp:keywords/>
  <dc:description/>
  <cp:lastModifiedBy>Агеев Виктор Юрьевич</cp:lastModifiedBy>
  <cp:revision>3</cp:revision>
  <dcterms:created xsi:type="dcterms:W3CDTF">2021-12-08T06:52:00Z</dcterms:created>
  <dcterms:modified xsi:type="dcterms:W3CDTF">2024-02-28T12:46:00Z</dcterms:modified>
</cp:coreProperties>
</file>