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42" w:rsidRPr="00B16192" w:rsidRDefault="000C52D9" w:rsidP="00CC0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D9">
        <w:rPr>
          <w:rFonts w:ascii="Times New Roman" w:hAnsi="Times New Roman" w:cs="Times New Roman"/>
          <w:b/>
          <w:sz w:val="28"/>
          <w:szCs w:val="28"/>
        </w:rPr>
        <w:t>График работы кружков кафедры общеобразоват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ельных дисциплин </w:t>
      </w:r>
      <w:r w:rsidR="00487831">
        <w:rPr>
          <w:rFonts w:ascii="Times New Roman" w:hAnsi="Times New Roman" w:cs="Times New Roman"/>
          <w:b/>
          <w:sz w:val="28"/>
          <w:szCs w:val="28"/>
        </w:rPr>
        <w:br/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87831">
        <w:rPr>
          <w:rFonts w:ascii="Times New Roman" w:hAnsi="Times New Roman" w:cs="Times New Roman"/>
          <w:b/>
          <w:sz w:val="28"/>
          <w:szCs w:val="28"/>
        </w:rPr>
        <w:t>АПРЕЛЬ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3772C">
        <w:rPr>
          <w:rFonts w:ascii="Times New Roman" w:hAnsi="Times New Roman" w:cs="Times New Roman"/>
          <w:b/>
          <w:sz w:val="28"/>
          <w:szCs w:val="28"/>
        </w:rPr>
        <w:t>5</w:t>
      </w:r>
      <w:r w:rsidR="00842B42" w:rsidRPr="000C52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3"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606"/>
        <w:gridCol w:w="1518"/>
      </w:tblGrid>
      <w:tr w:rsidR="00D347E5" w:rsidRPr="00B679E8" w:rsidTr="00B67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8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C52D9" w:rsidRPr="00B679E8" w:rsidRDefault="00D347E5" w:rsidP="00CC032B">
            <w:pPr>
              <w:jc w:val="center"/>
              <w:rPr>
                <w:rFonts w:ascii="Times New Roman" w:hAnsi="Times New Roman" w:cs="Times New Roman"/>
              </w:rPr>
            </w:pPr>
            <w:r w:rsidRPr="00B679E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606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B679E8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79E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18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B679E8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79E8">
              <w:rPr>
                <w:rFonts w:ascii="Times New Roman" w:hAnsi="Times New Roman" w:cs="Times New Roman"/>
              </w:rPr>
              <w:t>Дата</w:t>
            </w:r>
          </w:p>
        </w:tc>
      </w:tr>
      <w:tr w:rsidR="00635987" w:rsidRPr="00B679E8" w:rsidTr="00B6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635987" w:rsidRPr="00B679E8" w:rsidRDefault="00635987" w:rsidP="00635987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Лукпанова Ирина Сергеевна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635987" w:rsidRPr="00B679E8" w:rsidRDefault="00635987" w:rsidP="00635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A0155">
              <w:rPr>
                <w:rFonts w:ascii="Times New Roman" w:hAnsi="Times New Roman" w:cs="Times New Roman"/>
              </w:rPr>
              <w:t>лементы комбинаторики и теории вероятностей: история и применение в повседневной жизни и профессии юриста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35987" w:rsidRPr="00B679E8" w:rsidRDefault="00635987" w:rsidP="00635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635987" w:rsidRPr="00B679E8" w:rsidTr="00B20B35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35987" w:rsidRPr="00B679E8" w:rsidRDefault="00635987" w:rsidP="00B20B35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Ратовская Наталья Валентиновна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635987" w:rsidRPr="00B679E8" w:rsidRDefault="00635987" w:rsidP="00B20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155">
              <w:rPr>
                <w:rFonts w:ascii="Times New Roman" w:hAnsi="Times New Roman" w:cs="Times New Roman"/>
              </w:rPr>
              <w:t>Переломы и вывихи. Транспортная иммобилизация с помо</w:t>
            </w:r>
            <w:r>
              <w:rPr>
                <w:rFonts w:ascii="Times New Roman" w:hAnsi="Times New Roman" w:cs="Times New Roman"/>
              </w:rPr>
              <w:t>щью штатных и подручных средств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35987" w:rsidRPr="00B679E8" w:rsidRDefault="00635987" w:rsidP="00B20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679E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B20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Козлова Валентина Ивановна</w:t>
            </w:r>
          </w:p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Колобова Ольга Леонидовна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«Суровый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2D3CF4">
              <w:rPr>
                <w:rFonts w:ascii="Times New Roman" w:hAnsi="Times New Roman" w:cs="Times New Roman"/>
              </w:rPr>
              <w:t>ант</w:t>
            </w:r>
            <w:proofErr w:type="spellEnd"/>
            <w:r w:rsidRPr="002D3CF4">
              <w:rPr>
                <w:rFonts w:ascii="Times New Roman" w:hAnsi="Times New Roman" w:cs="Times New Roman"/>
              </w:rPr>
              <w:t xml:space="preserve"> не презирал сонета…».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B20B35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Лейни Регина Николаевна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1139">
              <w:rPr>
                <w:rFonts w:ascii="Times New Roman" w:hAnsi="Times New Roman" w:cs="Times New Roman"/>
              </w:rPr>
              <w:t>Планирование контента для ТГ канала "Кафедра общеобразовательных дисциплин",  рубрика Наши Таланты.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B6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Токиев Борис Владимирович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155">
              <w:rPr>
                <w:rFonts w:ascii="Times New Roman" w:hAnsi="Times New Roman" w:cs="Times New Roman"/>
              </w:rPr>
              <w:t xml:space="preserve">Сталин – красный монарх. Человек, создавший великий СССР. Сталинский </w:t>
            </w:r>
            <w:r>
              <w:rPr>
                <w:rFonts w:ascii="Times New Roman" w:hAnsi="Times New Roman" w:cs="Times New Roman"/>
              </w:rPr>
              <w:t>прорыв или сталинские репрессии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2A3E19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Гриднева Людмила Валентиновна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155">
              <w:rPr>
                <w:rFonts w:ascii="Times New Roman" w:hAnsi="Times New Roman" w:cs="Times New Roman"/>
              </w:rPr>
              <w:t>Стереометрия вокруг нас: архитектура, живопись, мода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936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Кузнецова Татьяна Михайловна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155">
              <w:rPr>
                <w:rFonts w:ascii="Times New Roman" w:hAnsi="Times New Roman" w:cs="Times New Roman"/>
              </w:rPr>
              <w:t>Навстречу к звездам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79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C71D33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Шакурова Айнагуль Алтынбековна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5987">
              <w:rPr>
                <w:rFonts w:ascii="Times New Roman" w:hAnsi="Times New Roman" w:cs="Times New Roman"/>
              </w:rPr>
              <w:t>Среда обитания организмов. Экологические факторы. Экосистемы.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42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Тутринова Зоя Васильевна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155">
              <w:rPr>
                <w:rFonts w:ascii="Times New Roman" w:hAnsi="Times New Roman" w:cs="Times New Roman"/>
              </w:rPr>
              <w:t>10 экологических проектов, которые делают планету чище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425235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Моргачева Тамара Петровна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5987">
              <w:rPr>
                <w:rFonts w:ascii="Times New Roman" w:hAnsi="Times New Roman" w:cs="Times New Roman"/>
              </w:rPr>
              <w:t>Сечения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42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Пономарева Анна Юрьевна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1CDF">
              <w:rPr>
                <w:rFonts w:ascii="Times New Roman" w:hAnsi="Times New Roman" w:cs="Times New Roman"/>
              </w:rPr>
              <w:t>Литературная и нелитературная формы языка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8D18FA">
        <w:trPr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Ратовская Наталья Валентиновна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155">
              <w:rPr>
                <w:rFonts w:ascii="Times New Roman" w:hAnsi="Times New Roman" w:cs="Times New Roman"/>
              </w:rPr>
              <w:t>Альтернативные источники энергии, возможности их использования. Насколько «зеленая» зеленая энергетика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679E8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B26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Короленко Антон Александрович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в анализе задач </w:t>
            </w:r>
            <w:r w:rsidRPr="003A5984">
              <w:rPr>
                <w:rFonts w:ascii="Times New Roman" w:hAnsi="Times New Roman" w:cs="Times New Roman"/>
              </w:rPr>
              <w:t>профессиональной деятельности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B265F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Козлова Валентина Ивановна</w:t>
            </w:r>
          </w:p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Колобова Ольга Леонидовна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1139">
              <w:rPr>
                <w:rFonts w:ascii="Times New Roman" w:hAnsi="Times New Roman" w:cs="Times New Roman"/>
              </w:rPr>
              <w:t xml:space="preserve">Владимир Данилович </w:t>
            </w:r>
            <w:proofErr w:type="spellStart"/>
            <w:r w:rsidRPr="00BA1139">
              <w:rPr>
                <w:rFonts w:ascii="Times New Roman" w:hAnsi="Times New Roman" w:cs="Times New Roman"/>
              </w:rPr>
              <w:t>Спасович</w:t>
            </w:r>
            <w:proofErr w:type="spellEnd"/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D44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Токиев Борис Владимирович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155">
              <w:rPr>
                <w:rFonts w:ascii="Times New Roman" w:hAnsi="Times New Roman" w:cs="Times New Roman"/>
              </w:rPr>
              <w:t>Гибридные войны и невоенные конфликты в современном мире, противодействие негативным тенденциям в международных отношениях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D449E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Астанина Анастасия Александровна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0155">
              <w:rPr>
                <w:rFonts w:ascii="Times New Roman" w:hAnsi="Times New Roman" w:cs="Times New Roman"/>
              </w:rPr>
              <w:t>Применение оптических явлений в технике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12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Петрова Лариса Анатольевна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AA0155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математики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:rsidR="002D3CF4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</w:tr>
      <w:tr w:rsidR="002D3CF4" w:rsidRPr="00B679E8" w:rsidTr="001279F5">
        <w:trPr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Целковский Павел Геннадьевич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1139">
              <w:rPr>
                <w:rFonts w:ascii="Times New Roman" w:hAnsi="Times New Roman" w:cs="Times New Roman"/>
              </w:rPr>
              <w:t xml:space="preserve">Основы правового </w:t>
            </w:r>
            <w:r>
              <w:rPr>
                <w:rFonts w:ascii="Times New Roman" w:hAnsi="Times New Roman" w:cs="Times New Roman"/>
              </w:rPr>
              <w:t>положения человека и гражданина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2D3CF4" w:rsidRPr="00B679E8" w:rsidTr="00B6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aps w:val="0"/>
              </w:rPr>
              <w:t xml:space="preserve"> </w:t>
            </w:r>
            <w:r w:rsidRPr="00B679E8">
              <w:rPr>
                <w:rFonts w:ascii="Times New Roman" w:hAnsi="Times New Roman" w:cs="Times New Roman"/>
                <w:caps w:val="0"/>
              </w:rPr>
              <w:t>Токарев Георгий Артурович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A1139">
              <w:rPr>
                <w:rFonts w:ascii="Times New Roman" w:hAnsi="Times New Roman" w:cs="Times New Roman"/>
              </w:rPr>
              <w:t>Искусство написания китайских иероглифов. Каллиграфия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2D3CF4" w:rsidRPr="00B679E8" w:rsidRDefault="002D3CF4" w:rsidP="002D3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B679E8">
              <w:rPr>
                <w:rFonts w:ascii="Times New Roman" w:hAnsi="Times New Roman" w:cs="Times New Roman"/>
              </w:rPr>
              <w:t>2025 16:30</w:t>
            </w:r>
          </w:p>
        </w:tc>
      </w:tr>
    </w:tbl>
    <w:p w:rsidR="00F55DB4" w:rsidRPr="000C52D9" w:rsidRDefault="00F55DB4" w:rsidP="00F55DB4">
      <w:pPr>
        <w:rPr>
          <w:rFonts w:ascii="Times New Roman" w:hAnsi="Times New Roman" w:cs="Times New Roman"/>
          <w:sz w:val="28"/>
          <w:szCs w:val="28"/>
        </w:rPr>
      </w:pPr>
    </w:p>
    <w:sectPr w:rsidR="00F55DB4" w:rsidRPr="000C52D9" w:rsidSect="00B67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46A7"/>
    <w:multiLevelType w:val="hybridMultilevel"/>
    <w:tmpl w:val="7844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9"/>
    <w:rsid w:val="00016FD5"/>
    <w:rsid w:val="00036858"/>
    <w:rsid w:val="00041672"/>
    <w:rsid w:val="00042AAA"/>
    <w:rsid w:val="0006236D"/>
    <w:rsid w:val="00093F27"/>
    <w:rsid w:val="000C52D9"/>
    <w:rsid w:val="000E7C7A"/>
    <w:rsid w:val="000F2DB5"/>
    <w:rsid w:val="00104D5B"/>
    <w:rsid w:val="00170CE7"/>
    <w:rsid w:val="00212A64"/>
    <w:rsid w:val="00262482"/>
    <w:rsid w:val="00277939"/>
    <w:rsid w:val="002A3E19"/>
    <w:rsid w:val="002D3CF4"/>
    <w:rsid w:val="0030540A"/>
    <w:rsid w:val="00391D2F"/>
    <w:rsid w:val="003945B9"/>
    <w:rsid w:val="003946A2"/>
    <w:rsid w:val="003A5984"/>
    <w:rsid w:val="0043772C"/>
    <w:rsid w:val="00441CDF"/>
    <w:rsid w:val="00445EDD"/>
    <w:rsid w:val="004644E4"/>
    <w:rsid w:val="00487831"/>
    <w:rsid w:val="00607F6B"/>
    <w:rsid w:val="00633DFB"/>
    <w:rsid w:val="00635987"/>
    <w:rsid w:val="006B646C"/>
    <w:rsid w:val="006C3C62"/>
    <w:rsid w:val="006D26A1"/>
    <w:rsid w:val="006E76ED"/>
    <w:rsid w:val="006F0641"/>
    <w:rsid w:val="006F5112"/>
    <w:rsid w:val="007336DA"/>
    <w:rsid w:val="00735377"/>
    <w:rsid w:val="007B12C2"/>
    <w:rsid w:val="007F5A02"/>
    <w:rsid w:val="00807CD4"/>
    <w:rsid w:val="00842B42"/>
    <w:rsid w:val="008F73C4"/>
    <w:rsid w:val="009D2EDF"/>
    <w:rsid w:val="00A435B0"/>
    <w:rsid w:val="00A80460"/>
    <w:rsid w:val="00AA0155"/>
    <w:rsid w:val="00AA4118"/>
    <w:rsid w:val="00B14A78"/>
    <w:rsid w:val="00B16192"/>
    <w:rsid w:val="00B679E8"/>
    <w:rsid w:val="00BA1139"/>
    <w:rsid w:val="00BC0F79"/>
    <w:rsid w:val="00CC032B"/>
    <w:rsid w:val="00D347E5"/>
    <w:rsid w:val="00D354EA"/>
    <w:rsid w:val="00D408E0"/>
    <w:rsid w:val="00D4718F"/>
    <w:rsid w:val="00E130C3"/>
    <w:rsid w:val="00EA6D12"/>
    <w:rsid w:val="00F264C0"/>
    <w:rsid w:val="00F34AE6"/>
    <w:rsid w:val="00F55DB4"/>
    <w:rsid w:val="00F60E0E"/>
    <w:rsid w:val="00F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7D7C"/>
  <w15:chartTrackingRefBased/>
  <w15:docId w15:val="{10387132-1068-44C1-89D3-ED073D9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2C2"/>
    <w:pPr>
      <w:ind w:left="720"/>
      <w:contextualSpacing/>
    </w:pPr>
  </w:style>
  <w:style w:type="table" w:styleId="3">
    <w:name w:val="Plain Table 3"/>
    <w:basedOn w:val="a1"/>
    <w:uiPriority w:val="43"/>
    <w:rsid w:val="00D3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0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Анатольевна</dc:creator>
  <cp:keywords/>
  <dc:description/>
  <cp:lastModifiedBy>Алехина Вероника Александровна</cp:lastModifiedBy>
  <cp:revision>8</cp:revision>
  <cp:lastPrinted>2025-04-04T10:31:00Z</cp:lastPrinted>
  <dcterms:created xsi:type="dcterms:W3CDTF">2025-03-31T07:43:00Z</dcterms:created>
  <dcterms:modified xsi:type="dcterms:W3CDTF">2025-05-05T10:17:00Z</dcterms:modified>
</cp:coreProperties>
</file>