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A332" w14:textId="19F4EB10" w:rsidR="008C186C" w:rsidRDefault="008C186C" w:rsidP="00A1132C">
      <w:pPr>
        <w:pStyle w:val="a5"/>
        <w:jc w:val="center"/>
        <w:rPr>
          <w:b/>
          <w:sz w:val="28"/>
          <w:szCs w:val="28"/>
        </w:rPr>
      </w:pPr>
      <w:r w:rsidRPr="008C186C">
        <w:rPr>
          <w:b/>
          <w:sz w:val="28"/>
          <w:szCs w:val="28"/>
        </w:rPr>
        <w:t>Отче</w:t>
      </w:r>
      <w:r w:rsidR="00412E08">
        <w:rPr>
          <w:b/>
          <w:sz w:val="28"/>
          <w:szCs w:val="28"/>
        </w:rPr>
        <w:t>т</w:t>
      </w:r>
      <w:r w:rsidRPr="008C186C">
        <w:rPr>
          <w:b/>
          <w:sz w:val="28"/>
          <w:szCs w:val="28"/>
        </w:rPr>
        <w:t xml:space="preserve"> о результатах научно-исслед</w:t>
      </w:r>
      <w:r w:rsidR="007B238B">
        <w:rPr>
          <w:b/>
          <w:sz w:val="28"/>
          <w:szCs w:val="28"/>
        </w:rPr>
        <w:t>овательской деятельности за 20</w:t>
      </w:r>
      <w:r w:rsidR="00AC4A3F">
        <w:rPr>
          <w:b/>
          <w:sz w:val="28"/>
          <w:szCs w:val="28"/>
        </w:rPr>
        <w:t>20</w:t>
      </w:r>
      <w:r w:rsidRPr="008C186C">
        <w:rPr>
          <w:b/>
          <w:sz w:val="28"/>
          <w:szCs w:val="28"/>
        </w:rPr>
        <w:t xml:space="preserve"> год</w:t>
      </w:r>
      <w:r w:rsidR="00412E08">
        <w:rPr>
          <w:b/>
          <w:sz w:val="28"/>
          <w:szCs w:val="28"/>
        </w:rPr>
        <w:t xml:space="preserve"> кафедры экологического и </w:t>
      </w:r>
      <w:proofErr w:type="spellStart"/>
      <w:r w:rsidR="00412E08">
        <w:rPr>
          <w:b/>
          <w:sz w:val="28"/>
          <w:szCs w:val="28"/>
        </w:rPr>
        <w:t>природоресурсного</w:t>
      </w:r>
      <w:proofErr w:type="spellEnd"/>
      <w:r w:rsidR="00412E08">
        <w:rPr>
          <w:b/>
          <w:sz w:val="28"/>
          <w:szCs w:val="28"/>
        </w:rPr>
        <w:t xml:space="preserve"> права</w:t>
      </w:r>
    </w:p>
    <w:p w14:paraId="551A3430" w14:textId="081F0877" w:rsidR="00AC4A3F" w:rsidRPr="00E41A17" w:rsidRDefault="00AC4A3F" w:rsidP="00E41A17">
      <w:pPr>
        <w:pStyle w:val="a5"/>
        <w:jc w:val="center"/>
        <w:rPr>
          <w:b/>
          <w:sz w:val="28"/>
          <w:szCs w:val="28"/>
        </w:rPr>
      </w:pPr>
    </w:p>
    <w:p w14:paraId="5D6DA28E" w14:textId="77777777" w:rsidR="00006C91" w:rsidRDefault="00006C91" w:rsidP="00006C91">
      <w:pPr>
        <w:pStyle w:val="a5"/>
        <w:jc w:val="both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006C91" w:rsidRPr="00F9620F" w14:paraId="32C682DF" w14:textId="77777777" w:rsidTr="00350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5" w:color="auto" w:fill="auto"/>
            <w:vAlign w:val="center"/>
            <w:hideMark/>
          </w:tcPr>
          <w:p w14:paraId="520206AA" w14:textId="77777777" w:rsidR="00006C91" w:rsidRPr="00F9620F" w:rsidRDefault="00006C91" w:rsidP="00350E2A">
            <w:pPr>
              <w:rPr>
                <w:sz w:val="24"/>
                <w:szCs w:val="24"/>
              </w:rPr>
            </w:pPr>
            <w:r w:rsidRPr="00F9620F">
              <w:rPr>
                <w:b/>
                <w:bCs/>
                <w:sz w:val="24"/>
                <w:szCs w:val="24"/>
              </w:rPr>
              <w:t>Форма 1: Профессорско-преподавательский состав и его участие в НИР</w:t>
            </w:r>
          </w:p>
        </w:tc>
      </w:tr>
      <w:tr w:rsidR="00006C91" w:rsidRPr="00F9620F" w14:paraId="75D677DD" w14:textId="77777777" w:rsidTr="00350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4084"/>
              <w:gridCol w:w="3174"/>
              <w:gridCol w:w="1515"/>
            </w:tblGrid>
            <w:tr w:rsidR="00006C91" w:rsidRPr="00F9620F" w14:paraId="42324B25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77A0F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1. Штатный состав кафедры</w:t>
                  </w:r>
                </w:p>
              </w:tc>
            </w:tr>
            <w:tr w:rsidR="00006C91" w:rsidRPr="00F9620F" w14:paraId="0D97A037" w14:textId="77777777" w:rsidTr="00350E2A">
              <w:trPr>
                <w:tblCellSpacing w:w="0" w:type="dxa"/>
                <w:jc w:val="center"/>
              </w:trPr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99F0A" w14:textId="77777777" w:rsidR="00006C91" w:rsidRPr="00F9620F" w:rsidRDefault="00006C91" w:rsidP="00350E2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  <w:r w:rsidRPr="00F9620F">
                    <w:rPr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9620F">
                    <w:rPr>
                      <w:b/>
                      <w:bCs/>
                      <w:sz w:val="24"/>
                      <w:szCs w:val="24"/>
                    </w:rPr>
                    <w:t>п.п</w:t>
                  </w:r>
                  <w:proofErr w:type="spellEnd"/>
                  <w:r w:rsidRPr="00F9620F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6F8E2" w14:textId="77777777" w:rsidR="00006C91" w:rsidRPr="00F9620F" w:rsidRDefault="00006C91" w:rsidP="00350E2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6BD0F" w14:textId="77777777" w:rsidR="00006C91" w:rsidRPr="00F9620F" w:rsidRDefault="00006C91" w:rsidP="00350E2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Учёная степень и звание</w:t>
                  </w:r>
                </w:p>
              </w:tc>
              <w:tc>
                <w:tcPr>
                  <w:tcW w:w="1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FC2D0" w14:textId="77777777" w:rsidR="00006C91" w:rsidRDefault="00006C91" w:rsidP="00350E2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Участие в НИР</w:t>
                  </w:r>
                </w:p>
                <w:p w14:paraId="0FC181A7" w14:textId="77777777" w:rsidR="00006C91" w:rsidRPr="00ED1D81" w:rsidRDefault="00006C91" w:rsidP="00350E2A">
                  <w:pPr>
                    <w:jc w:val="center"/>
                    <w:rPr>
                      <w:bCs/>
                      <w:i/>
                      <w:sz w:val="24"/>
                      <w:szCs w:val="24"/>
                    </w:rPr>
                  </w:pPr>
                  <w:r w:rsidRPr="00ED1D81">
                    <w:rPr>
                      <w:bCs/>
                      <w:i/>
                      <w:sz w:val="24"/>
                      <w:szCs w:val="24"/>
                    </w:rPr>
                    <w:t>(принимал/ не принимал)</w:t>
                  </w:r>
                </w:p>
              </w:tc>
            </w:tr>
            <w:tr w:rsidR="00006C91" w:rsidRPr="00F9620F" w14:paraId="1E2DADF1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EA0878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5396B3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Жаворонкова Наталья Григорьевна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C8FFDB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доктор наук, профессор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0C628E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0C8579D5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6AD8C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ECBA23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Воронина Наталья Павловна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ADA83B" w14:textId="2F6BE428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доктор</w:t>
                  </w:r>
                  <w:r w:rsidRPr="003B75AF">
                    <w:rPr>
                      <w:sz w:val="22"/>
                      <w:szCs w:val="22"/>
                    </w:rPr>
                    <w:t xml:space="preserve">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BBF44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0097B93D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9FA9F5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480414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5E4AC5">
                    <w:rPr>
                      <w:sz w:val="22"/>
                      <w:szCs w:val="22"/>
                    </w:rPr>
                    <w:t>Романова Ольга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D158A5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5E4AC5">
                    <w:rPr>
                      <w:sz w:val="22"/>
                      <w:szCs w:val="22"/>
                    </w:rPr>
                    <w:t>кандидат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428290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5E4AC5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5DEA250C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AA145A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DBAD92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Агафонов Вячеслав Борисович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9E760F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 xml:space="preserve">доктор наук, доцент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23E3E2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7BFC505B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9C364A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DBBB87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51613">
                    <w:rPr>
                      <w:sz w:val="22"/>
                      <w:szCs w:val="22"/>
                    </w:rPr>
                    <w:t>Выпханова</w:t>
                  </w:r>
                  <w:proofErr w:type="spellEnd"/>
                  <w:r w:rsidRPr="00151613">
                    <w:rPr>
                      <w:sz w:val="22"/>
                      <w:szCs w:val="22"/>
                    </w:rPr>
                    <w:t xml:space="preserve"> Г</w:t>
                  </w:r>
                  <w:r>
                    <w:rPr>
                      <w:sz w:val="22"/>
                      <w:szCs w:val="22"/>
                    </w:rPr>
                    <w:t>алина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B6139D" w14:textId="77777777" w:rsidR="00006C91" w:rsidRPr="00AF0071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151613">
                    <w:rPr>
                      <w:sz w:val="22"/>
                      <w:szCs w:val="22"/>
                    </w:rPr>
                    <w:t>доктор наук, профессор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1B6B9E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151613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6D85B733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A3A999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AE13D8" w14:textId="77777777" w:rsidR="00006C91" w:rsidRPr="00151613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Шпаковский Юрий Григорьевич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3C2753" w14:textId="77777777" w:rsidR="00006C91" w:rsidRPr="00151613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151613">
                    <w:rPr>
                      <w:sz w:val="22"/>
                      <w:szCs w:val="22"/>
                    </w:rPr>
                    <w:t>доктор наук, профессор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BD7D88" w14:textId="77777777" w:rsidR="00006C91" w:rsidRPr="00151613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151613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18E1B6F0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D215D7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9CABC0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BC74E2">
                    <w:rPr>
                      <w:sz w:val="22"/>
                      <w:szCs w:val="22"/>
                    </w:rPr>
                    <w:t>Елисеев Вячеслав 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75CC00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BC74E2">
                    <w:rPr>
                      <w:sz w:val="22"/>
                      <w:szCs w:val="22"/>
                    </w:rPr>
                    <w:t>доктор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200160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BC74E2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504594EF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33E0B8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40A9EB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34C42">
                    <w:rPr>
                      <w:sz w:val="22"/>
                      <w:szCs w:val="22"/>
                    </w:rPr>
                    <w:t>Ведышева</w:t>
                  </w:r>
                  <w:proofErr w:type="spellEnd"/>
                  <w:r w:rsidRPr="00C34C42">
                    <w:rPr>
                      <w:sz w:val="22"/>
                      <w:szCs w:val="22"/>
                    </w:rPr>
                    <w:t xml:space="preserve"> Наталия 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C36340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C34C42">
                    <w:rPr>
                      <w:sz w:val="22"/>
                      <w:szCs w:val="22"/>
                    </w:rPr>
                    <w:t>кандидат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C38803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C34C42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03F5A44B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6F775C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42B26E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121CC5">
                    <w:rPr>
                      <w:sz w:val="22"/>
                      <w:szCs w:val="22"/>
                    </w:rPr>
                    <w:t>Быковский Вадим Кириллович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C3EDAB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к</w:t>
                  </w:r>
                  <w:r w:rsidRPr="00121CC5">
                    <w:rPr>
                      <w:sz w:val="22"/>
                      <w:szCs w:val="22"/>
                    </w:rPr>
                    <w:t>андидат наук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121CC5">
                    <w:rPr>
                      <w:sz w:val="22"/>
                      <w:szCs w:val="22"/>
                    </w:rPr>
                    <w:t xml:space="preserve"> доцент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818C72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121CC5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24156D21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AC918A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5808C3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1A1DBC">
                    <w:rPr>
                      <w:sz w:val="22"/>
                      <w:szCs w:val="22"/>
                    </w:rPr>
                    <w:t>Зиновьева Ольга Анатольевна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55126F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1A1DBC">
                    <w:rPr>
                      <w:sz w:val="22"/>
                      <w:szCs w:val="22"/>
                    </w:rPr>
                    <w:t xml:space="preserve">кандидат наук, доцент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B104E3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1A1DBC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6B8FFFB8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85DB5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FFD6FA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B8051F">
                    <w:rPr>
                      <w:sz w:val="22"/>
                      <w:szCs w:val="22"/>
                    </w:rPr>
                    <w:t>Максимов Евгений Леонтьевич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E6EFB7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B8051F">
                    <w:rPr>
                      <w:sz w:val="22"/>
                      <w:szCs w:val="22"/>
                    </w:rPr>
                    <w:t>кандидат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87107B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B8051F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5BECEAB1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522929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01D25B" w14:textId="77777777" w:rsidR="00006C91" w:rsidRPr="00B8051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Мищенко Вера Леонидовна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EF92F9" w14:textId="77777777" w:rsidR="00006C91" w:rsidRPr="00B8051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E630DA" w14:textId="77777777" w:rsidR="00006C91" w:rsidRPr="00B8051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49AB64B6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F47DCA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8A8108" w14:textId="77777777" w:rsidR="00006C91" w:rsidRPr="00B8051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FF232A">
                    <w:rPr>
                      <w:sz w:val="22"/>
                      <w:szCs w:val="22"/>
                    </w:rPr>
                    <w:t>Пашова</w:t>
                  </w:r>
                  <w:proofErr w:type="spellEnd"/>
                  <w:r w:rsidRPr="00FF232A">
                    <w:rPr>
                      <w:sz w:val="22"/>
                      <w:szCs w:val="22"/>
                    </w:rPr>
                    <w:t xml:space="preserve"> Маргарита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84D0CB" w14:textId="77777777" w:rsidR="00006C91" w:rsidRPr="00B8051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4AE11F" w14:textId="77777777" w:rsidR="00006C91" w:rsidRPr="00B8051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13D70F9C" w14:textId="77777777" w:rsidTr="00350E2A">
              <w:trPr>
                <w:trHeight w:val="1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437D19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22FFE5" w14:textId="77777777" w:rsidR="00006C91" w:rsidRPr="00FF232A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Рыбаков Михаил Алексеевич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BFEFE6" w14:textId="77777777" w:rsidR="00006C91" w:rsidRPr="00265AA4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632033" w14:textId="77777777" w:rsidR="00006C91" w:rsidRPr="00265AA4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01029D77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7E874C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194E37" w14:textId="77777777" w:rsidR="00006C91" w:rsidRPr="00FF232A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Спиридонов Денис Вадимович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DA8B7E" w14:textId="77777777" w:rsidR="00006C91" w:rsidRPr="00265AA4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262FC0" w14:textId="77777777" w:rsidR="00006C91" w:rsidRPr="00265AA4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2913C474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5F80FF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E49B44" w14:textId="77777777" w:rsidR="00006C91" w:rsidRPr="00FF232A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Грачкова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Юлия Леонидовна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2562D6" w14:textId="77777777" w:rsidR="00006C91" w:rsidRPr="00265AA4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4D6B23" w14:textId="77777777" w:rsidR="00006C91" w:rsidRPr="00265AA4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6D009729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646C74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A1A7F0" w14:textId="77777777" w:rsidR="00006C91" w:rsidRPr="00FF232A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Блажеев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Ярослав 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B4572A" w14:textId="77777777" w:rsidR="00006C91" w:rsidRPr="00265AA4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80A9D9" w14:textId="77777777" w:rsidR="00006C91" w:rsidRPr="00265AA4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</w:tbl>
          <w:p w14:paraId="4AB3FBFA" w14:textId="77777777" w:rsidR="00006C91" w:rsidRPr="00F9620F" w:rsidRDefault="00006C91" w:rsidP="00350E2A">
            <w:pPr>
              <w:rPr>
                <w:sz w:val="24"/>
                <w:szCs w:val="24"/>
              </w:rPr>
            </w:pPr>
          </w:p>
        </w:tc>
      </w:tr>
    </w:tbl>
    <w:p w14:paraId="75581311" w14:textId="4EE07720" w:rsidR="00006C91" w:rsidRDefault="00006C91" w:rsidP="00B5201A">
      <w:pPr>
        <w:pStyle w:val="a5"/>
        <w:jc w:val="both"/>
        <w:rPr>
          <w:bCs/>
        </w:rPr>
      </w:pPr>
    </w:p>
    <w:p w14:paraId="1446DB86" w14:textId="7D604F6F" w:rsidR="00006C91" w:rsidRDefault="00006C91" w:rsidP="00B5201A">
      <w:pPr>
        <w:pStyle w:val="a5"/>
        <w:jc w:val="both"/>
        <w:rPr>
          <w:bCs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8C186C" w:rsidRPr="00F9620F" w14:paraId="5A37ED18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2948"/>
              <w:gridCol w:w="5827"/>
            </w:tblGrid>
            <w:tr w:rsidR="008C186C" w:rsidRPr="00F9620F" w14:paraId="3C731218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2F161" w14:textId="77777777" w:rsidR="008C186C" w:rsidRPr="00F9620F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2. Причины неучастия в НИР</w:t>
                  </w:r>
                </w:p>
              </w:tc>
            </w:tr>
            <w:tr w:rsidR="008C186C" w:rsidRPr="00F9620F" w14:paraId="66804C8C" w14:textId="77777777" w:rsidTr="007B238B">
              <w:trPr>
                <w:tblCellSpacing w:w="0" w:type="dxa"/>
                <w:jc w:val="center"/>
              </w:trPr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8A063A" w14:textId="77777777" w:rsidR="008C186C" w:rsidRPr="00F9620F" w:rsidRDefault="008C186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  <w:r w:rsidRPr="00F9620F">
                    <w:rPr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9620F">
                    <w:rPr>
                      <w:b/>
                      <w:bCs/>
                      <w:sz w:val="24"/>
                      <w:szCs w:val="24"/>
                    </w:rPr>
                    <w:t>п.п</w:t>
                  </w:r>
                  <w:proofErr w:type="spellEnd"/>
                  <w:r w:rsidRPr="00F9620F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D9AF0" w14:textId="77777777" w:rsidR="008C186C" w:rsidRPr="00F9620F" w:rsidRDefault="008C186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DC80B" w14:textId="77777777" w:rsidR="008C186C" w:rsidRPr="00F9620F" w:rsidRDefault="008C186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Причины неучастия в НИР</w:t>
                  </w:r>
                </w:p>
              </w:tc>
            </w:tr>
            <w:tr w:rsidR="008C186C" w:rsidRPr="00F9620F" w14:paraId="07E4796C" w14:textId="77777777" w:rsidTr="007B238B">
              <w:trPr>
                <w:tblCellSpacing w:w="0" w:type="dxa"/>
                <w:jc w:val="center"/>
              </w:trPr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058F1E" w14:textId="77777777" w:rsidR="008C186C" w:rsidRPr="00F9620F" w:rsidRDefault="008C186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506031" w14:textId="77777777" w:rsidR="008C186C" w:rsidRPr="00F9620F" w:rsidRDefault="008C186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872007" w14:textId="77777777" w:rsidR="008C186C" w:rsidRPr="00F9620F" w:rsidRDefault="008C186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C186C" w:rsidRPr="00F9620F" w14:paraId="3685E7DF" w14:textId="77777777" w:rsidTr="007B238B">
              <w:trPr>
                <w:tblCellSpacing w:w="0" w:type="dxa"/>
                <w:jc w:val="center"/>
              </w:trPr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12E5A5" w14:textId="77777777" w:rsidR="008C186C" w:rsidRPr="00F9620F" w:rsidRDefault="008C186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00DABB" w14:textId="77777777" w:rsidR="008C186C" w:rsidRPr="00F9620F" w:rsidRDefault="008C186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D43870" w14:textId="77777777" w:rsidR="008C186C" w:rsidRPr="00F9620F" w:rsidRDefault="008C186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A1D1EEB" w14:textId="77777777" w:rsidR="008C186C" w:rsidRPr="00F9620F" w:rsidRDefault="008C186C" w:rsidP="007B238B">
            <w:pPr>
              <w:rPr>
                <w:sz w:val="24"/>
                <w:szCs w:val="24"/>
              </w:rPr>
            </w:pPr>
          </w:p>
        </w:tc>
      </w:tr>
    </w:tbl>
    <w:p w14:paraId="2E8F95C0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99242F" w:rsidRPr="00785666" w14:paraId="03038CA7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6"/>
            </w:tblGrid>
            <w:tr w:rsidR="0099242F" w:rsidRPr="00785666" w14:paraId="5EAAF448" w14:textId="77777777" w:rsidTr="007B238B">
              <w:trPr>
                <w:tblCellSpacing w:w="0" w:type="dxa"/>
                <w:jc w:val="center"/>
              </w:trPr>
              <w:tc>
                <w:tcPr>
                  <w:tcW w:w="9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pct25" w:color="auto" w:fill="auto"/>
                  <w:vAlign w:val="center"/>
                  <w:hideMark/>
                </w:tcPr>
                <w:p w14:paraId="5570AD08" w14:textId="4B4919B4" w:rsidR="0099242F" w:rsidRPr="00785666" w:rsidRDefault="0099242F" w:rsidP="007B238B">
                  <w:pPr>
                    <w:rPr>
                      <w:sz w:val="24"/>
                      <w:szCs w:val="24"/>
                    </w:rPr>
                  </w:pPr>
                  <w:r w:rsidRPr="00785666">
                    <w:rPr>
                      <w:b/>
                      <w:bCs/>
                      <w:sz w:val="24"/>
                      <w:szCs w:val="24"/>
                    </w:rPr>
                    <w:t>Форма 2: О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сновные направления в НИР в 20</w:t>
                  </w:r>
                  <w:r w:rsidR="00E41A17">
                    <w:rPr>
                      <w:b/>
                      <w:bCs/>
                      <w:sz w:val="24"/>
                      <w:szCs w:val="24"/>
                    </w:rPr>
                    <w:t>20</w:t>
                  </w:r>
                  <w:r w:rsidRPr="00785666">
                    <w:rPr>
                      <w:b/>
                      <w:bCs/>
                      <w:sz w:val="24"/>
                      <w:szCs w:val="24"/>
                    </w:rPr>
                    <w:t xml:space="preserve"> году</w:t>
                  </w:r>
                </w:p>
              </w:tc>
            </w:tr>
            <w:tr w:rsidR="0099242F" w:rsidRPr="00785666" w14:paraId="5E9C8AC2" w14:textId="77777777" w:rsidTr="007B238B">
              <w:trPr>
                <w:tblCellSpacing w:w="0" w:type="dxa"/>
                <w:jc w:val="center"/>
              </w:trPr>
              <w:tc>
                <w:tcPr>
                  <w:tcW w:w="9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9184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6"/>
                    <w:gridCol w:w="8438"/>
                  </w:tblGrid>
                  <w:tr w:rsidR="0099242F" w:rsidRPr="00785666" w14:paraId="0342B7AC" w14:textId="77777777" w:rsidTr="00402B7F">
                    <w:trPr>
                      <w:trHeight w:val="249"/>
                      <w:tblCellSpacing w:w="0" w:type="dxa"/>
                    </w:trPr>
                    <w:tc>
                      <w:tcPr>
                        <w:tcW w:w="40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6A48F8" w14:textId="1BEE9758" w:rsidR="0099242F" w:rsidRPr="00785666" w:rsidRDefault="002E73F5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59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7E31A1" w14:textId="0ABD518F" w:rsidR="0099242F" w:rsidRPr="00785666" w:rsidRDefault="002E73F5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Правовое обеспечение экологической безопасности Арктического региона при реализации геномных технологий</w:t>
                        </w:r>
                      </w:p>
                    </w:tc>
                  </w:tr>
                  <w:tr w:rsidR="0099242F" w:rsidRPr="00785666" w14:paraId="1B235CDE" w14:textId="77777777" w:rsidTr="00402B7F">
                    <w:trPr>
                      <w:trHeight w:val="249"/>
                      <w:tblCellSpacing w:w="0" w:type="dxa"/>
                    </w:trPr>
                    <w:tc>
                      <w:tcPr>
                        <w:tcW w:w="40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8CEE38" w14:textId="1ACFDB7B" w:rsidR="0099242F" w:rsidRPr="00785666" w:rsidRDefault="00350E2A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59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9B9EAF" w14:textId="76D1CE7F" w:rsidR="0099242F" w:rsidRPr="00785666" w:rsidRDefault="00A1132C" w:rsidP="00A113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1132C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C</w:t>
                        </w:r>
                        <w:proofErr w:type="spellStart"/>
                        <w:r w:rsidRPr="00A1132C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овершенствование</w:t>
                        </w:r>
                        <w:proofErr w:type="spellEnd"/>
                        <w:r w:rsidRPr="00A1132C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правового регулирования развития курортной инфраструктуры в Республике Крым, Алтайском крае, Краснодарском крае и </w:t>
                        </w:r>
                        <w:r w:rsidRPr="00A1132C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lastRenderedPageBreak/>
                          <w:t>Ставропольском крае</w:t>
                        </w:r>
                      </w:p>
                    </w:tc>
                  </w:tr>
                </w:tbl>
                <w:p w14:paraId="36AE7A74" w14:textId="77777777" w:rsidR="0099242F" w:rsidRPr="00785666" w:rsidRDefault="0099242F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6840D6B" w14:textId="77777777" w:rsidR="0099242F" w:rsidRPr="00785666" w:rsidRDefault="0099242F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37A0C9" w14:textId="77777777" w:rsidR="008C186C" w:rsidRDefault="008C186C" w:rsidP="008C186C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8C186C" w:rsidRPr="00785666" w14:paraId="7EFC9466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5" w:color="auto" w:fill="auto"/>
            <w:vAlign w:val="center"/>
            <w:hideMark/>
          </w:tcPr>
          <w:p w14:paraId="032008C1" w14:textId="77777777" w:rsidR="008C186C" w:rsidRPr="00785666" w:rsidRDefault="008C186C" w:rsidP="007B238B">
            <w:pPr>
              <w:rPr>
                <w:sz w:val="24"/>
                <w:szCs w:val="24"/>
              </w:rPr>
            </w:pPr>
            <w:r w:rsidRPr="00785666">
              <w:rPr>
                <w:b/>
                <w:bCs/>
                <w:sz w:val="24"/>
                <w:szCs w:val="24"/>
              </w:rPr>
              <w:t>Форма 3: Участие профессорско-преподавательского состава</w:t>
            </w:r>
            <w:r w:rsidRPr="00785666">
              <w:rPr>
                <w:b/>
                <w:bCs/>
                <w:sz w:val="24"/>
                <w:szCs w:val="24"/>
              </w:rPr>
              <w:br/>
              <w:t>кафедры в конференциях и иных научных мероприятиях</w:t>
            </w:r>
          </w:p>
        </w:tc>
      </w:tr>
      <w:tr w:rsidR="008C186C" w:rsidRPr="006D3DFC" w14:paraId="45FE9B40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1492"/>
              <w:gridCol w:w="1183"/>
              <w:gridCol w:w="1183"/>
              <w:gridCol w:w="1183"/>
              <w:gridCol w:w="1492"/>
              <w:gridCol w:w="1080"/>
              <w:gridCol w:w="1259"/>
            </w:tblGrid>
            <w:tr w:rsidR="008C186C" w:rsidRPr="006D3DFC" w14:paraId="3FE74FBD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6076A" w14:textId="69A0DE56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b/>
                      <w:bCs/>
                      <w:sz w:val="24"/>
                      <w:szCs w:val="24"/>
                    </w:rPr>
                    <w:t>1. Конференции, научные семинары и круглые столы, организованные кафедрой в 20</w:t>
                  </w:r>
                  <w:r w:rsidR="00E41A17">
                    <w:rPr>
                      <w:b/>
                      <w:bCs/>
                      <w:sz w:val="24"/>
                      <w:szCs w:val="24"/>
                    </w:rPr>
                    <w:t>20</w:t>
                  </w:r>
                  <w:r w:rsidRPr="006D3DFC">
                    <w:rPr>
                      <w:b/>
                      <w:bCs/>
                      <w:sz w:val="24"/>
                      <w:szCs w:val="24"/>
                    </w:rPr>
                    <w:t xml:space="preserve"> году</w:t>
                  </w:r>
                </w:p>
              </w:tc>
            </w:tr>
            <w:tr w:rsidR="008C186C" w:rsidRPr="006D3DFC" w14:paraId="248FD023" w14:textId="77777777" w:rsidTr="000F7B72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AE485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№</w:t>
                  </w:r>
                  <w:r w:rsidRPr="006D3DFC">
                    <w:rPr>
                      <w:sz w:val="24"/>
                      <w:szCs w:val="24"/>
                    </w:rPr>
                    <w:br/>
                  </w:r>
                  <w:proofErr w:type="spellStart"/>
                  <w:r w:rsidRPr="006D3DFC">
                    <w:rPr>
                      <w:sz w:val="24"/>
                      <w:szCs w:val="24"/>
                    </w:rPr>
                    <w:t>п.п</w:t>
                  </w:r>
                  <w:proofErr w:type="spellEnd"/>
                  <w:r w:rsidRPr="006D3DF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D9A81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D3F0D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Дата начала</w:t>
                  </w:r>
                  <w:r w:rsidRPr="006D3DFC">
                    <w:rPr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896B0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Дата окончания</w:t>
                  </w:r>
                  <w:r w:rsidRPr="006D3DFC">
                    <w:rPr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9A3EC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Тип мероприятия</w:t>
                  </w:r>
                </w:p>
                <w:p w14:paraId="29B2613D" w14:textId="77777777" w:rsidR="008C186C" w:rsidRPr="006D3DFC" w:rsidRDefault="008C186C" w:rsidP="007B238B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6D3DFC">
                    <w:rPr>
                      <w:i/>
                      <w:sz w:val="24"/>
                      <w:szCs w:val="24"/>
                    </w:rPr>
                    <w:t>(конфе</w:t>
                  </w:r>
                  <w:r w:rsidR="00DD2DDA" w:rsidRPr="006D3DFC">
                    <w:rPr>
                      <w:i/>
                      <w:sz w:val="24"/>
                      <w:szCs w:val="24"/>
                    </w:rPr>
                    <w:softHyphen/>
                  </w:r>
                  <w:r w:rsidRPr="006D3DFC">
                    <w:rPr>
                      <w:i/>
                      <w:sz w:val="24"/>
                      <w:szCs w:val="24"/>
                    </w:rPr>
                    <w:t>ренция, круглый стол, научный семинар)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92618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Охват мероприятия</w:t>
                  </w:r>
                </w:p>
                <w:p w14:paraId="004744C2" w14:textId="77777777" w:rsidR="008C186C" w:rsidRPr="006D3DFC" w:rsidRDefault="008C186C" w:rsidP="007B238B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6D3DFC">
                    <w:rPr>
                      <w:i/>
                      <w:sz w:val="24"/>
                      <w:szCs w:val="24"/>
                    </w:rPr>
                    <w:t>(всероссийское, международное, внутри</w:t>
                  </w:r>
                  <w:r w:rsidR="00DD2DDA" w:rsidRPr="006D3DFC">
                    <w:rPr>
                      <w:i/>
                      <w:sz w:val="24"/>
                      <w:szCs w:val="24"/>
                    </w:rPr>
                    <w:t>-</w:t>
                  </w:r>
                  <w:r w:rsidRPr="006D3DFC">
                    <w:rPr>
                      <w:i/>
                      <w:sz w:val="24"/>
                      <w:szCs w:val="24"/>
                    </w:rPr>
                    <w:t>академическое, реги</w:t>
                  </w:r>
                  <w:r w:rsidR="00DD2DDA" w:rsidRPr="006D3DFC">
                    <w:rPr>
                      <w:i/>
                      <w:sz w:val="24"/>
                      <w:szCs w:val="24"/>
                    </w:rPr>
                    <w:softHyphen/>
                  </w:r>
                  <w:r w:rsidRPr="006D3DFC">
                    <w:rPr>
                      <w:i/>
                      <w:sz w:val="24"/>
                      <w:szCs w:val="24"/>
                    </w:rPr>
                    <w:t>ональное)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57861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Количество</w:t>
                  </w:r>
                  <w:r w:rsidRPr="006D3DFC">
                    <w:rPr>
                      <w:sz w:val="24"/>
                      <w:szCs w:val="24"/>
                    </w:rPr>
                    <w:br/>
                    <w:t>участников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7FA08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В том числе</w:t>
                  </w:r>
                  <w:r w:rsidRPr="006D3DFC">
                    <w:rPr>
                      <w:sz w:val="24"/>
                      <w:szCs w:val="24"/>
                    </w:rPr>
                    <w:br/>
                    <w:t>из Университета</w:t>
                  </w:r>
                </w:p>
              </w:tc>
            </w:tr>
            <w:tr w:rsidR="008C186C" w:rsidRPr="006D3DFC" w14:paraId="4FF40F6F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309047" w14:textId="29EC11B8" w:rsidR="008C186C" w:rsidRPr="006D3DFC" w:rsidRDefault="000B086E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1BCB29" w14:textId="397CE5FA" w:rsidR="008C186C" w:rsidRPr="006D3DFC" w:rsidRDefault="00FC43F0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B42B96">
                    <w:rPr>
                      <w:color w:val="000000"/>
                      <w:shd w:val="clear" w:color="auto" w:fill="FFFFFF"/>
                    </w:rPr>
                    <w:t>Современные парадигмы земельного и аграрного права и тенденции их трансформаци</w:t>
                  </w:r>
                  <w:r>
                    <w:rPr>
                      <w:color w:val="000000"/>
                      <w:shd w:val="clear" w:color="auto" w:fill="FFFFFF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776056" w14:textId="77777777" w:rsidR="00FC43F0" w:rsidRPr="00B42B96" w:rsidRDefault="00FC43F0" w:rsidP="00FC43F0">
                  <w:pPr>
                    <w:jc w:val="center"/>
                  </w:pPr>
                  <w:r w:rsidRPr="00B42B96">
                    <w:t>18 июня 2020 г</w:t>
                  </w:r>
                  <w:r>
                    <w:t>.</w:t>
                  </w:r>
                </w:p>
                <w:p w14:paraId="7B4DB5CA" w14:textId="42967251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270777" w14:textId="77777777" w:rsidR="00FC43F0" w:rsidRPr="00B42B96" w:rsidRDefault="00FC43F0" w:rsidP="00FC43F0">
                  <w:pPr>
                    <w:jc w:val="center"/>
                  </w:pPr>
                  <w:r w:rsidRPr="00B42B96">
                    <w:t>18 июня 2020 г</w:t>
                  </w:r>
                  <w:r>
                    <w:t>.</w:t>
                  </w:r>
                </w:p>
                <w:p w14:paraId="6F43F4AD" w14:textId="02423FCE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0E7913" w14:textId="60D69B72" w:rsidR="008C186C" w:rsidRPr="006D3DFC" w:rsidRDefault="00FC43F0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к</w:t>
                  </w:r>
                  <w:r w:rsidRPr="00B42B96">
                    <w:t>руглый стол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479ADA" w14:textId="6135CF5D" w:rsidR="008C186C" w:rsidRPr="00FC43F0" w:rsidRDefault="00FC43F0" w:rsidP="007B238B">
                  <w:pPr>
                    <w:jc w:val="center"/>
                  </w:pPr>
                  <w:r w:rsidRPr="00FC43F0">
                    <w:t>всероссийское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0C8BF1" w14:textId="03190EBC" w:rsidR="008C186C" w:rsidRPr="00FC43F0" w:rsidRDefault="00FC43F0" w:rsidP="007B238B">
                  <w:pPr>
                    <w:jc w:val="center"/>
                  </w:pPr>
                  <w:r w:rsidRPr="00FC43F0"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6161DC" w14:textId="19C1A42F" w:rsidR="008C186C" w:rsidRPr="00FC43F0" w:rsidRDefault="00FC43F0" w:rsidP="007B238B">
                  <w:pPr>
                    <w:jc w:val="center"/>
                  </w:pPr>
                  <w:r w:rsidRPr="00FC43F0">
                    <w:t>1</w:t>
                  </w:r>
                  <w:r w:rsidR="006B545C">
                    <w:t>7</w:t>
                  </w:r>
                </w:p>
              </w:tc>
            </w:tr>
            <w:tr w:rsidR="00FC43F0" w:rsidRPr="006D3DFC" w14:paraId="526F9C98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00FF59" w14:textId="236B5D8C" w:rsidR="00FC43F0" w:rsidRPr="006D3DFC" w:rsidRDefault="00FC43F0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50D3FE" w14:textId="5EFAC239" w:rsidR="00FC43F0" w:rsidRPr="006D3DFC" w:rsidRDefault="00FC43F0" w:rsidP="00FC43F0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B42B96">
                    <w:rPr>
                      <w:color w:val="000000"/>
                    </w:rPr>
                    <w:t>Правовое обеспечение экологической безопасности Арктического региона: баланс экономических, социальных и экологических интересов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E1AF3B" w14:textId="49DB2500" w:rsidR="00FC43F0" w:rsidRPr="006D3DFC" w:rsidRDefault="00FC43F0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30 октября 2020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0C634B" w14:textId="0F3BA924" w:rsidR="00FC43F0" w:rsidRPr="006D3DFC" w:rsidRDefault="00FC43F0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30 октября 2020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4A0DA3" w14:textId="4956CD6F" w:rsidR="00FC43F0" w:rsidRPr="006D3DFC" w:rsidRDefault="00FC43F0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к</w:t>
                  </w:r>
                  <w:r w:rsidRPr="00B42B96">
                    <w:t>руглый стол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F9F471" w14:textId="311C4568" w:rsidR="00FC43F0" w:rsidRPr="006D3DFC" w:rsidRDefault="00FC43F0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 w:rsidRPr="00FC43F0">
                    <w:t>всероссийское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235ECD" w14:textId="19271692" w:rsidR="00FC43F0" w:rsidRPr="002C3A7F" w:rsidRDefault="00FC43F0" w:rsidP="00FC43F0">
                  <w:pPr>
                    <w:jc w:val="center"/>
                  </w:pPr>
                  <w:r w:rsidRPr="002C3A7F"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F8D0D0" w14:textId="70CA6630" w:rsidR="00FC43F0" w:rsidRPr="002C3A7F" w:rsidRDefault="006B545C" w:rsidP="00FC43F0">
                  <w:pPr>
                    <w:jc w:val="center"/>
                  </w:pPr>
                  <w:r>
                    <w:t>17</w:t>
                  </w:r>
                </w:p>
              </w:tc>
            </w:tr>
            <w:tr w:rsidR="00FC43F0" w:rsidRPr="006D3DFC" w14:paraId="2E3115B7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C84F7B" w14:textId="5EDCA542" w:rsidR="00FC43F0" w:rsidRPr="006D3DFC" w:rsidRDefault="00FC43F0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9E0EB4" w14:textId="13AE4E5F" w:rsidR="00FC43F0" w:rsidRPr="006D3DFC" w:rsidRDefault="002C3A7F" w:rsidP="00FC43F0">
                  <w:pPr>
                    <w:spacing w:line="216" w:lineRule="auto"/>
                    <w:jc w:val="center"/>
                    <w:rPr>
                      <w:sz w:val="24"/>
                      <w:szCs w:val="24"/>
                    </w:rPr>
                  </w:pPr>
                  <w:r w:rsidRPr="00B42B96">
                    <w:rPr>
                      <w:color w:val="000000"/>
                      <w:shd w:val="clear" w:color="auto" w:fill="FFFFFF"/>
                    </w:rPr>
                    <w:t>Инновации в экологии и градостроительной деятельности: правовые аспекты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A6F43F" w14:textId="7F2C394D" w:rsidR="00FC43F0" w:rsidRPr="006D3DFC" w:rsidRDefault="002C3A7F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 w:rsidRPr="00B42B96">
                    <w:t>15 мая 2020 г</w:t>
                  </w:r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F4DB17" w14:textId="1EEA17DD" w:rsidR="00FC43F0" w:rsidRPr="006D3DFC" w:rsidRDefault="002C3A7F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 w:rsidRPr="00B42B96">
                    <w:t>15 мая 2020 г</w:t>
                  </w:r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860921" w14:textId="05A5A8A2" w:rsidR="00FC43F0" w:rsidRPr="006D3DFC" w:rsidRDefault="002C3A7F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к</w:t>
                  </w:r>
                  <w:r w:rsidRPr="00B42B96">
                    <w:t>руглый стол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18EF8F" w14:textId="691D809E" w:rsidR="00FC43F0" w:rsidRPr="006D3DFC" w:rsidRDefault="000F7B72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всероссийский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AB201C" w14:textId="144A2984" w:rsidR="00FC43F0" w:rsidRPr="002C3A7F" w:rsidRDefault="002C3A7F" w:rsidP="00FC43F0">
                  <w:pPr>
                    <w:jc w:val="center"/>
                  </w:pPr>
                  <w:r w:rsidRPr="002C3A7F"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FB9FDF" w14:textId="11966080" w:rsidR="00FC43F0" w:rsidRPr="002C3A7F" w:rsidRDefault="002C3A7F" w:rsidP="00FC43F0">
                  <w:pPr>
                    <w:jc w:val="center"/>
                  </w:pPr>
                  <w:r w:rsidRPr="002C3A7F">
                    <w:t>20</w:t>
                  </w:r>
                </w:p>
              </w:tc>
            </w:tr>
            <w:tr w:rsidR="00FC43F0" w:rsidRPr="006D3DFC" w14:paraId="6B0F9F51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528FE7" w14:textId="46234133" w:rsidR="00FC43F0" w:rsidRPr="006D3DFC" w:rsidRDefault="002C3A7F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1EBC65" w14:textId="77777777" w:rsidR="002C3A7F" w:rsidRPr="00B42B96" w:rsidRDefault="002C3A7F" w:rsidP="002C3A7F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B42B96">
                    <w:rPr>
                      <w:color w:val="000000"/>
                      <w:shd w:val="clear" w:color="auto" w:fill="FFFFFF"/>
                    </w:rPr>
                    <w:t>Биологическая безопасность:</w:t>
                  </w:r>
                </w:p>
                <w:p w14:paraId="0B6771BB" w14:textId="792E2982" w:rsidR="00FC43F0" w:rsidRPr="006D3DFC" w:rsidRDefault="002C3A7F" w:rsidP="002C3A7F">
                  <w:pPr>
                    <w:jc w:val="center"/>
                    <w:rPr>
                      <w:sz w:val="24"/>
                      <w:szCs w:val="24"/>
                    </w:rPr>
                  </w:pPr>
                  <w:r w:rsidRPr="00B42B96">
                    <w:rPr>
                      <w:color w:val="000000"/>
                      <w:shd w:val="clear" w:color="auto" w:fill="FFFFFF"/>
                    </w:rPr>
                    <w:t xml:space="preserve"> правовые проблемы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82BA20" w14:textId="426549C4" w:rsidR="00FC43F0" w:rsidRPr="006D3DFC" w:rsidRDefault="002C3A7F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 w:rsidRPr="00B42B96">
                    <w:t>22 мая 2020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2B1107" w14:textId="2E3DDF00" w:rsidR="00FC43F0" w:rsidRPr="006D3DFC" w:rsidRDefault="002C3A7F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 w:rsidRPr="00B42B96">
                    <w:t>22 мая 2020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390440" w14:textId="7F1FED9D" w:rsidR="00FC43F0" w:rsidRPr="006D3DFC" w:rsidRDefault="002C3A7F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к</w:t>
                  </w:r>
                  <w:r w:rsidRPr="00B42B96">
                    <w:t>руглый стол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64C265" w14:textId="1500054D" w:rsidR="00FC43F0" w:rsidRPr="006D3DFC" w:rsidRDefault="000F7B72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всероссийский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8290E7" w14:textId="3FE84911" w:rsidR="00FC43F0" w:rsidRPr="000F7B72" w:rsidRDefault="000F7B72" w:rsidP="00FC43F0">
                  <w:pPr>
                    <w:jc w:val="center"/>
                  </w:pPr>
                  <w:r w:rsidRPr="000F7B72"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FDE38F" w14:textId="4E159BC3" w:rsidR="00FC43F0" w:rsidRPr="000F7B72" w:rsidRDefault="000F7B72" w:rsidP="00FC43F0">
                  <w:pPr>
                    <w:jc w:val="center"/>
                  </w:pPr>
                  <w:r w:rsidRPr="000F7B72">
                    <w:t>1</w:t>
                  </w:r>
                  <w:r w:rsidR="006B545C">
                    <w:t>7</w:t>
                  </w:r>
                </w:p>
              </w:tc>
            </w:tr>
            <w:tr w:rsidR="002C3A7F" w:rsidRPr="006D3DFC" w14:paraId="3D965541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2C5B23" w14:textId="393C095C" w:rsidR="002C3A7F" w:rsidRDefault="002C3A7F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B14586" w14:textId="2D9EF956" w:rsidR="002C3A7F" w:rsidRPr="006D3DFC" w:rsidRDefault="002C3A7F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 w:rsidRPr="00B42B96">
                    <w:t xml:space="preserve">Эволюция экологического и </w:t>
                  </w:r>
                  <w:proofErr w:type="spellStart"/>
                  <w:r w:rsidRPr="00B42B96">
                    <w:t>природоресурсного</w:t>
                  </w:r>
                  <w:proofErr w:type="spellEnd"/>
                  <w:r w:rsidRPr="00B42B96">
                    <w:t xml:space="preserve"> права в условиях конституционной реформы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C51087" w14:textId="55CAAB96" w:rsidR="002C3A7F" w:rsidRPr="006D3DFC" w:rsidRDefault="002C3A7F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 w:rsidRPr="00B42B96">
                    <w:t>26 ноября 2020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17E5C7" w14:textId="4F5B5246" w:rsidR="002C3A7F" w:rsidRPr="006D3DFC" w:rsidRDefault="002C3A7F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 w:rsidRPr="00B42B96">
                    <w:t>26 ноября 2020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D70238" w14:textId="42C67C4C" w:rsidR="002C3A7F" w:rsidRPr="006D3DFC" w:rsidRDefault="00051C6C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 w:rsidRPr="00B42B96">
                    <w:t>К</w:t>
                  </w:r>
                  <w:r w:rsidR="002C3A7F" w:rsidRPr="00B42B96">
                    <w:t>онф</w:t>
                  </w:r>
                  <w:r w:rsidR="002C3A7F">
                    <w:t>е</w:t>
                  </w:r>
                  <w:r w:rsidR="002C3A7F" w:rsidRPr="00B42B96">
                    <w:t>ренция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7D1327" w14:textId="311E6375" w:rsidR="002C3A7F" w:rsidRPr="006D3DFC" w:rsidRDefault="002C3A7F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международная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54C630" w14:textId="1AE2B2DF" w:rsidR="002C3A7F" w:rsidRPr="000F7B72" w:rsidRDefault="000F7B72" w:rsidP="00FC43F0">
                  <w:pPr>
                    <w:jc w:val="center"/>
                  </w:pPr>
                  <w:r w:rsidRPr="000F7B72"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440591" w14:textId="1EA0EBF9" w:rsidR="002C3A7F" w:rsidRPr="000F7B72" w:rsidRDefault="000F7B72" w:rsidP="00FC43F0">
                  <w:pPr>
                    <w:jc w:val="center"/>
                  </w:pPr>
                  <w:r w:rsidRPr="000F7B72">
                    <w:t>1</w:t>
                  </w:r>
                  <w:r w:rsidR="006B545C">
                    <w:t>7</w:t>
                  </w:r>
                </w:p>
              </w:tc>
            </w:tr>
            <w:tr w:rsidR="000F7B72" w:rsidRPr="006D3DFC" w14:paraId="3E13102C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51582E" w14:textId="507B9EDE" w:rsidR="000F7B72" w:rsidRDefault="000F7B72" w:rsidP="00FC43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B0BC18" w14:textId="45DAAB75" w:rsidR="000F7B72" w:rsidRPr="00B42B96" w:rsidRDefault="000F7B72" w:rsidP="00FC43F0">
                  <w:pPr>
                    <w:jc w:val="center"/>
                  </w:pPr>
                  <w:r w:rsidRPr="00C97D55">
                    <w:t>Правовые проблемы обращения генно-инженерно-модифицированных организмов и продукции, полученной с применением таких организмов 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2CC754" w14:textId="7FB8EF8E" w:rsidR="000F7B72" w:rsidRPr="00B42B96" w:rsidRDefault="000F7B72" w:rsidP="00FC43F0">
                  <w:pPr>
                    <w:jc w:val="center"/>
                  </w:pPr>
                  <w:r>
                    <w:t>27 ноября 2020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E7967E" w14:textId="4D8A8BD2" w:rsidR="000F7B72" w:rsidRPr="00B42B96" w:rsidRDefault="000F7B72" w:rsidP="00FC43F0">
                  <w:pPr>
                    <w:jc w:val="center"/>
                  </w:pPr>
                  <w:r>
                    <w:t>27 ноября 2020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85235B" w14:textId="6275D63B" w:rsidR="000F7B72" w:rsidRPr="00B42B96" w:rsidRDefault="000F7B72" w:rsidP="00FC43F0">
                  <w:pPr>
                    <w:jc w:val="center"/>
                  </w:pPr>
                  <w:r>
                    <w:t>круглый стол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AA541D" w14:textId="56C89480" w:rsidR="000F7B72" w:rsidRDefault="000F7B72" w:rsidP="00FC43F0">
                  <w:pPr>
                    <w:jc w:val="center"/>
                  </w:pPr>
                  <w:r>
                    <w:t>всероссийский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69D8B1" w14:textId="391DA23F" w:rsidR="000F7B72" w:rsidRPr="000F7B72" w:rsidRDefault="000F7B72" w:rsidP="00FC43F0">
                  <w:pPr>
                    <w:jc w:val="center"/>
                  </w:pPr>
                  <w: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AAD751" w14:textId="5F7E4B4E" w:rsidR="000F7B72" w:rsidRPr="000F7B72" w:rsidRDefault="000F7B72" w:rsidP="00FC43F0">
                  <w:pPr>
                    <w:jc w:val="center"/>
                  </w:pPr>
                  <w:r>
                    <w:t>12</w:t>
                  </w:r>
                </w:p>
              </w:tc>
            </w:tr>
          </w:tbl>
          <w:p w14:paraId="1ED755AD" w14:textId="77777777" w:rsidR="008C186C" w:rsidRPr="006D3DFC" w:rsidRDefault="008C186C" w:rsidP="007B238B">
            <w:pPr>
              <w:rPr>
                <w:sz w:val="24"/>
                <w:szCs w:val="24"/>
              </w:rPr>
            </w:pPr>
          </w:p>
        </w:tc>
      </w:tr>
    </w:tbl>
    <w:p w14:paraId="5396B214" w14:textId="2C1ACFF2" w:rsidR="008C186C" w:rsidRDefault="008C186C" w:rsidP="008C186C"/>
    <w:p w14:paraId="156CB521" w14:textId="066D5E13" w:rsidR="00DE1E2E" w:rsidRDefault="00DE1E2E" w:rsidP="008C186C"/>
    <w:p w14:paraId="2CBEC363" w14:textId="77777777" w:rsidR="00DE1E2E" w:rsidRDefault="00DE1E2E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785666" w14:paraId="1FA835D8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E72BD" w14:paraId="61AAEC0E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9292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"/>
                    <w:gridCol w:w="1340"/>
                    <w:gridCol w:w="1203"/>
                    <w:gridCol w:w="1203"/>
                    <w:gridCol w:w="1313"/>
                    <w:gridCol w:w="1701"/>
                    <w:gridCol w:w="1085"/>
                    <w:gridCol w:w="1069"/>
                  </w:tblGrid>
                  <w:tr w:rsidR="008C186C" w:rsidRPr="00AE72BD" w14:paraId="79BC0060" w14:textId="77777777" w:rsidTr="000C6B24">
                    <w:trPr>
                      <w:tblCellSpacing w:w="0" w:type="dxa"/>
                      <w:jc w:val="center"/>
                    </w:trPr>
                    <w:tc>
                      <w:tcPr>
                        <w:tcW w:w="9292" w:type="dxa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3A7C36" w14:textId="2AC51CC8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b/>
                            <w:bCs/>
                            <w:sz w:val="24"/>
                            <w:szCs w:val="24"/>
                          </w:rPr>
                          <w:t>2. Конференции, научные семинары и круглые столы, в которых приняли участие преподаватели кафедры в 20</w:t>
                        </w:r>
                        <w:r w:rsidR="00E41A17">
                          <w:rPr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Pr="00AE72B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AE72BD" w:rsidRPr="00AE72BD" w14:paraId="199291CB" w14:textId="77777777" w:rsidTr="000C6B24">
                    <w:trPr>
                      <w:tblCellSpacing w:w="0" w:type="dxa"/>
                      <w:jc w:val="center"/>
                    </w:trPr>
                    <w:tc>
                      <w:tcPr>
                        <w:tcW w:w="3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675E22" w14:textId="77777777" w:rsidR="008C186C" w:rsidRPr="00AE72BD" w:rsidRDefault="008C186C" w:rsidP="007E59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E72BD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</w:p>
                    </w:tc>
                    <w:tc>
                      <w:tcPr>
                        <w:tcW w:w="1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93108C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EEAEA9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Дата начала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мероприятия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AF877F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Дата окончания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мероприятия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EE07F4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 xml:space="preserve">Тип мероприятия </w:t>
                        </w:r>
                        <w:r w:rsidRPr="00AE72BD">
                          <w:rPr>
                            <w:i/>
                            <w:sz w:val="24"/>
                            <w:szCs w:val="24"/>
                          </w:rPr>
                          <w:t>(конференция, круглый стол, научный семинар)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B3D602" w14:textId="77777777" w:rsidR="007E5941" w:rsidRPr="00AE72BD" w:rsidRDefault="008C186C" w:rsidP="007B238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 xml:space="preserve">Охват мероприятия </w:t>
                        </w:r>
                        <w:r w:rsidRPr="00AE72BD">
                          <w:rPr>
                            <w:i/>
                            <w:sz w:val="24"/>
                            <w:szCs w:val="24"/>
                          </w:rPr>
                          <w:t>(</w:t>
                        </w:r>
                        <w:r w:rsidR="007E5941" w:rsidRPr="00AE72BD">
                          <w:rPr>
                            <w:i/>
                            <w:sz w:val="24"/>
                            <w:szCs w:val="24"/>
                          </w:rPr>
                          <w:t>университетское,</w:t>
                        </w:r>
                      </w:p>
                      <w:p w14:paraId="7725F7AB" w14:textId="77777777" w:rsidR="008C186C" w:rsidRPr="00AE72BD" w:rsidRDefault="007E5941" w:rsidP="007E59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i/>
                            <w:sz w:val="24"/>
                            <w:szCs w:val="24"/>
                          </w:rPr>
                          <w:t>региональное, в</w:t>
                        </w:r>
                        <w:r w:rsidR="008C186C" w:rsidRPr="00AE72BD">
                          <w:rPr>
                            <w:i/>
                            <w:sz w:val="24"/>
                            <w:szCs w:val="24"/>
                          </w:rPr>
                          <w:t>сероссийское</w:t>
                        </w:r>
                        <w:r w:rsidRPr="00AE72BD">
                          <w:rPr>
                            <w:i/>
                            <w:sz w:val="24"/>
                            <w:szCs w:val="24"/>
                          </w:rPr>
                          <w:t xml:space="preserve">, </w:t>
                        </w:r>
                        <w:r w:rsidR="008C186C" w:rsidRPr="00AE72BD">
                          <w:rPr>
                            <w:i/>
                            <w:sz w:val="24"/>
                            <w:szCs w:val="24"/>
                          </w:rPr>
                          <w:t>международное)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9B5F86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Место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проведения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AC49A9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Число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участников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от кафедры</w:t>
                        </w:r>
                      </w:p>
                    </w:tc>
                  </w:tr>
                </w:tbl>
                <w:p w14:paraId="2284F4AA" w14:textId="77777777" w:rsidR="008C186C" w:rsidRPr="00AE72BD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52ECE2B" w14:textId="77777777" w:rsidR="008C186C" w:rsidRPr="00AE72BD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B5BBB3" w14:textId="31EE707C" w:rsidR="000C6B24" w:rsidRDefault="000C6B24" w:rsidP="008C186C"/>
    <w:tbl>
      <w:tblPr>
        <w:tblW w:w="92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5"/>
        <w:gridCol w:w="1838"/>
        <w:gridCol w:w="1192"/>
        <w:gridCol w:w="1134"/>
        <w:gridCol w:w="1301"/>
        <w:gridCol w:w="1944"/>
        <w:gridCol w:w="997"/>
        <w:gridCol w:w="511"/>
      </w:tblGrid>
      <w:tr w:rsidR="000C6B24" w:rsidRPr="00AE72BD" w14:paraId="58690E3A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0557B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C5189" w14:textId="77777777" w:rsidR="000C6B24" w:rsidRPr="00B42B96" w:rsidRDefault="000C6B24" w:rsidP="00552873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2B96">
              <w:rPr>
                <w:color w:val="000000"/>
                <w:sz w:val="20"/>
                <w:szCs w:val="20"/>
              </w:rPr>
              <w:t>Пробелы в правовом регулировании охраны и использования природных ресурсов: особенности выявления и восполнения»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0C64B" w14:textId="77777777" w:rsidR="000C6B24" w:rsidRPr="00B42B96" w:rsidRDefault="000C6B24" w:rsidP="00552873">
            <w:pPr>
              <w:jc w:val="center"/>
            </w:pPr>
            <w:r w:rsidRPr="00B42B96">
              <w:rPr>
                <w:color w:val="000000"/>
              </w:rPr>
              <w:t>20 февраля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3F6B2" w14:textId="77777777" w:rsidR="000C6B24" w:rsidRPr="00B42B96" w:rsidRDefault="000C6B24" w:rsidP="00552873">
            <w:pPr>
              <w:jc w:val="center"/>
            </w:pPr>
            <w:r w:rsidRPr="00B42B96">
              <w:rPr>
                <w:color w:val="000000"/>
              </w:rPr>
              <w:t>21 февраля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C077E" w14:textId="77777777" w:rsidR="000C6B24" w:rsidRPr="00B42B96" w:rsidRDefault="000C6B24" w:rsidP="00552873">
            <w:pPr>
              <w:jc w:val="center"/>
            </w:pPr>
            <w:r w:rsidRPr="00B42B96">
              <w:t>круглый стол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85E24" w14:textId="77777777" w:rsidR="000C6B24" w:rsidRPr="00B42B96" w:rsidRDefault="000C6B24" w:rsidP="00552873">
            <w:pPr>
              <w:jc w:val="center"/>
            </w:pPr>
            <w:r w:rsidRPr="00B42B96">
              <w:t>всероссийское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05E2D" w14:textId="77777777" w:rsidR="000C6B24" w:rsidRPr="00B42B96" w:rsidRDefault="000C6B24" w:rsidP="00552873">
            <w:pPr>
              <w:jc w:val="center"/>
            </w:pPr>
            <w:r w:rsidRPr="00B42B96">
              <w:t>ИЗИСП при Правительстве РФ,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9A8AF" w14:textId="3B185F22" w:rsidR="000C6B24" w:rsidRPr="00AE72BD" w:rsidRDefault="00350E2A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6B24" w:rsidRPr="00AE72BD" w14:paraId="7849EB21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399F1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58859" w14:textId="77777777" w:rsidR="000C6B24" w:rsidRPr="00AE72BD" w:rsidRDefault="000C6B24" w:rsidP="00552873">
            <w:pPr>
              <w:jc w:val="center"/>
              <w:rPr>
                <w:bCs/>
                <w:sz w:val="24"/>
                <w:szCs w:val="24"/>
              </w:rPr>
            </w:pPr>
            <w:r>
              <w:t>Экологические и градостроительные парадигмы развития современного общества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C70FB" w14:textId="77777777" w:rsidR="000C6B24" w:rsidRPr="00B42B96" w:rsidRDefault="000C6B24" w:rsidP="00552873">
            <w:pPr>
              <w:jc w:val="center"/>
            </w:pPr>
            <w:r w:rsidRPr="00B42B96">
              <w:t>25 февраля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7454C" w14:textId="77777777" w:rsidR="000C6B24" w:rsidRPr="00B42B96" w:rsidRDefault="000C6B24" w:rsidP="00552873">
            <w:pPr>
              <w:jc w:val="center"/>
            </w:pPr>
            <w:r w:rsidRPr="00B42B96">
              <w:t>25 февраля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A2EAE" w14:textId="77777777" w:rsidR="000C6B24" w:rsidRPr="00B42B96" w:rsidRDefault="000C6B24" w:rsidP="00552873">
            <w:pPr>
              <w:jc w:val="center"/>
            </w:pPr>
            <w:r>
              <w:t>конференция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D9A48" w14:textId="77777777" w:rsidR="000C6B24" w:rsidRPr="00B42B96" w:rsidRDefault="000C6B24" w:rsidP="00552873">
            <w:pPr>
              <w:jc w:val="center"/>
            </w:pPr>
            <w:r>
              <w:t>международная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4AA87" w14:textId="77777777" w:rsidR="000C6B24" w:rsidRPr="00B42B96" w:rsidRDefault="000C6B24" w:rsidP="00552873">
            <w:pPr>
              <w:jc w:val="center"/>
            </w:pPr>
            <w:r w:rsidRPr="00B42B96">
              <w:t>РГУП,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EC5DF" w14:textId="6051DB65" w:rsidR="000C6B24" w:rsidRPr="00AE72BD" w:rsidRDefault="00350E2A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C6B24" w:rsidRPr="00AE72BD" w14:paraId="5B5FF1E6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E3923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2E022" w14:textId="77777777" w:rsidR="000C6B24" w:rsidRPr="00B42B96" w:rsidRDefault="000C6B24" w:rsidP="00552873">
            <w:pPr>
              <w:jc w:val="center"/>
              <w:rPr>
                <w:i/>
                <w:iCs/>
              </w:rPr>
            </w:pPr>
            <w:r w:rsidRPr="00B42B96">
              <w:rPr>
                <w:color w:val="000000"/>
                <w:shd w:val="clear" w:color="auto" w:fill="FFFFFF"/>
              </w:rPr>
              <w:t>Современные парадигмы земельного и аграрного права и тенденции их трансформаци</w:t>
            </w:r>
            <w:r>
              <w:rPr>
                <w:color w:val="000000"/>
                <w:shd w:val="clear" w:color="auto" w:fill="FFFFFF"/>
              </w:rPr>
              <w:t>и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D7230" w14:textId="77777777" w:rsidR="000C6B24" w:rsidRPr="00B42B96" w:rsidRDefault="000C6B24" w:rsidP="00552873">
            <w:pPr>
              <w:jc w:val="center"/>
            </w:pPr>
          </w:p>
          <w:p w14:paraId="58E25C66" w14:textId="77777777" w:rsidR="000C6B24" w:rsidRPr="00B42B96" w:rsidRDefault="000C6B24" w:rsidP="00552873">
            <w:pPr>
              <w:jc w:val="center"/>
            </w:pPr>
            <w:r w:rsidRPr="00B42B96">
              <w:t>18 июня 2020 г</w:t>
            </w:r>
            <w:r>
              <w:t>.</w:t>
            </w:r>
          </w:p>
          <w:p w14:paraId="7EFFA166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FCFED" w14:textId="77777777" w:rsidR="000C6B24" w:rsidRPr="00B42B96" w:rsidRDefault="000C6B24" w:rsidP="00552873">
            <w:pPr>
              <w:jc w:val="center"/>
            </w:pPr>
          </w:p>
          <w:p w14:paraId="383872F7" w14:textId="77777777" w:rsidR="000C6B24" w:rsidRPr="00B42B96" w:rsidRDefault="000C6B24" w:rsidP="00552873">
            <w:pPr>
              <w:jc w:val="center"/>
            </w:pPr>
            <w:r w:rsidRPr="00B42B96">
              <w:t>18 июня 2020 г</w:t>
            </w:r>
            <w:r>
              <w:t>.</w:t>
            </w:r>
          </w:p>
          <w:p w14:paraId="689F4C96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A150C" w14:textId="77777777" w:rsidR="000C6B24" w:rsidRPr="00B42B96" w:rsidRDefault="000C6B24" w:rsidP="00552873">
            <w:pPr>
              <w:jc w:val="center"/>
            </w:pPr>
            <w:r>
              <w:t>к</w:t>
            </w:r>
            <w:r w:rsidRPr="00B42B96">
              <w:t>руглый стол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63F2F" w14:textId="77777777" w:rsidR="000C6B24" w:rsidRPr="00B42B96" w:rsidRDefault="000C6B24" w:rsidP="00552873">
            <w:pPr>
              <w:jc w:val="center"/>
            </w:pPr>
            <w:r w:rsidRPr="00B42B96">
              <w:t>всероссийское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2AF0B" w14:textId="77777777" w:rsidR="000C6B24" w:rsidRPr="00B42B96" w:rsidRDefault="000C6B24" w:rsidP="00552873">
            <w:pPr>
              <w:jc w:val="center"/>
            </w:pPr>
            <w:r w:rsidRPr="00B42B96">
              <w:t xml:space="preserve">МГЮУ имени О.Е. </w:t>
            </w:r>
            <w:proofErr w:type="spellStart"/>
            <w:r w:rsidRPr="00B42B96">
              <w:t>Кутафина</w:t>
            </w:r>
            <w:proofErr w:type="spellEnd"/>
            <w:r w:rsidRPr="00B42B96">
              <w:t>,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1D89E" w14:textId="050ADE93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545C">
              <w:rPr>
                <w:sz w:val="24"/>
                <w:szCs w:val="24"/>
              </w:rPr>
              <w:t>7</w:t>
            </w:r>
          </w:p>
        </w:tc>
      </w:tr>
      <w:tr w:rsidR="000C6B24" w:rsidRPr="00B42B96" w14:paraId="571500D6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FEFDB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15C3A" w14:textId="77777777" w:rsidR="000C6B24" w:rsidRPr="00AE72BD" w:rsidRDefault="000C6B24" w:rsidP="0055287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42B96">
              <w:rPr>
                <w:color w:val="000000"/>
              </w:rPr>
              <w:t>Правовое обеспечение экологической безопасности Арктического региона: баланс экономических, социальных и экологических интересов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C1BB4" w14:textId="77777777" w:rsidR="000C6B24" w:rsidRPr="00B42B96" w:rsidRDefault="000C6B24" w:rsidP="00552873">
            <w:pPr>
              <w:jc w:val="center"/>
            </w:pPr>
            <w:r>
              <w:t>30 октября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F7AD0" w14:textId="77777777" w:rsidR="000C6B24" w:rsidRPr="00B42B96" w:rsidRDefault="000C6B24" w:rsidP="00552873">
            <w:pPr>
              <w:jc w:val="center"/>
            </w:pPr>
            <w:r>
              <w:t>30 октября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78722" w14:textId="77777777" w:rsidR="000C6B24" w:rsidRPr="00B42B96" w:rsidRDefault="000C6B24" w:rsidP="00552873">
            <w:pPr>
              <w:jc w:val="center"/>
            </w:pPr>
            <w:r>
              <w:t>круглый стол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7E9B6" w14:textId="77777777" w:rsidR="000C6B24" w:rsidRPr="00B42B96" w:rsidRDefault="000C6B24" w:rsidP="00552873">
            <w:pPr>
              <w:jc w:val="center"/>
            </w:pPr>
            <w:r>
              <w:t>всероссийский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DB419" w14:textId="77777777" w:rsidR="000C6B24" w:rsidRPr="00B42B96" w:rsidRDefault="000C6B24" w:rsidP="00552873">
            <w:pPr>
              <w:jc w:val="center"/>
            </w:pPr>
            <w:r w:rsidRPr="00B42B96">
              <w:t xml:space="preserve">МГЮУ имени О.Е. </w:t>
            </w:r>
            <w:proofErr w:type="spellStart"/>
            <w:r w:rsidRPr="00B42B96">
              <w:t>Кутафина</w:t>
            </w:r>
            <w:proofErr w:type="spellEnd"/>
            <w:r w:rsidRPr="00B42B96">
              <w:t>,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2F9C7" w14:textId="33CDDC53" w:rsidR="000C6B24" w:rsidRPr="00B42B96" w:rsidRDefault="006B545C" w:rsidP="00552873">
            <w:pPr>
              <w:jc w:val="center"/>
            </w:pPr>
            <w:r>
              <w:t>17</w:t>
            </w:r>
          </w:p>
        </w:tc>
      </w:tr>
      <w:tr w:rsidR="000C6B24" w:rsidRPr="00AE72BD" w14:paraId="3B568152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DFEC3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363B2" w14:textId="77777777" w:rsidR="000C6B24" w:rsidRPr="00B42B96" w:rsidRDefault="000C6B24" w:rsidP="00552873">
            <w:pPr>
              <w:jc w:val="center"/>
              <w:rPr>
                <w:bCs/>
                <w:iCs/>
              </w:rPr>
            </w:pPr>
            <w:r w:rsidRPr="00B42B96">
              <w:rPr>
                <w:bCs/>
                <w:iCs/>
              </w:rPr>
              <w:t>Производство органической продукции: эколого-правовые основы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469DF" w14:textId="77777777" w:rsidR="000C6B24" w:rsidRPr="00B42B96" w:rsidRDefault="000C6B24" w:rsidP="005528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 марта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E716A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</w:rPr>
              <w:t>30 марта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1F4CE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t>круглый стол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96211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t>всероссийский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42136" w14:textId="77777777" w:rsidR="000C6B24" w:rsidRPr="00B42B96" w:rsidRDefault="000C6B24" w:rsidP="00552873">
            <w:pPr>
              <w:jc w:val="center"/>
            </w:pPr>
            <w:r w:rsidRPr="00B42B96">
              <w:t>МГУ имени М. В. Ломоносова,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AD1FD" w14:textId="3A1CC13B" w:rsidR="000C6B24" w:rsidRPr="00AE72BD" w:rsidRDefault="006B545C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6B24" w:rsidRPr="00AE72BD" w14:paraId="23460641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BF94A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73ED5" w14:textId="77777777" w:rsidR="000C6B24" w:rsidRPr="00B42B96" w:rsidRDefault="000C6B24" w:rsidP="00552873">
            <w:pPr>
              <w:jc w:val="center"/>
            </w:pPr>
            <w:r w:rsidRPr="00B42B96">
              <w:rPr>
                <w:color w:val="000000"/>
                <w:shd w:val="clear" w:color="auto" w:fill="FFFFFF"/>
              </w:rPr>
              <w:t>Инновации в экологии и градостроительной деятельности: правовые аспекты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25F00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 w:rsidRPr="00B42B96">
              <w:t>15 мая 2020 г</w:t>
            </w:r>
            <w: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35E57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 w:rsidRPr="00B42B96">
              <w:t>15 мая 2020 г</w:t>
            </w:r>
            <w:r>
              <w:t>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6F331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t>круглый стол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C727F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t>всероссийский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147DA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 w:rsidRPr="00B42B96">
              <w:t xml:space="preserve">МГЮУ имени О.Е. </w:t>
            </w:r>
            <w:proofErr w:type="spellStart"/>
            <w:r w:rsidRPr="00B42B96">
              <w:t>Кутафина</w:t>
            </w:r>
            <w:proofErr w:type="spellEnd"/>
            <w:r w:rsidRPr="00B42B96">
              <w:t>,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E6E9B" w14:textId="1BD09364" w:rsidR="000C6B24" w:rsidRPr="00AE72BD" w:rsidRDefault="006B545C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C6B24" w:rsidRPr="00AE72BD" w14:paraId="0A21721B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AAC33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D1066" w14:textId="77777777" w:rsidR="000C6B24" w:rsidRPr="00B42B96" w:rsidRDefault="000C6B24" w:rsidP="00552873">
            <w:pPr>
              <w:jc w:val="center"/>
              <w:rPr>
                <w:color w:val="000000"/>
                <w:shd w:val="clear" w:color="auto" w:fill="FFFFFF"/>
              </w:rPr>
            </w:pPr>
            <w:r w:rsidRPr="00B42B96">
              <w:rPr>
                <w:color w:val="000000"/>
                <w:shd w:val="clear" w:color="auto" w:fill="FFFFFF"/>
              </w:rPr>
              <w:t>Биологическая безопасность:</w:t>
            </w:r>
          </w:p>
          <w:p w14:paraId="384AD3CD" w14:textId="77777777" w:rsidR="000C6B24" w:rsidRPr="00B42B96" w:rsidRDefault="000C6B24" w:rsidP="00552873">
            <w:pPr>
              <w:jc w:val="center"/>
              <w:rPr>
                <w:color w:val="000000"/>
                <w:shd w:val="clear" w:color="auto" w:fill="FFFFFF"/>
              </w:rPr>
            </w:pPr>
            <w:r w:rsidRPr="00B42B96">
              <w:rPr>
                <w:color w:val="000000"/>
                <w:shd w:val="clear" w:color="auto" w:fill="FFFFFF"/>
              </w:rPr>
              <w:t xml:space="preserve"> правовые проблемы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C2289" w14:textId="77777777" w:rsidR="000C6B24" w:rsidRPr="00B42B96" w:rsidRDefault="000C6B24" w:rsidP="00552873">
            <w:pPr>
              <w:jc w:val="center"/>
            </w:pPr>
            <w:r w:rsidRPr="00B42B96">
              <w:t>22 мая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5AB0D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 w:rsidRPr="00B42B96">
              <w:t>22 мая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FDDEE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t>круглый стол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19C86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t>всероссийский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E88D5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 w:rsidRPr="00B42B96">
              <w:t xml:space="preserve">МГЮУ имени О.Е. </w:t>
            </w:r>
            <w:proofErr w:type="spellStart"/>
            <w:r w:rsidRPr="00B42B96">
              <w:t>Кутафина</w:t>
            </w:r>
            <w:proofErr w:type="spellEnd"/>
            <w:r w:rsidRPr="00B42B96">
              <w:t>,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45083" w14:textId="33181AD2" w:rsidR="000C6B24" w:rsidRPr="00AE72BD" w:rsidRDefault="006B545C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C6B24" w:rsidRPr="00AE72BD" w14:paraId="47EFA391" w14:textId="77777777" w:rsidTr="000C6B24">
        <w:trPr>
          <w:trHeight w:val="3139"/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33858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56D33" w14:textId="77777777" w:rsidR="000C6B24" w:rsidRPr="00B42B96" w:rsidRDefault="000C6B24" w:rsidP="00552873">
            <w:pPr>
              <w:pStyle w:val="af2"/>
              <w:shd w:val="clear" w:color="auto" w:fill="FFFFFF"/>
              <w:spacing w:before="300" w:beforeAutospacing="0" w:after="30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42B96">
              <w:rPr>
                <w:sz w:val="20"/>
                <w:szCs w:val="20"/>
              </w:rPr>
              <w:t xml:space="preserve">Эволюция экологического и </w:t>
            </w:r>
            <w:proofErr w:type="spellStart"/>
            <w:r w:rsidRPr="00B42B96">
              <w:rPr>
                <w:sz w:val="20"/>
                <w:szCs w:val="20"/>
              </w:rPr>
              <w:t>природоресурсного</w:t>
            </w:r>
            <w:proofErr w:type="spellEnd"/>
            <w:r w:rsidRPr="00B42B96">
              <w:rPr>
                <w:sz w:val="20"/>
                <w:szCs w:val="20"/>
              </w:rPr>
              <w:t xml:space="preserve"> права в условиях конституционной реформы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B0036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 w:rsidRPr="00B42B96">
              <w:t>26 ноября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0AC9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 w:rsidRPr="00B42B96">
              <w:t>26 ноября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E7B89" w14:textId="77777777" w:rsidR="000C6B24" w:rsidRPr="00B42B96" w:rsidRDefault="000C6B24" w:rsidP="00552873">
            <w:pPr>
              <w:jc w:val="center"/>
            </w:pPr>
            <w:r w:rsidRPr="00B42B96">
              <w:t>конф</w:t>
            </w:r>
            <w:r>
              <w:t>е</w:t>
            </w:r>
            <w:r w:rsidRPr="00B42B96">
              <w:t>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631A8" w14:textId="77777777" w:rsidR="000C6B24" w:rsidRPr="00B42B96" w:rsidRDefault="000C6B24" w:rsidP="00552873">
            <w:pPr>
              <w:jc w:val="center"/>
            </w:pPr>
            <w:r>
              <w:t>международная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BA950" w14:textId="77777777" w:rsidR="000C6B24" w:rsidRPr="00B42B96" w:rsidRDefault="000C6B24" w:rsidP="00552873">
            <w:pPr>
              <w:jc w:val="center"/>
            </w:pPr>
            <w:r w:rsidRPr="00B42B96">
              <w:t xml:space="preserve">МГЮУ имени О.Е. </w:t>
            </w:r>
            <w:proofErr w:type="spellStart"/>
            <w:r w:rsidRPr="00B42B96">
              <w:t>Кутафина</w:t>
            </w:r>
            <w:proofErr w:type="spellEnd"/>
            <w:r w:rsidRPr="00B42B96">
              <w:t>,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B2D24" w14:textId="3EC9A76E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545C">
              <w:rPr>
                <w:sz w:val="24"/>
                <w:szCs w:val="24"/>
              </w:rPr>
              <w:t>7</w:t>
            </w:r>
          </w:p>
        </w:tc>
      </w:tr>
      <w:tr w:rsidR="000C6B24" w:rsidRPr="00B42B96" w14:paraId="6EDEF0FC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2DFF8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71552" w14:textId="77777777" w:rsidR="000C6B24" w:rsidRPr="00B42B96" w:rsidRDefault="000C6B24" w:rsidP="00552873">
            <w:pPr>
              <w:jc w:val="center"/>
            </w:pPr>
            <w:r w:rsidRPr="00C97D55">
              <w:t>Правовые проблемы обращения генно-инженерно-модифицированных организмов и продукции, полученной с применением таких организмов в Российской Федерации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9B7AB" w14:textId="77777777" w:rsidR="000C6B24" w:rsidRPr="00B42B96" w:rsidRDefault="000C6B24" w:rsidP="00552873">
            <w:pPr>
              <w:jc w:val="center"/>
            </w:pPr>
            <w:r w:rsidRPr="00B42B96">
              <w:t>27 ноября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7DC8A" w14:textId="77777777" w:rsidR="000C6B24" w:rsidRPr="00B42B96" w:rsidRDefault="000C6B24" w:rsidP="00552873">
            <w:pPr>
              <w:jc w:val="center"/>
            </w:pPr>
            <w:r w:rsidRPr="00B42B96">
              <w:t>27 ноября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43D33" w14:textId="77777777" w:rsidR="000C6B24" w:rsidRPr="00B42B96" w:rsidRDefault="000C6B24" w:rsidP="00552873">
            <w:pPr>
              <w:jc w:val="center"/>
            </w:pPr>
            <w:r w:rsidRPr="00C97D55">
              <w:t xml:space="preserve">круглый стол 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CA7AA" w14:textId="77777777" w:rsidR="000C6B24" w:rsidRPr="00B42B96" w:rsidRDefault="000C6B24" w:rsidP="00552873">
            <w:pPr>
              <w:jc w:val="center"/>
            </w:pPr>
            <w:r>
              <w:t>в</w:t>
            </w:r>
            <w:r w:rsidRPr="00C97D55">
              <w:t>сероссийский междисциплинарный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9124D" w14:textId="77777777" w:rsidR="000C6B24" w:rsidRPr="00B42B96" w:rsidRDefault="000C6B24" w:rsidP="00552873">
            <w:pPr>
              <w:jc w:val="center"/>
            </w:pPr>
            <w:r w:rsidRPr="00B42B96">
              <w:t xml:space="preserve">МГЮУ имени О.Е. </w:t>
            </w:r>
            <w:proofErr w:type="spellStart"/>
            <w:r w:rsidRPr="00B42B96">
              <w:t>Кутафина</w:t>
            </w:r>
            <w:proofErr w:type="spellEnd"/>
            <w:r w:rsidRPr="00B42B96">
              <w:t>,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00364" w14:textId="589134C0" w:rsidR="000C6B24" w:rsidRPr="00B42B96" w:rsidRDefault="008D478F" w:rsidP="00552873">
            <w:pPr>
              <w:jc w:val="center"/>
            </w:pPr>
            <w:r>
              <w:t>5</w:t>
            </w:r>
          </w:p>
        </w:tc>
      </w:tr>
      <w:tr w:rsidR="000C6B24" w:rsidRPr="001C40B1" w14:paraId="3CD0D3FF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FF5B2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19B23" w14:textId="77777777" w:rsidR="000C6B24" w:rsidRPr="001C40B1" w:rsidRDefault="000C6B24" w:rsidP="00552873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81A5F">
              <w:rPr>
                <w:bCs/>
              </w:rPr>
              <w:t>овременные тенденции развития экологического, земельного и аграрного права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94FBA" w14:textId="77777777" w:rsidR="000C6B24" w:rsidRPr="001C40B1" w:rsidRDefault="000C6B24" w:rsidP="00552873">
            <w:pPr>
              <w:jc w:val="center"/>
            </w:pPr>
            <w:r w:rsidRPr="001C40B1">
              <w:t>11 декабря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46D62" w14:textId="77777777" w:rsidR="000C6B24" w:rsidRPr="00AE72BD" w:rsidRDefault="000C6B24" w:rsidP="00552873">
            <w:pPr>
              <w:jc w:val="center"/>
              <w:rPr>
                <w:sz w:val="24"/>
                <w:szCs w:val="24"/>
              </w:rPr>
            </w:pPr>
            <w:r w:rsidRPr="001C40B1">
              <w:t>11 декабря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52823" w14:textId="77777777" w:rsidR="000C6B24" w:rsidRPr="001C40B1" w:rsidRDefault="000C6B24" w:rsidP="00552873">
            <w:pPr>
              <w:jc w:val="center"/>
            </w:pPr>
            <w:r w:rsidRPr="001C40B1">
              <w:t>конф</w:t>
            </w:r>
            <w:r>
              <w:t>е</w:t>
            </w:r>
            <w:r w:rsidRPr="001C40B1">
              <w:t>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190E5" w14:textId="77777777" w:rsidR="000C6B24" w:rsidRPr="001C40B1" w:rsidRDefault="000C6B24" w:rsidP="00552873">
            <w:pPr>
              <w:jc w:val="center"/>
            </w:pPr>
            <w:r>
              <w:t>международная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07449" w14:textId="77777777" w:rsidR="000C6B24" w:rsidRPr="001C40B1" w:rsidRDefault="000C6B24" w:rsidP="00552873">
            <w:pPr>
              <w:jc w:val="center"/>
              <w:rPr>
                <w:bCs/>
              </w:rPr>
            </w:pPr>
            <w:r>
              <w:rPr>
                <w:bCs/>
              </w:rPr>
              <w:t>ИГП РАН,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9FF39" w14:textId="1CC9775F" w:rsidR="000C6B24" w:rsidRPr="00C0528C" w:rsidRDefault="005061A3" w:rsidP="00552873">
            <w:pPr>
              <w:jc w:val="center"/>
            </w:pPr>
            <w:r>
              <w:t>9</w:t>
            </w:r>
          </w:p>
        </w:tc>
      </w:tr>
      <w:tr w:rsidR="009E6376" w:rsidRPr="001C40B1" w14:paraId="31D6AAFF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388CD" w14:textId="546ABB72" w:rsidR="009E6376" w:rsidRDefault="009E6376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3FE82" w14:textId="5F65855E" w:rsidR="009E6376" w:rsidRDefault="009E6376" w:rsidP="00552873">
            <w:pPr>
              <w:jc w:val="center"/>
              <w:rPr>
                <w:bCs/>
              </w:rPr>
            </w:pPr>
            <w:r>
              <w:t xml:space="preserve">Всероссийский (с международным участием) научно-практический форум по природным ресурсам, окружающей среде и устойчивому развитию 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7997D" w14:textId="5CB3D2D2" w:rsidR="009E6376" w:rsidRPr="001C40B1" w:rsidRDefault="009E6376" w:rsidP="00552873">
            <w:pPr>
              <w:jc w:val="center"/>
            </w:pPr>
            <w:r>
              <w:t xml:space="preserve">23 апреля 2020 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84F8F" w14:textId="45E438D8" w:rsidR="009E6376" w:rsidRPr="001C40B1" w:rsidRDefault="009E6376" w:rsidP="00552873">
            <w:pPr>
              <w:jc w:val="center"/>
            </w:pPr>
            <w:r>
              <w:t>24 апреля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12A97" w14:textId="1EBC69CE" w:rsidR="009E6376" w:rsidRPr="001C40B1" w:rsidRDefault="009E6376" w:rsidP="00552873">
            <w:pPr>
              <w:jc w:val="center"/>
            </w:pPr>
            <w:r>
              <w:t>форум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BD69E" w14:textId="0276D0D2" w:rsidR="009E6376" w:rsidRDefault="009E6376" w:rsidP="00552873">
            <w:pPr>
              <w:jc w:val="center"/>
            </w:pPr>
            <w:r>
              <w:t>всероссийский (с международным участием)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55DAA" w14:textId="065F61F9" w:rsidR="009E6376" w:rsidRDefault="009E6376" w:rsidP="00552873">
            <w:pPr>
              <w:jc w:val="center"/>
              <w:rPr>
                <w:bCs/>
              </w:rPr>
            </w:pPr>
            <w:r>
              <w:t>Алтайский государственный университет, Барнаул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71CBF" w14:textId="22AF15D8" w:rsidR="009E6376" w:rsidRDefault="009E6376" w:rsidP="00552873">
            <w:pPr>
              <w:jc w:val="center"/>
            </w:pPr>
            <w:r>
              <w:t>1</w:t>
            </w:r>
          </w:p>
        </w:tc>
      </w:tr>
      <w:tr w:rsidR="009E6376" w:rsidRPr="001C40B1" w14:paraId="69C05A57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AA2C7" w14:textId="32EC26E5" w:rsidR="009E6376" w:rsidRDefault="009E6376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EB380" w14:textId="77777777" w:rsidR="009E6376" w:rsidRDefault="009E6376" w:rsidP="00552873">
            <w:pPr>
              <w:jc w:val="center"/>
            </w:pPr>
            <w:r>
              <w:t>Международный</w:t>
            </w:r>
          </w:p>
          <w:p w14:paraId="3D536F94" w14:textId="67749C85" w:rsidR="009E6376" w:rsidRDefault="009E6376" w:rsidP="00552873">
            <w:pPr>
              <w:jc w:val="center"/>
              <w:rPr>
                <w:bCs/>
              </w:rPr>
            </w:pPr>
            <w:r>
              <w:t>научно-практический форум по безопасности и сотрудничеству в Евразии 18-19 июня 2020 г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5EF3" w14:textId="034DEB70" w:rsidR="009E6376" w:rsidRPr="001C40B1" w:rsidRDefault="009E6376" w:rsidP="00552873">
            <w:pPr>
              <w:jc w:val="center"/>
            </w:pPr>
            <w:r>
              <w:t>18 июня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3767B" w14:textId="6284DE4A" w:rsidR="009E6376" w:rsidRPr="001C40B1" w:rsidRDefault="009E6376" w:rsidP="00552873">
            <w:pPr>
              <w:jc w:val="center"/>
            </w:pPr>
            <w:r>
              <w:t>19 июня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51D3C" w14:textId="3BCE6EC9" w:rsidR="009E6376" w:rsidRPr="001C40B1" w:rsidRDefault="009E6376" w:rsidP="00552873">
            <w:pPr>
              <w:jc w:val="center"/>
            </w:pPr>
            <w:r>
              <w:t>форум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F4464" w14:textId="456364CD" w:rsidR="009E6376" w:rsidRDefault="009E6376" w:rsidP="00552873">
            <w:pPr>
              <w:jc w:val="center"/>
            </w:pPr>
            <w:r>
              <w:t>международный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F6FA5" w14:textId="1E3D9CBD" w:rsidR="009E6376" w:rsidRDefault="009E6376" w:rsidP="00552873">
            <w:pPr>
              <w:jc w:val="center"/>
              <w:rPr>
                <w:bCs/>
              </w:rPr>
            </w:pPr>
            <w:r>
              <w:t>Алтайский государственный университет, Барнаул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AD314" w14:textId="289CEB3F" w:rsidR="009E6376" w:rsidRDefault="009E6376" w:rsidP="00552873">
            <w:pPr>
              <w:jc w:val="center"/>
            </w:pPr>
            <w:r>
              <w:t>3</w:t>
            </w:r>
          </w:p>
        </w:tc>
      </w:tr>
      <w:tr w:rsidR="009E6376" w:rsidRPr="001C40B1" w14:paraId="3A01328D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3FAA9" w14:textId="2E2F3CFA" w:rsidR="009E6376" w:rsidRDefault="009E6376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3EA8E" w14:textId="24A3607B" w:rsidR="009E6376" w:rsidRDefault="009E6376" w:rsidP="00552873">
            <w:pPr>
              <w:jc w:val="center"/>
              <w:rPr>
                <w:bCs/>
              </w:rPr>
            </w:pPr>
            <w:r>
              <w:t>II Международная конференция «Биомониторинг в Арктике2020»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A162A" w14:textId="2324BAA4" w:rsidR="009E6376" w:rsidRPr="001C40B1" w:rsidRDefault="009E6376" w:rsidP="00552873">
            <w:pPr>
              <w:jc w:val="center"/>
            </w:pPr>
            <w:r>
              <w:t>27 октября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11529" w14:textId="0E0ED3B3" w:rsidR="009E6376" w:rsidRPr="001C40B1" w:rsidRDefault="009E6376" w:rsidP="00552873">
            <w:pPr>
              <w:jc w:val="center"/>
            </w:pPr>
            <w:r>
              <w:t>28 октября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59FD0" w14:textId="363E1FB5" w:rsidR="009E6376" w:rsidRPr="001C40B1" w:rsidRDefault="009E6376" w:rsidP="00552873">
            <w:pPr>
              <w:jc w:val="center"/>
            </w:pPr>
            <w:r>
              <w:t>конференция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0A0D7" w14:textId="62EF7A29" w:rsidR="009E6376" w:rsidRDefault="009E6376" w:rsidP="00552873">
            <w:pPr>
              <w:jc w:val="center"/>
            </w:pPr>
            <w:r>
              <w:t>международная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72D61" w14:textId="4CCD2229" w:rsidR="009E6376" w:rsidRDefault="009E6376" w:rsidP="00552873">
            <w:pPr>
              <w:jc w:val="center"/>
              <w:rPr>
                <w:bCs/>
              </w:rPr>
            </w:pPr>
            <w:r>
              <w:rPr>
                <w:bCs/>
              </w:rPr>
              <w:t>САФУ имени М. В. Ломоносова, Архангельск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48A7A" w14:textId="74A44B78" w:rsidR="009E6376" w:rsidRDefault="009E6376" w:rsidP="00552873">
            <w:pPr>
              <w:jc w:val="center"/>
            </w:pPr>
            <w:r>
              <w:t>2</w:t>
            </w:r>
          </w:p>
        </w:tc>
      </w:tr>
      <w:tr w:rsidR="009E6376" w:rsidRPr="001C40B1" w14:paraId="1EB44CB5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620D9" w14:textId="61F5CDE9" w:rsidR="009E6376" w:rsidRDefault="009E6376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6E01A" w14:textId="7B5DCD56" w:rsidR="009E6376" w:rsidRDefault="009E6376" w:rsidP="00552873">
            <w:pPr>
              <w:jc w:val="center"/>
              <w:rPr>
                <w:bCs/>
              </w:rPr>
            </w:pPr>
            <w:r>
              <w:t>Конституция и модернизация законодательства XV Международная школа-практикум молодых ученых-юристов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012EB" w14:textId="4AA73B33" w:rsidR="009E6376" w:rsidRPr="001C40B1" w:rsidRDefault="009E6376" w:rsidP="00552873">
            <w:pPr>
              <w:jc w:val="center"/>
            </w:pPr>
            <w:r>
              <w:t>27 мая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2BA88" w14:textId="4528C53B" w:rsidR="009E6376" w:rsidRPr="001C40B1" w:rsidRDefault="009E6376" w:rsidP="00552873">
            <w:pPr>
              <w:jc w:val="center"/>
            </w:pPr>
            <w:r>
              <w:t>5 июня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AC23B" w14:textId="60F5395A" w:rsidR="009E6376" w:rsidRPr="001C40B1" w:rsidRDefault="009E6376" w:rsidP="00552873">
            <w:pPr>
              <w:jc w:val="center"/>
            </w:pPr>
            <w:r>
              <w:t>Школа-практикум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A2E91" w14:textId="4F5975D5" w:rsidR="009E6376" w:rsidRDefault="009E6376" w:rsidP="00552873">
            <w:pPr>
              <w:jc w:val="center"/>
            </w:pPr>
            <w:r>
              <w:t>международная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96868" w14:textId="18456339" w:rsidR="009E6376" w:rsidRDefault="0040594E" w:rsidP="005528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ИЗИСП при Правительстве РФ, Москва 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7682D" w14:textId="38FC3077" w:rsidR="009E6376" w:rsidRDefault="0040594E" w:rsidP="00552873">
            <w:pPr>
              <w:jc w:val="center"/>
            </w:pPr>
            <w:r>
              <w:t>2</w:t>
            </w:r>
          </w:p>
        </w:tc>
      </w:tr>
      <w:tr w:rsidR="0040594E" w:rsidRPr="001C40B1" w14:paraId="5D0130EE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8C28D" w14:textId="69DF2F67" w:rsidR="0040594E" w:rsidRDefault="0040594E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C4616" w14:textId="4175C909" w:rsidR="0040594E" w:rsidRDefault="0040594E" w:rsidP="00552873">
            <w:pPr>
              <w:jc w:val="center"/>
            </w:pPr>
            <w:r>
              <w:t>XXX Международная научно-практическая конференция «ПРЕДОТВРАЩЕНИЕ. СПАСЕНИЕ. ПОМОЩЬ»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96993" w14:textId="2BC94F78" w:rsidR="0040594E" w:rsidRDefault="0040594E" w:rsidP="00552873">
            <w:pPr>
              <w:jc w:val="center"/>
            </w:pPr>
            <w:r>
              <w:t>19 марта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3ECFD" w14:textId="29329638" w:rsidR="0040594E" w:rsidRDefault="0040594E" w:rsidP="00552873">
            <w:pPr>
              <w:jc w:val="center"/>
            </w:pPr>
            <w:r>
              <w:t>19 марта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795C7" w14:textId="08505A16" w:rsidR="0040594E" w:rsidRDefault="0040594E" w:rsidP="00552873">
            <w:pPr>
              <w:jc w:val="center"/>
            </w:pPr>
            <w:r>
              <w:t>конференция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9D467" w14:textId="18119F34" w:rsidR="0040594E" w:rsidRDefault="0040594E" w:rsidP="00552873">
            <w:pPr>
              <w:jc w:val="center"/>
            </w:pPr>
            <w:r>
              <w:t>международная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6367A" w14:textId="51C130BB" w:rsidR="0040594E" w:rsidRDefault="0040594E" w:rsidP="00552873">
            <w:pPr>
              <w:jc w:val="center"/>
              <w:rPr>
                <w:bCs/>
              </w:rPr>
            </w:pPr>
            <w:r>
              <w:t>АГЗ МЧС России, Химки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4D5F7" w14:textId="14B99BD1" w:rsidR="0040594E" w:rsidRDefault="0040594E" w:rsidP="00552873">
            <w:pPr>
              <w:jc w:val="center"/>
            </w:pPr>
            <w:r>
              <w:t>2</w:t>
            </w:r>
          </w:p>
        </w:tc>
      </w:tr>
      <w:tr w:rsidR="0040594E" w:rsidRPr="001C40B1" w14:paraId="62F6CC57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6122A" w14:textId="0EE25E8A" w:rsidR="0040594E" w:rsidRDefault="00754372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3A1D5" w14:textId="2691D39E" w:rsidR="0040594E" w:rsidRPr="0006413B" w:rsidRDefault="00754372" w:rsidP="0006413B">
            <w:pPr>
              <w:shd w:val="clear" w:color="auto" w:fill="FFFFFF"/>
              <w:jc w:val="center"/>
              <w:outlineLvl w:val="0"/>
              <w:rPr>
                <w:color w:val="000000"/>
                <w:kern w:val="36"/>
              </w:rPr>
            </w:pPr>
            <w:r w:rsidRPr="00754372">
              <w:rPr>
                <w:color w:val="202020"/>
                <w:kern w:val="36"/>
              </w:rPr>
              <w:t>Конференция «Эко-Юрист: правовые инструменты для защиты экологических прав»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45AA4" w14:textId="7A48D170" w:rsidR="0040594E" w:rsidRDefault="00754372" w:rsidP="00552873">
            <w:pPr>
              <w:jc w:val="center"/>
            </w:pPr>
            <w:r>
              <w:t>9 ноября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645EE" w14:textId="4291584D" w:rsidR="0040594E" w:rsidRDefault="00754372" w:rsidP="00552873">
            <w:pPr>
              <w:jc w:val="center"/>
            </w:pPr>
            <w:r>
              <w:t>13 ноября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59B25" w14:textId="08325023" w:rsidR="0040594E" w:rsidRDefault="00754372" w:rsidP="00552873">
            <w:pPr>
              <w:jc w:val="center"/>
            </w:pPr>
            <w:r>
              <w:t>конференция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DB28F" w14:textId="0015CB11" w:rsidR="0040594E" w:rsidRDefault="00754372" w:rsidP="00552873">
            <w:pPr>
              <w:jc w:val="center"/>
            </w:pPr>
            <w:r>
              <w:t>международная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7E2CD" w14:textId="285A9107" w:rsidR="0040594E" w:rsidRDefault="00754372" w:rsidP="00552873">
            <w:pPr>
              <w:jc w:val="center"/>
            </w:pPr>
            <w:proofErr w:type="spellStart"/>
            <w:r>
              <w:t>Беллона</w:t>
            </w:r>
            <w:proofErr w:type="spellEnd"/>
            <w:r>
              <w:t xml:space="preserve">, </w:t>
            </w:r>
            <w:r w:rsidR="0006413B">
              <w:t xml:space="preserve">г. </w:t>
            </w:r>
            <w:r>
              <w:t>Санкт-Петербург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4BDEC" w14:textId="0913AF93" w:rsidR="0040594E" w:rsidRDefault="00754372" w:rsidP="00552873">
            <w:pPr>
              <w:jc w:val="center"/>
            </w:pPr>
            <w:r>
              <w:t>1</w:t>
            </w:r>
          </w:p>
        </w:tc>
      </w:tr>
      <w:tr w:rsidR="0040594E" w:rsidRPr="001C40B1" w14:paraId="604A408F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D21E8" w14:textId="41B091D5" w:rsidR="0040594E" w:rsidRDefault="00754372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2A400" w14:textId="3C5CCA7E" w:rsidR="00754372" w:rsidRPr="00754372" w:rsidRDefault="00754372" w:rsidP="00754372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754372">
              <w:rPr>
                <w:bCs/>
                <w:color w:val="000000"/>
                <w:shd w:val="clear" w:color="auto" w:fill="FFFFFF"/>
              </w:rPr>
              <w:t xml:space="preserve">54-я </w:t>
            </w:r>
            <w:r>
              <w:rPr>
                <w:bCs/>
                <w:color w:val="000000"/>
                <w:shd w:val="clear" w:color="auto" w:fill="FFFFFF"/>
              </w:rPr>
              <w:t>М</w:t>
            </w:r>
            <w:r w:rsidRPr="00754372">
              <w:rPr>
                <w:bCs/>
                <w:color w:val="000000"/>
                <w:shd w:val="clear" w:color="auto" w:fill="FFFFFF"/>
              </w:rPr>
              <w:t>еждународная научная конференция «Экономическое и социальное развитие» (</w:t>
            </w:r>
            <w:r w:rsidRPr="00754372">
              <w:rPr>
                <w:bCs/>
                <w:color w:val="000000"/>
                <w:shd w:val="clear" w:color="auto" w:fill="FFFFFF"/>
                <w:lang w:val="en-US"/>
              </w:rPr>
              <w:t>ESD</w:t>
            </w:r>
            <w:r w:rsidRPr="00754372">
              <w:rPr>
                <w:bCs/>
                <w:color w:val="000000"/>
                <w:shd w:val="clear" w:color="auto" w:fill="FFFFFF"/>
              </w:rPr>
              <w:t xml:space="preserve"> – </w:t>
            </w:r>
            <w:r w:rsidRPr="00754372">
              <w:rPr>
                <w:bCs/>
                <w:color w:val="000000"/>
                <w:shd w:val="clear" w:color="auto" w:fill="FFFFFF"/>
                <w:lang w:val="en-US"/>
              </w:rPr>
              <w:t>Economic</w:t>
            </w:r>
            <w:r w:rsidRPr="00754372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754372">
              <w:rPr>
                <w:bCs/>
                <w:color w:val="000000"/>
                <w:shd w:val="clear" w:color="auto" w:fill="FFFFFF"/>
                <w:lang w:val="en-US"/>
              </w:rPr>
              <w:t>and</w:t>
            </w:r>
            <w:r w:rsidRPr="00754372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754372">
              <w:rPr>
                <w:bCs/>
                <w:color w:val="000000"/>
                <w:shd w:val="clear" w:color="auto" w:fill="FFFFFF"/>
                <w:lang w:val="en-US"/>
              </w:rPr>
              <w:t>Social</w:t>
            </w:r>
            <w:r w:rsidRPr="00754372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754372">
              <w:rPr>
                <w:bCs/>
                <w:color w:val="000000"/>
                <w:shd w:val="clear" w:color="auto" w:fill="FFFFFF"/>
                <w:lang w:val="en-US"/>
              </w:rPr>
              <w:t>Development</w:t>
            </w:r>
            <w:r w:rsidRPr="00754372">
              <w:rPr>
                <w:bCs/>
                <w:color w:val="000000"/>
                <w:shd w:val="clear" w:color="auto" w:fill="FFFFFF"/>
              </w:rPr>
              <w:t>)</w:t>
            </w:r>
          </w:p>
          <w:p w14:paraId="555A90C7" w14:textId="77777777" w:rsidR="0040594E" w:rsidRDefault="0040594E" w:rsidP="00552873">
            <w:pPr>
              <w:jc w:val="center"/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117C9" w14:textId="259E2F0E" w:rsidR="0040594E" w:rsidRDefault="00754372" w:rsidP="00552873">
            <w:pPr>
              <w:jc w:val="center"/>
            </w:pPr>
            <w:r>
              <w:t>21 мая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A264E" w14:textId="30D34195" w:rsidR="0040594E" w:rsidRDefault="00754372" w:rsidP="00552873">
            <w:pPr>
              <w:jc w:val="center"/>
            </w:pPr>
            <w:r>
              <w:t>22 мая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C3F39" w14:textId="2D70CFA9" w:rsidR="0040594E" w:rsidRDefault="00754372" w:rsidP="00552873">
            <w:pPr>
              <w:jc w:val="center"/>
            </w:pPr>
            <w:r>
              <w:t>конференция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25317" w14:textId="3DA435A1" w:rsidR="0040594E" w:rsidRDefault="00754372" w:rsidP="00552873">
            <w:pPr>
              <w:jc w:val="center"/>
            </w:pPr>
            <w:r>
              <w:t>международная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A439E" w14:textId="0183356B" w:rsidR="0040594E" w:rsidRDefault="00754372" w:rsidP="00552873">
            <w:pPr>
              <w:jc w:val="center"/>
            </w:pPr>
            <w:r>
              <w:rPr>
                <w:rFonts w:cs="Arial"/>
                <w:color w:val="000000"/>
                <w:szCs w:val="24"/>
                <w:shd w:val="clear" w:color="auto" w:fill="FFFFFF"/>
              </w:rPr>
              <w:t xml:space="preserve">Новосибирский государственный университет экономики и управления «НИНХ» (НГУЭУ), Новосибирск 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0C8F6" w14:textId="5FAA3841" w:rsidR="0040594E" w:rsidRDefault="00754372" w:rsidP="00552873">
            <w:pPr>
              <w:jc w:val="center"/>
            </w:pPr>
            <w:r>
              <w:t>1</w:t>
            </w:r>
          </w:p>
        </w:tc>
      </w:tr>
      <w:tr w:rsidR="00754372" w:rsidRPr="001C40B1" w14:paraId="1B7A939F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496AE" w14:textId="24B02EBC" w:rsidR="00754372" w:rsidRDefault="00754372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94B34" w14:textId="77777777" w:rsidR="00343F65" w:rsidRPr="00343F65" w:rsidRDefault="00343F65" w:rsidP="00343F65">
            <w:pPr>
              <w:jc w:val="center"/>
              <w:rPr>
                <w:bCs/>
              </w:rPr>
            </w:pPr>
            <w:r w:rsidRPr="00343F65">
              <w:rPr>
                <w:bCs/>
              </w:rPr>
              <w:t>Международный симпозиум</w:t>
            </w:r>
          </w:p>
          <w:p w14:paraId="0F555C5E" w14:textId="73774220" w:rsidR="00754372" w:rsidRPr="00343F65" w:rsidRDefault="00343F65" w:rsidP="00343F65">
            <w:pPr>
              <w:jc w:val="center"/>
            </w:pPr>
            <w:r w:rsidRPr="00343F65">
              <w:t>«</w:t>
            </w:r>
            <w:r>
              <w:t>П</w:t>
            </w:r>
            <w:r w:rsidRPr="00343F65">
              <w:t xml:space="preserve">равовые проблемы обеспечения биологической безопасности в </w:t>
            </w:r>
            <w:r>
              <w:t>Р</w:t>
            </w:r>
            <w:r w:rsidRPr="00343F65">
              <w:t xml:space="preserve">оссийской </w:t>
            </w:r>
            <w:r>
              <w:t>Ф</w:t>
            </w:r>
            <w:r w:rsidRPr="00343F65">
              <w:t>едерации»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53CBE" w14:textId="4C019D07" w:rsidR="00754372" w:rsidRDefault="00343F65" w:rsidP="00552873">
            <w:pPr>
              <w:jc w:val="center"/>
            </w:pPr>
            <w:r>
              <w:t>22 мая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82083" w14:textId="2A3F9F7A" w:rsidR="00754372" w:rsidRDefault="00343F65" w:rsidP="00552873">
            <w:pPr>
              <w:jc w:val="center"/>
            </w:pPr>
            <w:r>
              <w:t>22 мая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4131D" w14:textId="4248A795" w:rsidR="00754372" w:rsidRDefault="00343F65" w:rsidP="00552873">
            <w:pPr>
              <w:jc w:val="center"/>
            </w:pPr>
            <w:r>
              <w:t>симпозиум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E0AFE" w14:textId="0A588E31" w:rsidR="00754372" w:rsidRDefault="00343F65" w:rsidP="00552873">
            <w:pPr>
              <w:jc w:val="center"/>
            </w:pPr>
            <w:r>
              <w:t>международный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86260" w14:textId="33B5D57D" w:rsidR="00754372" w:rsidRDefault="00343F65" w:rsidP="00552873">
            <w:pPr>
              <w:jc w:val="center"/>
              <w:rPr>
                <w:rFonts w:cs="Arial"/>
                <w:color w:val="000000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Cs w:val="24"/>
                <w:shd w:val="clear" w:color="auto" w:fill="FFFFFF"/>
              </w:rPr>
              <w:t xml:space="preserve">МГЮУ имени О.Е. </w:t>
            </w:r>
            <w:proofErr w:type="spellStart"/>
            <w:r>
              <w:rPr>
                <w:rFonts w:cs="Arial"/>
                <w:color w:val="000000"/>
                <w:szCs w:val="24"/>
                <w:shd w:val="clear" w:color="auto" w:fill="FFFFFF"/>
              </w:rPr>
              <w:t>Кутафина</w:t>
            </w:r>
            <w:proofErr w:type="spellEnd"/>
            <w:r w:rsidR="00791BC8">
              <w:rPr>
                <w:rFonts w:cs="Arial"/>
                <w:color w:val="000000"/>
                <w:szCs w:val="24"/>
                <w:shd w:val="clear" w:color="auto" w:fill="FFFFFF"/>
              </w:rPr>
              <w:t>,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2EE3E" w14:textId="0BBE8B88" w:rsidR="00754372" w:rsidRDefault="00791BC8" w:rsidP="00552873">
            <w:pPr>
              <w:jc w:val="center"/>
            </w:pPr>
            <w:r>
              <w:t>4</w:t>
            </w:r>
          </w:p>
        </w:tc>
      </w:tr>
      <w:tr w:rsidR="00343F65" w:rsidRPr="001C40B1" w14:paraId="12325B95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49DFA" w14:textId="0993DC76" w:rsidR="00343F65" w:rsidRDefault="00343F65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D650D" w14:textId="5C8C5AD8" w:rsidR="00343F65" w:rsidRPr="00343F65" w:rsidRDefault="00385A64" w:rsidP="00343F65">
            <w:pPr>
              <w:jc w:val="center"/>
              <w:rPr>
                <w:bCs/>
              </w:rPr>
            </w:pPr>
            <w:r>
              <w:t>Российский научный форум «Экология и общество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A6669" w14:textId="2EB3A39E" w:rsidR="00343F65" w:rsidRDefault="00385A64" w:rsidP="00552873">
            <w:pPr>
              <w:jc w:val="center"/>
            </w:pPr>
            <w:r>
              <w:t>16 ноября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796F3" w14:textId="12BD58C4" w:rsidR="00343F65" w:rsidRDefault="00385A64" w:rsidP="00552873">
            <w:pPr>
              <w:jc w:val="center"/>
            </w:pPr>
            <w:r>
              <w:t>20 ноября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6A2B9" w14:textId="66599AA7" w:rsidR="00343F65" w:rsidRDefault="00385A64" w:rsidP="00552873">
            <w:pPr>
              <w:jc w:val="center"/>
            </w:pPr>
            <w:r>
              <w:t>форум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D60C3" w14:textId="59FE1351" w:rsidR="00343F65" w:rsidRDefault="00385A64" w:rsidP="00552873">
            <w:pPr>
              <w:jc w:val="center"/>
            </w:pPr>
            <w:r>
              <w:t>российский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5CC3E" w14:textId="09B309D7" w:rsidR="00343F65" w:rsidRDefault="00385A64" w:rsidP="00552873">
            <w:pPr>
              <w:jc w:val="center"/>
              <w:rPr>
                <w:rFonts w:cs="Arial"/>
                <w:color w:val="000000"/>
                <w:szCs w:val="24"/>
                <w:shd w:val="clear" w:color="auto" w:fill="FFFFFF"/>
              </w:rPr>
            </w:pPr>
            <w:r>
              <w:t>Вологодский научный центр Российской академии наук, Вологда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9313B" w14:textId="5A3DB110" w:rsidR="00343F65" w:rsidRDefault="00791BC8" w:rsidP="00552873">
            <w:pPr>
              <w:jc w:val="center"/>
            </w:pPr>
            <w:r>
              <w:t>1</w:t>
            </w:r>
          </w:p>
        </w:tc>
      </w:tr>
      <w:tr w:rsidR="00791BC8" w:rsidRPr="001C40B1" w14:paraId="583CD47C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048CB" w14:textId="7CAFDA93" w:rsidR="00791BC8" w:rsidRDefault="00791BC8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B9648" w14:textId="377D4A89" w:rsidR="00791BC8" w:rsidRPr="00791BC8" w:rsidRDefault="00791BC8" w:rsidP="00791BC8">
            <w:pPr>
              <w:jc w:val="center"/>
            </w:pPr>
            <w:r w:rsidRPr="00791BC8">
              <w:t>IV Прокопьевские чтения</w:t>
            </w:r>
          </w:p>
          <w:p w14:paraId="31256592" w14:textId="77777777" w:rsidR="00791BC8" w:rsidRDefault="00791BC8" w:rsidP="00343F65">
            <w:pPr>
              <w:jc w:val="center"/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65302" w14:textId="19E974B3" w:rsidR="00791BC8" w:rsidRDefault="00791BC8" w:rsidP="00552873">
            <w:pPr>
              <w:jc w:val="center"/>
            </w:pPr>
            <w:r w:rsidRPr="00791BC8">
              <w:t>18 декабря 2020 г</w:t>
            </w:r>
            <w: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B1359" w14:textId="3BA7AEE3" w:rsidR="00791BC8" w:rsidRDefault="00791BC8" w:rsidP="00552873">
            <w:pPr>
              <w:jc w:val="center"/>
            </w:pPr>
            <w:r w:rsidRPr="00791BC8">
              <w:t>18 декабря 2020 г</w:t>
            </w:r>
            <w:r>
              <w:t>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209D7" w14:textId="1FF1B08F" w:rsidR="00791BC8" w:rsidRDefault="00791BC8" w:rsidP="00552873">
            <w:pPr>
              <w:jc w:val="center"/>
            </w:pPr>
            <w:r>
              <w:t>конференция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032AF" w14:textId="50C96448" w:rsidR="00791BC8" w:rsidRDefault="00791BC8" w:rsidP="00552873">
            <w:pPr>
              <w:jc w:val="center"/>
            </w:pPr>
            <w:r>
              <w:t>международная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5122F" w14:textId="2CC3CAA6" w:rsidR="00791BC8" w:rsidRDefault="00791BC8" w:rsidP="00552873">
            <w:pPr>
              <w:jc w:val="center"/>
            </w:pPr>
            <w:r w:rsidRPr="00791BC8">
              <w:t>Балтийск</w:t>
            </w:r>
            <w:r>
              <w:t>ий</w:t>
            </w:r>
            <w:r w:rsidRPr="00791BC8">
              <w:t xml:space="preserve"> федеральн</w:t>
            </w:r>
            <w:r>
              <w:t xml:space="preserve">ый </w:t>
            </w:r>
            <w:r w:rsidRPr="00791BC8">
              <w:t>университет им. Иммануила Канта</w:t>
            </w:r>
            <w:r>
              <w:t xml:space="preserve">, Новороссийск  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75ECE" w14:textId="7EC1DCC3" w:rsidR="00791BC8" w:rsidRDefault="00791BC8" w:rsidP="00552873">
            <w:pPr>
              <w:jc w:val="center"/>
            </w:pPr>
            <w:r>
              <w:t>1</w:t>
            </w:r>
          </w:p>
        </w:tc>
      </w:tr>
      <w:tr w:rsidR="00791BC8" w:rsidRPr="001C40B1" w14:paraId="2575520F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35FDA" w14:textId="5CE3D9C0" w:rsidR="00791BC8" w:rsidRDefault="00791BC8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1123A" w14:textId="4B08B454" w:rsidR="00791BC8" w:rsidRPr="00791BC8" w:rsidRDefault="00791BC8" w:rsidP="00791BC8">
            <w:pPr>
              <w:jc w:val="center"/>
            </w:pPr>
            <w:r>
              <w:t xml:space="preserve">II Международный конгресс по </w:t>
            </w:r>
            <w:proofErr w:type="spellStart"/>
            <w:r>
              <w:t>цивилистической</w:t>
            </w:r>
            <w:proofErr w:type="spellEnd"/>
            <w:r>
              <w:t xml:space="preserve"> компаративистике роль человека в современном гражданском праве (</w:t>
            </w:r>
            <w:proofErr w:type="spellStart"/>
            <w:r>
              <w:t>Мозолинские</w:t>
            </w:r>
            <w:proofErr w:type="spellEnd"/>
            <w:r>
              <w:t xml:space="preserve"> чтения)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5015A" w14:textId="44B3F880" w:rsidR="00791BC8" w:rsidRPr="00791BC8" w:rsidRDefault="00791BC8" w:rsidP="00552873">
            <w:pPr>
              <w:jc w:val="center"/>
            </w:pPr>
            <w:r>
              <w:t>4 декабря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1C212" w14:textId="6F9277CC" w:rsidR="00791BC8" w:rsidRPr="00791BC8" w:rsidRDefault="00791BC8" w:rsidP="00552873">
            <w:pPr>
              <w:jc w:val="center"/>
            </w:pPr>
            <w:r>
              <w:t>5 декабря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F076E" w14:textId="6D68400D" w:rsidR="00791BC8" w:rsidRDefault="00791BC8" w:rsidP="00552873">
            <w:pPr>
              <w:jc w:val="center"/>
            </w:pPr>
            <w:r>
              <w:t>конгресс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CC71A" w14:textId="76EE0ABA" w:rsidR="00791BC8" w:rsidRDefault="00791BC8" w:rsidP="00552873">
            <w:pPr>
              <w:jc w:val="center"/>
            </w:pPr>
            <w:r>
              <w:t>международный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EF681" w14:textId="21A05851" w:rsidR="00791BC8" w:rsidRPr="00791BC8" w:rsidRDefault="00791BC8" w:rsidP="00552873">
            <w:pPr>
              <w:jc w:val="center"/>
            </w:pPr>
            <w:r>
              <w:rPr>
                <w:rFonts w:cs="Arial"/>
                <w:color w:val="000000"/>
                <w:szCs w:val="24"/>
                <w:shd w:val="clear" w:color="auto" w:fill="FFFFFF"/>
              </w:rPr>
              <w:t xml:space="preserve">МГЮУ имени О.Е. </w:t>
            </w:r>
            <w:proofErr w:type="spellStart"/>
            <w:r>
              <w:rPr>
                <w:rFonts w:cs="Arial"/>
                <w:color w:val="000000"/>
                <w:szCs w:val="24"/>
                <w:shd w:val="clear" w:color="auto" w:fill="FFFFFF"/>
              </w:rPr>
              <w:t>Кутафина</w:t>
            </w:r>
            <w:proofErr w:type="spellEnd"/>
            <w:r>
              <w:rPr>
                <w:rFonts w:cs="Arial"/>
                <w:color w:val="000000"/>
                <w:szCs w:val="24"/>
                <w:shd w:val="clear" w:color="auto" w:fill="FFFFFF"/>
              </w:rPr>
              <w:t>,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38654" w14:textId="755EDA95" w:rsidR="00791BC8" w:rsidRDefault="006B545C" w:rsidP="00552873">
            <w:pPr>
              <w:jc w:val="center"/>
            </w:pPr>
            <w:r>
              <w:t>1</w:t>
            </w:r>
          </w:p>
        </w:tc>
      </w:tr>
      <w:tr w:rsidR="00791BC8" w:rsidRPr="001C40B1" w14:paraId="2D1CD109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C32C1" w14:textId="26CD9C7E" w:rsidR="00791BC8" w:rsidRDefault="00791BC8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D1731" w14:textId="4880E156" w:rsidR="00791BC8" w:rsidRPr="00791BC8" w:rsidRDefault="00791BC8" w:rsidP="00791BC8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791BC8">
              <w:rPr>
                <w:bCs/>
              </w:rPr>
              <w:t>еждународная научно-практическая конференция</w:t>
            </w:r>
          </w:p>
          <w:p w14:paraId="5C4E48AE" w14:textId="22D18DDA" w:rsidR="00791BC8" w:rsidRPr="00791BC8" w:rsidRDefault="00791BC8" w:rsidP="00791BC8">
            <w:pPr>
              <w:spacing w:after="60"/>
              <w:jc w:val="center"/>
              <w:rPr>
                <w:bCs/>
              </w:rPr>
            </w:pPr>
            <w:r w:rsidRPr="00791BC8">
              <w:rPr>
                <w:bCs/>
              </w:rPr>
              <w:t>«</w:t>
            </w:r>
            <w:r>
              <w:rPr>
                <w:bCs/>
              </w:rPr>
              <w:t>Г</w:t>
            </w:r>
            <w:r w:rsidRPr="00791BC8">
              <w:rPr>
                <w:bCs/>
              </w:rPr>
              <w:t xml:space="preserve">осударство и право в XXI </w:t>
            </w:r>
            <w:r w:rsidRPr="00791BC8">
              <w:rPr>
                <w:bCs/>
                <w:lang w:val="be-BY"/>
              </w:rPr>
              <w:t>веке</w:t>
            </w:r>
            <w:r w:rsidRPr="00791BC8">
              <w:rPr>
                <w:bCs/>
              </w:rPr>
              <w:t>»,</w:t>
            </w:r>
            <w:r>
              <w:rPr>
                <w:bCs/>
              </w:rPr>
              <w:t xml:space="preserve"> </w:t>
            </w:r>
            <w:r w:rsidRPr="00791BC8">
              <w:rPr>
                <w:bCs/>
                <w:iCs/>
              </w:rPr>
              <w:t>посвященная</w:t>
            </w:r>
          </w:p>
          <w:p w14:paraId="11B3E1B8" w14:textId="327DCB90" w:rsidR="00791BC8" w:rsidRPr="007746C3" w:rsidRDefault="00791BC8" w:rsidP="007746C3">
            <w:pPr>
              <w:jc w:val="center"/>
              <w:rPr>
                <w:bCs/>
                <w:iCs/>
              </w:rPr>
            </w:pPr>
            <w:r w:rsidRPr="00791BC8">
              <w:rPr>
                <w:bCs/>
                <w:iCs/>
              </w:rPr>
              <w:t xml:space="preserve">95-летию юридического факультета </w:t>
            </w:r>
            <w:r w:rsidRPr="00791BC8">
              <w:rPr>
                <w:bCs/>
                <w:iCs/>
              </w:rPr>
              <w:br/>
              <w:t>Белорусского государственного университета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E9547" w14:textId="30336B2B" w:rsidR="00791BC8" w:rsidRDefault="00791BC8" w:rsidP="00791BC8">
            <w:pPr>
              <w:jc w:val="center"/>
            </w:pPr>
            <w:r w:rsidRPr="00791BC8">
              <w:rPr>
                <w:bCs/>
                <w:iCs/>
              </w:rPr>
              <w:t xml:space="preserve">26 ноября 2020 </w:t>
            </w:r>
            <w:r>
              <w:rPr>
                <w:bCs/>
                <w:iCs/>
              </w:rPr>
              <w:t>г.</w:t>
            </w:r>
          </w:p>
          <w:p w14:paraId="3CE70DE3" w14:textId="6AACBE15" w:rsidR="00791BC8" w:rsidRDefault="00791BC8" w:rsidP="00791BC8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C803B" w14:textId="02720169" w:rsidR="00791BC8" w:rsidRDefault="00791BC8" w:rsidP="00791BC8">
            <w:pPr>
              <w:jc w:val="center"/>
            </w:pPr>
            <w:r w:rsidRPr="00791BC8">
              <w:rPr>
                <w:bCs/>
                <w:iCs/>
              </w:rPr>
              <w:t>27 ноября 2020</w:t>
            </w:r>
            <w:r>
              <w:rPr>
                <w:bCs/>
                <w:iCs/>
              </w:rPr>
              <w:t xml:space="preserve">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004D8" w14:textId="1A31366F" w:rsidR="00791BC8" w:rsidRDefault="00791BC8" w:rsidP="00791BC8">
            <w:pPr>
              <w:jc w:val="center"/>
            </w:pPr>
            <w:r>
              <w:t>конференция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688CA" w14:textId="27058622" w:rsidR="00791BC8" w:rsidRDefault="00791BC8" w:rsidP="00791BC8">
            <w:pPr>
              <w:jc w:val="center"/>
            </w:pPr>
            <w:r>
              <w:t>международная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AA1AC" w14:textId="7411A1C3" w:rsidR="00791BC8" w:rsidRDefault="00791BC8" w:rsidP="00552873">
            <w:pPr>
              <w:jc w:val="center"/>
              <w:rPr>
                <w:rFonts w:cs="Arial"/>
                <w:color w:val="000000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Cs w:val="24"/>
                <w:shd w:val="clear" w:color="auto" w:fill="FFFFFF"/>
              </w:rPr>
              <w:t>БГУ, Минск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919BA" w14:textId="3127B4BA" w:rsidR="00791BC8" w:rsidRDefault="006B545C" w:rsidP="00552873">
            <w:pPr>
              <w:jc w:val="center"/>
            </w:pPr>
            <w:r>
              <w:t>1</w:t>
            </w:r>
          </w:p>
        </w:tc>
      </w:tr>
      <w:tr w:rsidR="00552873" w:rsidRPr="001C40B1" w14:paraId="570D264E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893CC" w14:textId="02220DC5" w:rsidR="00552873" w:rsidRDefault="00552873" w:rsidP="0055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ABBCC" w14:textId="477780A7" w:rsidR="00552873" w:rsidRPr="00552873" w:rsidRDefault="00552873" w:rsidP="00552873">
            <w:pPr>
              <w:shd w:val="clear" w:color="auto" w:fill="FFFFFF"/>
              <w:ind w:right="-13"/>
              <w:jc w:val="center"/>
            </w:pPr>
            <w:r w:rsidRPr="00552873">
              <w:t>II научно-практическая конференция «Цивилизационные аспекты развития Арктических регионов России»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34DEA" w14:textId="586373B0" w:rsidR="00552873" w:rsidRPr="00552873" w:rsidRDefault="00552873" w:rsidP="00791BC8">
            <w:pPr>
              <w:jc w:val="center"/>
              <w:rPr>
                <w:iCs/>
              </w:rPr>
            </w:pPr>
            <w:r w:rsidRPr="00552873">
              <w:rPr>
                <w:color w:val="000000"/>
                <w:spacing w:val="1"/>
              </w:rPr>
              <w:t>15 декабря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0C473" w14:textId="7CB3FD61" w:rsidR="00552873" w:rsidRPr="00791BC8" w:rsidRDefault="00552873" w:rsidP="00791BC8">
            <w:pPr>
              <w:jc w:val="center"/>
              <w:rPr>
                <w:bCs/>
                <w:iCs/>
              </w:rPr>
            </w:pPr>
            <w:r w:rsidRPr="00552873">
              <w:rPr>
                <w:color w:val="000000"/>
                <w:spacing w:val="1"/>
              </w:rPr>
              <w:t>15 декабря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D63B2" w14:textId="05FBA169" w:rsidR="00552873" w:rsidRDefault="00552873" w:rsidP="00791BC8">
            <w:pPr>
              <w:jc w:val="center"/>
            </w:pPr>
            <w:r>
              <w:t>конференция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65725" w14:textId="79C16BFE" w:rsidR="00552873" w:rsidRDefault="00552873" w:rsidP="00791BC8">
            <w:pPr>
              <w:jc w:val="center"/>
            </w:pPr>
            <w:r>
              <w:t>международная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9D1C0" w14:textId="2F2ADC7F" w:rsidR="00552873" w:rsidRDefault="00552873" w:rsidP="00552873">
            <w:pPr>
              <w:jc w:val="center"/>
              <w:rPr>
                <w:rFonts w:cs="Arial"/>
                <w:color w:val="000000"/>
                <w:szCs w:val="24"/>
                <w:shd w:val="clear" w:color="auto" w:fill="FFFFFF"/>
              </w:rPr>
            </w:pPr>
            <w:proofErr w:type="spellStart"/>
            <w:r w:rsidRPr="00552873">
              <w:rPr>
                <w:bCs/>
                <w:color w:val="000000"/>
                <w:spacing w:val="1"/>
              </w:rPr>
              <w:t>Институтмировых</w:t>
            </w:r>
            <w:proofErr w:type="spellEnd"/>
            <w:r w:rsidRPr="00552873">
              <w:rPr>
                <w:bCs/>
                <w:color w:val="000000"/>
                <w:spacing w:val="1"/>
              </w:rPr>
              <w:t xml:space="preserve"> цивилизаций</w:t>
            </w:r>
            <w:r>
              <w:rPr>
                <w:bCs/>
                <w:color w:val="000000"/>
                <w:spacing w:val="1"/>
              </w:rPr>
              <w:t>,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08C24" w14:textId="5B4D073B" w:rsidR="00552873" w:rsidRDefault="006B545C" w:rsidP="00552873">
            <w:pPr>
              <w:jc w:val="center"/>
            </w:pPr>
            <w:r>
              <w:t>1</w:t>
            </w:r>
          </w:p>
        </w:tc>
      </w:tr>
      <w:tr w:rsidR="001A4294" w:rsidRPr="001C40B1" w14:paraId="31C99324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052DD" w14:textId="3B853D68" w:rsidR="001A4294" w:rsidRDefault="001A4294" w:rsidP="001A4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7D948" w14:textId="4CA6D39F" w:rsidR="001A4294" w:rsidRPr="00552873" w:rsidRDefault="001A4294" w:rsidP="001A4294">
            <w:pPr>
              <w:shd w:val="clear" w:color="auto" w:fill="FFFFFF"/>
              <w:ind w:right="-13"/>
              <w:jc w:val="center"/>
            </w:pPr>
            <w:r w:rsidRPr="006A5BF4">
              <w:rPr>
                <w:bCs/>
              </w:rPr>
              <w:t>6 Всероссийский форум недропользователей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74F56" w14:textId="371155A7" w:rsidR="001A4294" w:rsidRPr="00552873" w:rsidRDefault="001A4294" w:rsidP="001A4294">
            <w:pPr>
              <w:jc w:val="center"/>
              <w:rPr>
                <w:color w:val="000000"/>
                <w:spacing w:val="1"/>
              </w:rPr>
            </w:pPr>
            <w:r w:rsidRPr="006A5BF4">
              <w:t>23 ноября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B6837" w14:textId="2F0FA7CF" w:rsidR="001A4294" w:rsidRPr="00552873" w:rsidRDefault="001A4294" w:rsidP="001A4294">
            <w:pPr>
              <w:jc w:val="center"/>
              <w:rPr>
                <w:color w:val="000000"/>
                <w:spacing w:val="1"/>
              </w:rPr>
            </w:pPr>
            <w:r w:rsidRPr="006A5BF4">
              <w:t>26 ноября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9D4E0" w14:textId="06A57643" w:rsidR="001A4294" w:rsidRDefault="001A4294" w:rsidP="001A4294">
            <w:pPr>
              <w:jc w:val="center"/>
            </w:pPr>
            <w:r w:rsidRPr="006A5BF4">
              <w:t>форум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89FD7" w14:textId="14B69573" w:rsidR="001A4294" w:rsidRDefault="001A4294" w:rsidP="001A4294">
            <w:pPr>
              <w:jc w:val="center"/>
            </w:pPr>
            <w:r w:rsidRPr="006A5BF4">
              <w:t>всероссийский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8EEB9" w14:textId="37EB6389" w:rsidR="001A4294" w:rsidRPr="00552873" w:rsidRDefault="001A4294" w:rsidP="001A4294">
            <w:pPr>
              <w:jc w:val="center"/>
              <w:rPr>
                <w:bCs/>
                <w:color w:val="000000"/>
                <w:spacing w:val="1"/>
              </w:rPr>
            </w:pPr>
            <w:r w:rsidRPr="006A5BF4">
              <w:rPr>
                <w:rFonts w:cs="Arial"/>
                <w:color w:val="000000"/>
                <w:szCs w:val="24"/>
                <w:shd w:val="clear" w:color="auto" w:fill="FFFFFF"/>
              </w:rPr>
              <w:t>ТПП</w:t>
            </w:r>
            <w:r>
              <w:rPr>
                <w:rFonts w:cs="Arial"/>
                <w:color w:val="000000"/>
                <w:szCs w:val="24"/>
                <w:shd w:val="clear" w:color="auto" w:fill="FFFFFF"/>
              </w:rPr>
              <w:t xml:space="preserve"> РФ,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AED2C" w14:textId="1A41060C" w:rsidR="001A4294" w:rsidRDefault="001A4294" w:rsidP="001A4294">
            <w:pPr>
              <w:jc w:val="center"/>
            </w:pPr>
            <w:r w:rsidRPr="006A5BF4">
              <w:t>1</w:t>
            </w:r>
          </w:p>
        </w:tc>
      </w:tr>
      <w:tr w:rsidR="00C20835" w:rsidRPr="001C40B1" w14:paraId="37FEFE4F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FF4F6" w14:textId="365C4DC8" w:rsidR="00C20835" w:rsidRDefault="00C20835" w:rsidP="001A4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54B52" w14:textId="7A87557B" w:rsidR="00C20835" w:rsidRPr="00C20835" w:rsidRDefault="00C20835" w:rsidP="00C20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NewRomanPSMT" w:hAnsi="TimesNewRomanPSMT"/>
                <w:bCs/>
                <w:color w:val="000000"/>
              </w:rPr>
              <w:t>3-я Международная научно-практическая конференция на тему «Форматы нового уровня политической и экономической интеграции в рамках СНГ: расширение евразийского сотрудничества и инфраструктурных инвестиций в контексте обеспечения  безопасности  государств-участников СНГ»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76D59" w14:textId="1A961F89" w:rsidR="00C20835" w:rsidRPr="006A5BF4" w:rsidRDefault="00C20835" w:rsidP="001A4294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5 декабря 2019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A99AB" w14:textId="19AECB32" w:rsidR="00C20835" w:rsidRPr="006A5BF4" w:rsidRDefault="00C20835" w:rsidP="001A4294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5 декабря 2019 года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600A6" w14:textId="21C269FA" w:rsidR="00C20835" w:rsidRPr="006A5BF4" w:rsidRDefault="00C20835" w:rsidP="001A4294">
            <w:pPr>
              <w:jc w:val="center"/>
            </w:pPr>
            <w:r>
              <w:t>конференция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3D4BE" w14:textId="4C2D3AAC" w:rsidR="00C20835" w:rsidRPr="006A5BF4" w:rsidRDefault="00C20835" w:rsidP="001A4294">
            <w:pPr>
              <w:jc w:val="center"/>
            </w:pPr>
            <w:r>
              <w:t>международная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5FC9C" w14:textId="77777777" w:rsidR="00DC7347" w:rsidRPr="00DC7347" w:rsidRDefault="00C20835" w:rsidP="00DC7347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Научно-исследовательского институт проблем безопасности СНГ</w:t>
            </w:r>
            <w:r w:rsidR="00DC7347">
              <w:rPr>
                <w:rFonts w:ascii="TimesNewRomanPSMT" w:hAnsi="TimesNewRomanPSMT"/>
                <w:color w:val="000000"/>
              </w:rPr>
              <w:t xml:space="preserve">, </w:t>
            </w:r>
            <w:r w:rsidR="00DC7347" w:rsidRPr="00DC7347">
              <w:t>Москва</w:t>
            </w:r>
          </w:p>
          <w:p w14:paraId="03056135" w14:textId="28F8D204" w:rsidR="00C20835" w:rsidRPr="006A5BF4" w:rsidRDefault="00C20835" w:rsidP="001A4294">
            <w:pPr>
              <w:jc w:val="center"/>
              <w:rPr>
                <w:rFonts w:cs="Arial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EDC1D" w14:textId="4670601C" w:rsidR="00C20835" w:rsidRPr="006A5BF4" w:rsidRDefault="00C20835" w:rsidP="001A4294">
            <w:pPr>
              <w:jc w:val="center"/>
            </w:pPr>
            <w:r>
              <w:t>1</w:t>
            </w:r>
          </w:p>
        </w:tc>
      </w:tr>
      <w:tr w:rsidR="00C20835" w:rsidRPr="001C40B1" w14:paraId="01627B57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CF18F" w14:textId="5F55676A" w:rsidR="00C20835" w:rsidRDefault="00C20835" w:rsidP="001A4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BE2DF" w14:textId="5E63F037" w:rsidR="00C20835" w:rsidRPr="006A5BF4" w:rsidRDefault="00C20835" w:rsidP="001A4294">
            <w:pPr>
              <w:shd w:val="clear" w:color="auto" w:fill="FFFFFF"/>
              <w:ind w:right="-13"/>
              <w:jc w:val="center"/>
              <w:rPr>
                <w:bCs/>
              </w:rPr>
            </w:pPr>
            <w:r>
              <w:rPr>
                <w:rFonts w:ascii="TimesNewRomanPSMT" w:hAnsi="TimesNewRomanPSMT"/>
                <w:caps/>
                <w:color w:val="000000"/>
              </w:rPr>
              <w:t>2 З</w:t>
            </w:r>
            <w:r>
              <w:rPr>
                <w:rFonts w:ascii="TimesNewRomanPSMT" w:hAnsi="TimesNewRomanPSMT" w:hint="eastAsia"/>
                <w:color w:val="000000"/>
              </w:rPr>
              <w:t>аседание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дискуссионного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клуба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на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тему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«Освоение</w:t>
            </w:r>
            <w:r>
              <w:rPr>
                <w:rFonts w:ascii="TimesNewRomanPSMT" w:hAnsi="TimesNewRomanPSMT"/>
                <w:color w:val="000000"/>
              </w:rPr>
              <w:t xml:space="preserve"> А</w:t>
            </w:r>
            <w:r>
              <w:rPr>
                <w:rFonts w:ascii="TimesNewRomanPSMT" w:hAnsi="TimesNewRomanPSMT" w:hint="eastAsia"/>
                <w:color w:val="000000"/>
              </w:rPr>
              <w:t>рктики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политика</w:t>
            </w:r>
            <w:r>
              <w:rPr>
                <w:rFonts w:ascii="TimesNewRomanPSMT" w:hAnsi="TimesNewRomanPSMT"/>
                <w:color w:val="000000"/>
              </w:rPr>
              <w:t xml:space="preserve"> Р</w:t>
            </w:r>
            <w:r>
              <w:rPr>
                <w:rFonts w:ascii="TimesNewRomanPSMT" w:hAnsi="TimesNewRomanPSMT" w:hint="eastAsia"/>
                <w:color w:val="000000"/>
              </w:rPr>
              <w:t>оссии»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B82BF" w14:textId="3F5EA5B7" w:rsidR="00C20835" w:rsidRPr="006A5BF4" w:rsidRDefault="00C20835" w:rsidP="001A4294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27 февраля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38513" w14:textId="04AE2357" w:rsidR="00C20835" w:rsidRPr="006A5BF4" w:rsidRDefault="00C20835" w:rsidP="001A4294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27 февраля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4D969" w14:textId="11706AAD" w:rsidR="00C20835" w:rsidRPr="006A5BF4" w:rsidRDefault="00C20835" w:rsidP="001A4294">
            <w:pPr>
              <w:jc w:val="center"/>
            </w:pPr>
            <w:r>
              <w:t>круглый стол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54AC4" w14:textId="21FE1B73" w:rsidR="00C20835" w:rsidRPr="006A5BF4" w:rsidRDefault="00C20835" w:rsidP="001A4294">
            <w:pPr>
              <w:jc w:val="center"/>
            </w:pPr>
            <w:r>
              <w:t>международный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20ED5" w14:textId="70EA418D" w:rsidR="00C20835" w:rsidRPr="00DC7347" w:rsidRDefault="00C20835" w:rsidP="00DC7347">
            <w:pPr>
              <w:jc w:val="center"/>
            </w:pPr>
            <w:r>
              <w:rPr>
                <w:rFonts w:ascii="TimesNewRomanPSMT" w:hAnsi="TimesNewRomanPSMT" w:hint="eastAsia"/>
                <w:color w:val="000000"/>
              </w:rPr>
              <w:t>Московский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государственный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лингвистический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университет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лаборатория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по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изучению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глобальных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мировых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проблем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и профессиональной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коммуникации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в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сфере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международных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 w:hint="eastAsia"/>
                <w:color w:val="000000"/>
              </w:rPr>
              <w:t>отношений</w:t>
            </w:r>
            <w:r w:rsidR="00DC7347">
              <w:rPr>
                <w:rFonts w:ascii="TimesNewRomanPSMT" w:hAnsi="TimesNewRomanPSMT"/>
                <w:color w:val="000000"/>
              </w:rPr>
              <w:t xml:space="preserve">, </w:t>
            </w:r>
            <w:r w:rsidR="00DC7347" w:rsidRPr="00DC7347">
              <w:t>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FBBC0" w14:textId="54BA1198" w:rsidR="00C20835" w:rsidRPr="006A5BF4" w:rsidRDefault="00C20835" w:rsidP="001A4294">
            <w:pPr>
              <w:jc w:val="center"/>
            </w:pPr>
            <w:r>
              <w:t>1</w:t>
            </w:r>
          </w:p>
        </w:tc>
      </w:tr>
      <w:tr w:rsidR="00DC7347" w:rsidRPr="001C40B1" w14:paraId="38B227F1" w14:textId="77777777" w:rsidTr="003D7B01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20454" w14:textId="571AB1B4" w:rsidR="00DC7347" w:rsidRDefault="00DC7347" w:rsidP="00DC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CDE71" w14:textId="40473FD6" w:rsidR="00DC7347" w:rsidRPr="00DC7347" w:rsidRDefault="00DC7347" w:rsidP="00DC7347">
            <w:pPr>
              <w:shd w:val="clear" w:color="auto" w:fill="FFFFFF"/>
              <w:ind w:right="-13"/>
              <w:jc w:val="center"/>
              <w:rPr>
                <w:bCs/>
              </w:rPr>
            </w:pPr>
            <w:r w:rsidRPr="00DC7347">
              <w:t xml:space="preserve"> Право и инновации: новая цифровая реальность в России и за рубежом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F4153" w14:textId="77777777" w:rsidR="00DC7347" w:rsidRDefault="00DC7347" w:rsidP="00DC7347">
            <w:pPr>
              <w:jc w:val="center"/>
            </w:pPr>
            <w:r w:rsidRPr="00DC7347">
              <w:t xml:space="preserve">25 мая </w:t>
            </w:r>
          </w:p>
          <w:p w14:paraId="3A2E32F3" w14:textId="0A4A9B94" w:rsidR="00DC7347" w:rsidRPr="00DC7347" w:rsidRDefault="00DC7347" w:rsidP="00DC7347">
            <w:pPr>
              <w:jc w:val="center"/>
            </w:pPr>
            <w:r w:rsidRPr="00DC7347">
              <w:t>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BDF84" w14:textId="77777777" w:rsidR="00DC7347" w:rsidRDefault="00DC7347" w:rsidP="00DC7347">
            <w:pPr>
              <w:jc w:val="center"/>
            </w:pPr>
            <w:r w:rsidRPr="00DC7347">
              <w:t xml:space="preserve">25 мая </w:t>
            </w:r>
          </w:p>
          <w:p w14:paraId="196559F7" w14:textId="41789A7F" w:rsidR="00DC7347" w:rsidRPr="00DC7347" w:rsidRDefault="00DC7347" w:rsidP="00DC7347">
            <w:pPr>
              <w:jc w:val="center"/>
            </w:pPr>
            <w:r w:rsidRPr="00DC7347">
              <w:t>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917BE" w14:textId="3DC3F661" w:rsidR="00DC7347" w:rsidRPr="00DC7347" w:rsidRDefault="00DC7347" w:rsidP="00DC7347">
            <w:pPr>
              <w:jc w:val="center"/>
            </w:pPr>
            <w:r>
              <w:t>конференция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0CB03" w14:textId="27212638" w:rsidR="00DC7347" w:rsidRPr="006A5BF4" w:rsidRDefault="00DC7347" w:rsidP="00DC7347">
            <w:pPr>
              <w:jc w:val="center"/>
            </w:pPr>
            <w:r>
              <w:t>международная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56303" w14:textId="77777777" w:rsidR="00DC7347" w:rsidRDefault="00DC7347" w:rsidP="00357D05">
            <w:pPr>
              <w:jc w:val="center"/>
            </w:pPr>
            <w:r w:rsidRPr="00DC7347">
              <w:t xml:space="preserve">Университет имени О.Е. </w:t>
            </w:r>
            <w:proofErr w:type="spellStart"/>
            <w:r w:rsidRPr="00DC7347">
              <w:t>Кутафина</w:t>
            </w:r>
            <w:proofErr w:type="spellEnd"/>
            <w:r w:rsidRPr="00DC7347">
              <w:t xml:space="preserve"> (МГЮА)</w:t>
            </w:r>
            <w:r>
              <w:t>,</w:t>
            </w:r>
          </w:p>
          <w:p w14:paraId="07146D38" w14:textId="090A423E" w:rsidR="00DC7347" w:rsidRPr="00DC7347" w:rsidRDefault="00DC7347" w:rsidP="00DC7347">
            <w:pPr>
              <w:jc w:val="center"/>
            </w:pPr>
            <w:r w:rsidRPr="00DC7347">
              <w:t>Москва</w:t>
            </w:r>
          </w:p>
          <w:p w14:paraId="7B88F6A5" w14:textId="0E736B3B" w:rsidR="00DC7347" w:rsidRPr="006A5BF4" w:rsidRDefault="00DC7347" w:rsidP="00DC7347">
            <w:pPr>
              <w:rPr>
                <w:rFonts w:cs="Arial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B1FDC" w14:textId="3B4B7F59" w:rsidR="00DC7347" w:rsidRPr="006A5BF4" w:rsidRDefault="00DC7347" w:rsidP="00DC7347">
            <w:pPr>
              <w:jc w:val="center"/>
            </w:pPr>
            <w:r>
              <w:t>1</w:t>
            </w:r>
          </w:p>
        </w:tc>
      </w:tr>
      <w:tr w:rsidR="00DC7347" w:rsidRPr="001C40B1" w14:paraId="70D6C66E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C5A00" w14:textId="4D21E10A" w:rsidR="00DC7347" w:rsidRDefault="00DB53DC" w:rsidP="00DC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59821" w14:textId="537700C7" w:rsidR="00DC7347" w:rsidRPr="006A5BF4" w:rsidRDefault="00DB53DC" w:rsidP="00DC7347">
            <w:pPr>
              <w:shd w:val="clear" w:color="auto" w:fill="FFFFFF"/>
              <w:ind w:right="-13"/>
              <w:jc w:val="center"/>
              <w:rPr>
                <w:bCs/>
              </w:rPr>
            </w:pPr>
            <w:r w:rsidRPr="00AF19CD">
              <w:rPr>
                <w:color w:val="000000"/>
              </w:rPr>
              <w:t>Проблемы реализации муниципального земельного контроля на территории субъекта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9F391" w14:textId="448EA6DD" w:rsidR="00DC7347" w:rsidRPr="006A5BF4" w:rsidRDefault="00DB53DC" w:rsidP="00DC7347">
            <w:pPr>
              <w:jc w:val="center"/>
            </w:pPr>
            <w:r>
              <w:t>23 января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1E9C1" w14:textId="063F8BDB" w:rsidR="00DC7347" w:rsidRPr="006A5BF4" w:rsidRDefault="00DB53DC" w:rsidP="00DC7347">
            <w:pPr>
              <w:jc w:val="center"/>
            </w:pPr>
            <w:r>
              <w:t xml:space="preserve">23 января 2020 г. 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1500E" w14:textId="2BD019CB" w:rsidR="00DC7347" w:rsidRPr="006A5BF4" w:rsidRDefault="00DB53DC" w:rsidP="00DC7347">
            <w:pPr>
              <w:jc w:val="center"/>
            </w:pPr>
            <w:r>
              <w:t>круглый стол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8F2BE" w14:textId="0049983E" w:rsidR="00DC7347" w:rsidRPr="006A5BF4" w:rsidRDefault="00DB53DC" w:rsidP="00DC7347">
            <w:pPr>
              <w:jc w:val="center"/>
            </w:pPr>
            <w:r>
              <w:t>всероссийский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52BB4" w14:textId="25423E94" w:rsidR="00DC7347" w:rsidRPr="006A5BF4" w:rsidRDefault="00DB53DC" w:rsidP="00DC7347">
            <w:pPr>
              <w:jc w:val="center"/>
              <w:rPr>
                <w:rFonts w:cs="Arial"/>
                <w:color w:val="000000"/>
                <w:szCs w:val="24"/>
                <w:shd w:val="clear" w:color="auto" w:fill="FFFFFF"/>
              </w:rPr>
            </w:pPr>
            <w:r w:rsidRPr="00AF19CD">
              <w:t xml:space="preserve">Дом </w:t>
            </w:r>
            <w:r>
              <w:t>П</w:t>
            </w:r>
            <w:r w:rsidRPr="00AF19CD">
              <w:t xml:space="preserve">равительства </w:t>
            </w:r>
            <w:r>
              <w:t xml:space="preserve">Московской области, </w:t>
            </w:r>
            <w:r w:rsidRPr="00AF19CD">
              <w:t>Красногорск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A7993" w14:textId="22624104" w:rsidR="00DC7347" w:rsidRPr="006A5BF4" w:rsidRDefault="00DB53DC" w:rsidP="00DC7347">
            <w:pPr>
              <w:jc w:val="center"/>
            </w:pPr>
            <w:r>
              <w:t>1</w:t>
            </w:r>
          </w:p>
        </w:tc>
      </w:tr>
      <w:tr w:rsidR="00357D05" w:rsidRPr="001C40B1" w14:paraId="70F20892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99CBC" w14:textId="3D845140" w:rsidR="00357D05" w:rsidRDefault="00357D05" w:rsidP="00DC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EB9BE" w14:textId="5B1C4BAF" w:rsidR="00357D05" w:rsidRPr="008A6EA9" w:rsidRDefault="008A6EA9" w:rsidP="00DC7347">
            <w:pPr>
              <w:shd w:val="clear" w:color="auto" w:fill="FFFFFF"/>
              <w:ind w:right="-13"/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Круглый стол </w:t>
            </w:r>
            <w:r w:rsidR="00357D05" w:rsidRPr="00C0343A">
              <w:rPr>
                <w:color w:val="333333"/>
                <w:shd w:val="clear" w:color="auto" w:fill="FFFFFF"/>
              </w:rPr>
              <w:t>«Конституционные изменения в России и в современном мире: диалектика универсального и национального»</w:t>
            </w:r>
            <w:r>
              <w:rPr>
                <w:color w:val="333333"/>
                <w:shd w:val="clear" w:color="auto" w:fill="FFFFFF"/>
              </w:rPr>
              <w:t xml:space="preserve"> в рамках </w:t>
            </w:r>
            <w:r>
              <w:rPr>
                <w:color w:val="333333"/>
                <w:shd w:val="clear" w:color="auto" w:fill="FFFFFF"/>
                <w:lang w:val="en-US"/>
              </w:rPr>
              <w:t>X</w:t>
            </w:r>
          </w:p>
          <w:p w14:paraId="7B5E96B5" w14:textId="613C73C3" w:rsidR="008A6EA9" w:rsidRPr="008A6EA9" w:rsidRDefault="008A6EA9" w:rsidP="008A6EA9">
            <w:pPr>
              <w:shd w:val="clear" w:color="auto" w:fill="FFFFFF"/>
              <w:ind w:right="-13"/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Международного конгресса</w:t>
            </w:r>
            <w:r w:rsidRPr="00C0343A">
              <w:rPr>
                <w:color w:val="333333"/>
                <w:shd w:val="clear" w:color="auto" w:fill="FFFFFF"/>
              </w:rPr>
              <w:t xml:space="preserve"> сравнительного правоведения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8A9B8" w14:textId="5C56545A" w:rsidR="00357D05" w:rsidRDefault="00357D05" w:rsidP="00DC7347">
            <w:pPr>
              <w:jc w:val="center"/>
            </w:pPr>
            <w:r>
              <w:t>4 декабря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3DD60" w14:textId="65B685C8" w:rsidR="00357D05" w:rsidRDefault="00357D05" w:rsidP="00DC7347">
            <w:pPr>
              <w:jc w:val="center"/>
            </w:pPr>
            <w:r>
              <w:t>5 декабря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06425" w14:textId="7DC3034B" w:rsidR="00357D05" w:rsidRDefault="008A6EA9" w:rsidP="00DC7347">
            <w:pPr>
              <w:jc w:val="center"/>
            </w:pPr>
            <w:r>
              <w:t>круглый стол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EC918" w14:textId="2018FFFA" w:rsidR="00357D05" w:rsidRDefault="00357D05" w:rsidP="00DC7347">
            <w:pPr>
              <w:jc w:val="center"/>
            </w:pPr>
            <w:r w:rsidRPr="00C0343A">
              <w:t>международный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9E6F7" w14:textId="77777777" w:rsidR="00357D05" w:rsidRPr="00C0343A" w:rsidRDefault="00357D05" w:rsidP="00357D05">
            <w:pPr>
              <w:jc w:val="center"/>
            </w:pPr>
            <w:proofErr w:type="spellStart"/>
            <w:r w:rsidRPr="00C0343A">
              <w:t>ИЗиСП</w:t>
            </w:r>
            <w:proofErr w:type="spellEnd"/>
          </w:p>
          <w:p w14:paraId="01B555B2" w14:textId="3FDE6E0B" w:rsidR="00357D05" w:rsidRPr="00AF19CD" w:rsidRDefault="00357D05" w:rsidP="00357D05">
            <w:pPr>
              <w:jc w:val="center"/>
            </w:pPr>
            <w:r w:rsidRPr="00C0343A">
              <w:t>при Правительстве РФ,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53514" w14:textId="7DB3AF86" w:rsidR="00357D05" w:rsidRDefault="008A6EA9" w:rsidP="00DC7347">
            <w:pPr>
              <w:jc w:val="center"/>
            </w:pPr>
            <w:r>
              <w:t>4</w:t>
            </w:r>
          </w:p>
        </w:tc>
      </w:tr>
      <w:tr w:rsidR="00357D05" w:rsidRPr="001C40B1" w14:paraId="0622CEE8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279B3" w14:textId="4B83095B" w:rsidR="00357D05" w:rsidRDefault="008A6EA9" w:rsidP="00DC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3BA38" w14:textId="4B2C1CB3" w:rsidR="00357D05" w:rsidRPr="00AF19CD" w:rsidRDefault="00B804D9" w:rsidP="00DC7347">
            <w:pPr>
              <w:shd w:val="clear" w:color="auto" w:fill="FFFFFF"/>
              <w:ind w:right="-13"/>
              <w:jc w:val="center"/>
              <w:rPr>
                <w:color w:val="000000"/>
              </w:rPr>
            </w:pPr>
            <w:r w:rsidRPr="0020152B">
              <w:rPr>
                <w:bCs/>
                <w:iCs/>
              </w:rPr>
              <w:t>Реализация закона об ответственном обращении с животными: от качества норм к эффективному правоприменению»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BC94A" w14:textId="5DC31593" w:rsidR="00357D05" w:rsidRDefault="00B804D9" w:rsidP="00DC7347">
            <w:pPr>
              <w:jc w:val="center"/>
            </w:pPr>
            <w:r>
              <w:t>28 октября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5F8A4" w14:textId="2409C667" w:rsidR="00357D05" w:rsidRDefault="00B804D9" w:rsidP="00DC7347">
            <w:pPr>
              <w:jc w:val="center"/>
            </w:pPr>
            <w:r>
              <w:t>28 октября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6CB30" w14:textId="779C5958" w:rsidR="00B804D9" w:rsidRPr="0020152B" w:rsidRDefault="00B804D9" w:rsidP="00B804D9">
            <w:pPr>
              <w:jc w:val="center"/>
            </w:pPr>
            <w:r>
              <w:t>н</w:t>
            </w:r>
            <w:r w:rsidRPr="0020152B">
              <w:t>аучно-практический семинар</w:t>
            </w:r>
          </w:p>
          <w:p w14:paraId="0450A6D7" w14:textId="77777777" w:rsidR="00357D05" w:rsidRDefault="00357D05" w:rsidP="00DC7347">
            <w:pPr>
              <w:jc w:val="center"/>
            </w:pP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D31F1" w14:textId="67B9D1B5" w:rsidR="00357D05" w:rsidRDefault="00B804D9" w:rsidP="00DC7347">
            <w:pPr>
              <w:jc w:val="center"/>
            </w:pPr>
            <w:r>
              <w:t>всероссийский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EEFB0" w14:textId="1F741767" w:rsidR="00B804D9" w:rsidRPr="00C0343A" w:rsidRDefault="00B804D9" w:rsidP="00B804D9">
            <w:pPr>
              <w:jc w:val="center"/>
            </w:pPr>
            <w:r w:rsidRPr="00C0343A">
              <w:t>ИЗ</w:t>
            </w:r>
            <w:r>
              <w:t>И</w:t>
            </w:r>
            <w:r w:rsidRPr="00C0343A">
              <w:t>СП</w:t>
            </w:r>
          </w:p>
          <w:p w14:paraId="6C11A7FD" w14:textId="55013DA4" w:rsidR="00357D05" w:rsidRPr="00AF19CD" w:rsidRDefault="00B804D9" w:rsidP="00B804D9">
            <w:pPr>
              <w:jc w:val="center"/>
            </w:pPr>
            <w:r w:rsidRPr="00C0343A">
              <w:t xml:space="preserve">при Правительстве РФ, </w:t>
            </w:r>
            <w:r w:rsidR="004E41AC">
              <w:t xml:space="preserve">г. </w:t>
            </w:r>
            <w:r w:rsidRPr="00C0343A">
              <w:t>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9303" w14:textId="260D2B92" w:rsidR="00357D05" w:rsidRDefault="00B804D9" w:rsidP="00DC7347">
            <w:pPr>
              <w:jc w:val="center"/>
            </w:pPr>
            <w:r>
              <w:t>1</w:t>
            </w:r>
          </w:p>
        </w:tc>
      </w:tr>
      <w:tr w:rsidR="00357D05" w:rsidRPr="001C40B1" w14:paraId="583CDA6E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94B3E" w14:textId="0EA80DF0" w:rsidR="00357D05" w:rsidRDefault="004E41AC" w:rsidP="00DC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88276" w14:textId="71A01C23" w:rsidR="00357D05" w:rsidRPr="00AF19CD" w:rsidRDefault="004E41AC" w:rsidP="00DC7347">
            <w:pPr>
              <w:shd w:val="clear" w:color="auto" w:fill="FFFFFF"/>
              <w:ind w:right="-13"/>
              <w:jc w:val="center"/>
              <w:rPr>
                <w:color w:val="000000"/>
              </w:rPr>
            </w:pPr>
            <w:r w:rsidRPr="0020152B">
              <w:t xml:space="preserve">Четвертые </w:t>
            </w:r>
            <w:proofErr w:type="spellStart"/>
            <w:r w:rsidRPr="0020152B">
              <w:t>цивилистические</w:t>
            </w:r>
            <w:proofErr w:type="spellEnd"/>
            <w:r w:rsidRPr="0020152B">
              <w:t xml:space="preserve"> чтения памяти профессора В.А. Рыбакова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1A2EF" w14:textId="107598C0" w:rsidR="00357D05" w:rsidRDefault="004E41AC" w:rsidP="00DC7347">
            <w:pPr>
              <w:jc w:val="center"/>
            </w:pPr>
            <w:r>
              <w:t>22 октября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4A243" w14:textId="7D20F395" w:rsidR="00357D05" w:rsidRDefault="004E41AC" w:rsidP="00DC7347">
            <w:pPr>
              <w:jc w:val="center"/>
            </w:pPr>
            <w:r>
              <w:t>23 октября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1AC59" w14:textId="17E29EF5" w:rsidR="00357D05" w:rsidRDefault="004E41AC" w:rsidP="00DC7347">
            <w:pPr>
              <w:jc w:val="center"/>
            </w:pPr>
            <w:r w:rsidRPr="0020152B">
              <w:t>конференция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D9B2A" w14:textId="60F03875" w:rsidR="00357D05" w:rsidRDefault="004E41AC" w:rsidP="00DC7347">
            <w:pPr>
              <w:jc w:val="center"/>
            </w:pPr>
            <w:r>
              <w:t>всероссийская с международным участием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A95C1" w14:textId="77777777" w:rsidR="004E41AC" w:rsidRDefault="004E41AC" w:rsidP="00DC7347">
            <w:pPr>
              <w:jc w:val="center"/>
            </w:pPr>
            <w:r w:rsidRPr="0020152B">
              <w:t xml:space="preserve">Академия ФСИН России, </w:t>
            </w:r>
          </w:p>
          <w:p w14:paraId="47366303" w14:textId="2BA6AA93" w:rsidR="00357D05" w:rsidRPr="00AF19CD" w:rsidRDefault="004E41AC" w:rsidP="00DC7347">
            <w:pPr>
              <w:jc w:val="center"/>
            </w:pPr>
            <w:r w:rsidRPr="0020152B">
              <w:t>г. Рязань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1523E" w14:textId="7AB2C953" w:rsidR="00357D05" w:rsidRDefault="004E41AC" w:rsidP="00DC7347">
            <w:pPr>
              <w:jc w:val="center"/>
            </w:pPr>
            <w:r>
              <w:t>1</w:t>
            </w:r>
          </w:p>
        </w:tc>
      </w:tr>
      <w:tr w:rsidR="00A55351" w:rsidRPr="001C40B1" w14:paraId="17A0401B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D6110" w14:textId="6F6492CD" w:rsidR="00A55351" w:rsidRDefault="00A55351" w:rsidP="00DC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80D38" w14:textId="77777777" w:rsidR="00A55351" w:rsidRPr="00E40CFA" w:rsidRDefault="00A55351" w:rsidP="00A55351">
            <w:pPr>
              <w:pStyle w:val="af3"/>
              <w:rPr>
                <w:b w:val="0"/>
                <w:sz w:val="20"/>
                <w:szCs w:val="20"/>
              </w:rPr>
            </w:pPr>
            <w:r w:rsidRPr="00E40CFA">
              <w:rPr>
                <w:b w:val="0"/>
                <w:sz w:val="20"/>
                <w:szCs w:val="20"/>
                <w:lang w:val="en-US"/>
              </w:rPr>
              <w:t>II</w:t>
            </w:r>
            <w:r w:rsidRPr="00E40CFA">
              <w:rPr>
                <w:b w:val="0"/>
                <w:sz w:val="20"/>
                <w:szCs w:val="20"/>
              </w:rPr>
              <w:t xml:space="preserve"> Международная</w:t>
            </w:r>
          </w:p>
          <w:p w14:paraId="0AB00D24" w14:textId="77777777" w:rsidR="00A55351" w:rsidRPr="00E40CFA" w:rsidRDefault="00A55351" w:rsidP="00A55351">
            <w:pPr>
              <w:pStyle w:val="af3"/>
              <w:rPr>
                <w:b w:val="0"/>
                <w:sz w:val="20"/>
                <w:szCs w:val="20"/>
              </w:rPr>
            </w:pPr>
            <w:r w:rsidRPr="00E40CFA">
              <w:rPr>
                <w:b w:val="0"/>
                <w:sz w:val="20"/>
                <w:szCs w:val="20"/>
              </w:rPr>
              <w:t>научно-практическая конференция</w:t>
            </w:r>
          </w:p>
          <w:p w14:paraId="1EF4D1DB" w14:textId="77777777" w:rsidR="00A55351" w:rsidRPr="00201FAC" w:rsidRDefault="00A55351" w:rsidP="00A55351">
            <w:pPr>
              <w:ind w:firstLine="181"/>
              <w:jc w:val="center"/>
            </w:pPr>
            <w:r w:rsidRPr="00201FAC">
              <w:t>«</w:t>
            </w:r>
            <w:r>
              <w:t>П</w:t>
            </w:r>
            <w:r w:rsidRPr="00201FAC">
              <w:t xml:space="preserve">ублично-правовые </w:t>
            </w:r>
          </w:p>
          <w:p w14:paraId="5AE176CE" w14:textId="6A5F5977" w:rsidR="00A55351" w:rsidRPr="0020152B" w:rsidRDefault="00A55351" w:rsidP="00A55351">
            <w:pPr>
              <w:ind w:firstLine="181"/>
              <w:jc w:val="center"/>
            </w:pPr>
            <w:r w:rsidRPr="00201FAC">
              <w:t>и частноправовые проблемы современной юриспруденции»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88369" w14:textId="77777777" w:rsidR="00A55351" w:rsidRPr="00E40CFA" w:rsidRDefault="00A55351" w:rsidP="00A55351">
            <w:pPr>
              <w:jc w:val="center"/>
            </w:pPr>
            <w:r w:rsidRPr="00E40CFA">
              <w:t>12 сентября</w:t>
            </w:r>
          </w:p>
          <w:p w14:paraId="1697AE6E" w14:textId="705525CA" w:rsidR="00A55351" w:rsidRDefault="00A55351" w:rsidP="00A55351">
            <w:pPr>
              <w:jc w:val="center"/>
            </w:pPr>
            <w:r w:rsidRPr="00E40CFA">
              <w:t>2020</w:t>
            </w:r>
            <w:r>
              <w:t xml:space="preserve"> </w:t>
            </w:r>
            <w:r w:rsidRPr="00E40CFA">
              <w:t>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19DC4" w14:textId="77777777" w:rsidR="00A55351" w:rsidRPr="00E40CFA" w:rsidRDefault="00A55351" w:rsidP="00A55351">
            <w:pPr>
              <w:jc w:val="center"/>
            </w:pPr>
            <w:r w:rsidRPr="00E40CFA">
              <w:t>12 сентября</w:t>
            </w:r>
          </w:p>
          <w:p w14:paraId="540B7386" w14:textId="24CE3B86" w:rsidR="00A55351" w:rsidRDefault="00A55351" w:rsidP="00A55351">
            <w:pPr>
              <w:jc w:val="center"/>
            </w:pPr>
            <w:r w:rsidRPr="00E40CFA">
              <w:t>2020</w:t>
            </w:r>
            <w:r>
              <w:t xml:space="preserve"> </w:t>
            </w:r>
            <w:r w:rsidRPr="00E40CFA">
              <w:t>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BB30C" w14:textId="07ABCC14" w:rsidR="00A55351" w:rsidRPr="0020152B" w:rsidRDefault="00A55351" w:rsidP="00DC7347">
            <w:pPr>
              <w:jc w:val="center"/>
            </w:pPr>
            <w:r>
              <w:t>конференция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0A542" w14:textId="5F00A2B3" w:rsidR="00A55351" w:rsidRDefault="00A55351" w:rsidP="00DC7347">
            <w:pPr>
              <w:jc w:val="center"/>
            </w:pPr>
            <w:r>
              <w:t>международная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F880C" w14:textId="56F6C0DA" w:rsidR="00A55351" w:rsidRPr="00E40CFA" w:rsidRDefault="00A55351" w:rsidP="00A55351">
            <w:pPr>
              <w:ind w:left="-57"/>
              <w:jc w:val="center"/>
              <w:rPr>
                <w:bCs/>
              </w:rPr>
            </w:pPr>
            <w:r w:rsidRPr="00E40CFA">
              <w:rPr>
                <w:bCs/>
              </w:rPr>
              <w:t>Ульяновский государственный университет</w:t>
            </w:r>
            <w:r>
              <w:rPr>
                <w:bCs/>
              </w:rPr>
              <w:t>, г. Ульяновск</w:t>
            </w:r>
          </w:p>
          <w:p w14:paraId="29009CE9" w14:textId="77777777" w:rsidR="00A55351" w:rsidRPr="0020152B" w:rsidRDefault="00A55351" w:rsidP="00A55351">
            <w:pPr>
              <w:ind w:left="-57"/>
              <w:jc w:val="center"/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05882" w14:textId="143EB6BF" w:rsidR="00A55351" w:rsidRDefault="00A55351" w:rsidP="00DC7347">
            <w:pPr>
              <w:jc w:val="center"/>
            </w:pPr>
            <w:r>
              <w:t>2</w:t>
            </w:r>
          </w:p>
        </w:tc>
      </w:tr>
      <w:tr w:rsidR="00A55351" w:rsidRPr="001C40B1" w14:paraId="68B66F62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F2DFE" w14:textId="7DFC0932" w:rsidR="00A55351" w:rsidRDefault="00DA0B3C" w:rsidP="00DC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41C9A" w14:textId="5C5668E1" w:rsidR="00A55351" w:rsidRPr="00FF461C" w:rsidRDefault="00DA0B3C" w:rsidP="00A55351">
            <w:pPr>
              <w:pStyle w:val="af3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FF461C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«Детство- территория безопасности»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A03AF" w14:textId="48CBAF57" w:rsidR="00A55351" w:rsidRPr="00E40CFA" w:rsidRDefault="00DA0B3C" w:rsidP="00A55351">
            <w:pPr>
              <w:jc w:val="center"/>
            </w:pPr>
            <w:r>
              <w:t>9 октября 2020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C0BD8" w14:textId="42044A18" w:rsidR="00A55351" w:rsidRPr="00E40CFA" w:rsidRDefault="00DA0B3C" w:rsidP="00A55351">
            <w:pPr>
              <w:jc w:val="center"/>
            </w:pPr>
            <w:r>
              <w:t>9 октября 2020 г.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F2AF3" w14:textId="5C91B9A0" w:rsidR="00A55351" w:rsidRDefault="00DA0B3C" w:rsidP="00DC7347">
            <w:pPr>
              <w:jc w:val="center"/>
            </w:pPr>
            <w:r>
              <w:t>конференция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F58B5" w14:textId="167C1DC3" w:rsidR="00A55351" w:rsidRDefault="00DA0B3C" w:rsidP="00DC7347">
            <w:pPr>
              <w:jc w:val="center"/>
            </w:pPr>
            <w:r>
              <w:t>всероссийский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CCD8A" w14:textId="77777777" w:rsidR="00DA0B3C" w:rsidRDefault="00DA0B3C" w:rsidP="00DA0B3C">
            <w:pPr>
              <w:ind w:left="-57"/>
              <w:jc w:val="center"/>
            </w:pPr>
            <w:r>
              <w:t xml:space="preserve">Московский городской педагогический университет, </w:t>
            </w:r>
          </w:p>
          <w:p w14:paraId="7A2B0CF0" w14:textId="584C4C6D" w:rsidR="00A55351" w:rsidRPr="00DA0B3C" w:rsidRDefault="00DA0B3C" w:rsidP="00DA0B3C">
            <w:pPr>
              <w:ind w:left="-57"/>
              <w:jc w:val="center"/>
            </w:pPr>
            <w:r>
              <w:t>г. Москва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C56AF" w14:textId="328E77B7" w:rsidR="00A55351" w:rsidRDefault="00DA0B3C" w:rsidP="00DC7347">
            <w:pPr>
              <w:jc w:val="center"/>
            </w:pPr>
            <w:r>
              <w:t>1</w:t>
            </w:r>
          </w:p>
        </w:tc>
      </w:tr>
      <w:tr w:rsidR="00FF461C" w:rsidRPr="001C40B1" w14:paraId="71E13FC5" w14:textId="77777777" w:rsidTr="000C6B2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8FBF0" w14:textId="7D623A36" w:rsidR="00FF461C" w:rsidRDefault="00FF461C" w:rsidP="00DC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5E19C" w14:textId="476C2DB9" w:rsidR="00FF461C" w:rsidRPr="00FF461C" w:rsidRDefault="00FF461C" w:rsidP="00A55351">
            <w:pPr>
              <w:pStyle w:val="af3"/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FF461C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XV Международная научно-практическая конференция</w:t>
            </w:r>
            <w:r w:rsidRPr="00FF461C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br/>
              <w:t>«Пожарная и аварийная безопасность»,</w:t>
            </w:r>
            <w:r w:rsidRPr="00FF461C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br/>
              <w:t>посвященная 30-й годовщине МЧС России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CD2B8" w14:textId="5506D6E6" w:rsidR="00FF461C" w:rsidRDefault="00FF461C" w:rsidP="00A55351">
            <w:pPr>
              <w:jc w:val="center"/>
            </w:pPr>
            <w:r w:rsidRPr="00225A3F">
              <w:rPr>
                <w:color w:val="111111"/>
                <w:spacing w:val="5"/>
                <w:shd w:val="clear" w:color="auto" w:fill="FFFFFF"/>
              </w:rPr>
              <w:t>17</w:t>
            </w:r>
            <w:r>
              <w:rPr>
                <w:color w:val="111111"/>
                <w:spacing w:val="5"/>
                <w:shd w:val="clear" w:color="auto" w:fill="FFFFFF"/>
              </w:rPr>
              <w:t xml:space="preserve"> </w:t>
            </w:r>
            <w:r w:rsidRPr="00225A3F">
              <w:rPr>
                <w:color w:val="111111"/>
                <w:spacing w:val="5"/>
                <w:shd w:val="clear" w:color="auto" w:fill="FFFFFF"/>
              </w:rPr>
              <w:t>ноября 2020 г.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CCDC2" w14:textId="14AFADF3" w:rsidR="00FF461C" w:rsidRDefault="00FF461C" w:rsidP="00A55351">
            <w:pPr>
              <w:jc w:val="center"/>
            </w:pPr>
            <w:r w:rsidRPr="00225A3F">
              <w:rPr>
                <w:color w:val="111111"/>
                <w:spacing w:val="5"/>
                <w:shd w:val="clear" w:color="auto" w:fill="FFFFFF"/>
              </w:rPr>
              <w:t>1</w:t>
            </w:r>
            <w:r>
              <w:rPr>
                <w:color w:val="111111"/>
                <w:spacing w:val="5"/>
                <w:shd w:val="clear" w:color="auto" w:fill="FFFFFF"/>
              </w:rPr>
              <w:t xml:space="preserve">8 </w:t>
            </w:r>
            <w:r w:rsidRPr="00225A3F">
              <w:rPr>
                <w:color w:val="111111"/>
                <w:spacing w:val="5"/>
                <w:shd w:val="clear" w:color="auto" w:fill="FFFFFF"/>
              </w:rPr>
              <w:t>ноября 2020 г.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E817D" w14:textId="33D95AA9" w:rsidR="00FF461C" w:rsidRDefault="00FF461C" w:rsidP="00DC7347">
            <w:pPr>
              <w:jc w:val="center"/>
            </w:pPr>
            <w:r>
              <w:t>конференция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A758D" w14:textId="324208A8" w:rsidR="00FF461C" w:rsidRDefault="00FF461C" w:rsidP="00DC7347">
            <w:pPr>
              <w:jc w:val="center"/>
            </w:pPr>
            <w:r>
              <w:t>международная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92238" w14:textId="77777777" w:rsidR="00FF461C" w:rsidRDefault="00FF461C" w:rsidP="00DA0B3C">
            <w:pPr>
              <w:ind w:left="-57"/>
              <w:jc w:val="center"/>
              <w:rPr>
                <w:color w:val="111111"/>
                <w:spacing w:val="5"/>
                <w:shd w:val="clear" w:color="auto" w:fill="FFFFFF"/>
              </w:rPr>
            </w:pPr>
            <w:r w:rsidRPr="00225A3F">
              <w:rPr>
                <w:color w:val="111111"/>
                <w:spacing w:val="5"/>
                <w:shd w:val="clear" w:color="auto" w:fill="FFFFFF"/>
              </w:rPr>
              <w:t>Ивановск</w:t>
            </w:r>
            <w:r>
              <w:rPr>
                <w:color w:val="111111"/>
                <w:spacing w:val="5"/>
                <w:shd w:val="clear" w:color="auto" w:fill="FFFFFF"/>
              </w:rPr>
              <w:t>ая</w:t>
            </w:r>
            <w:r w:rsidRPr="00225A3F">
              <w:rPr>
                <w:color w:val="111111"/>
                <w:spacing w:val="5"/>
                <w:shd w:val="clear" w:color="auto" w:fill="FFFFFF"/>
              </w:rPr>
              <w:t xml:space="preserve"> пожарно-спасательн</w:t>
            </w:r>
            <w:r>
              <w:rPr>
                <w:color w:val="111111"/>
                <w:spacing w:val="5"/>
                <w:shd w:val="clear" w:color="auto" w:fill="FFFFFF"/>
              </w:rPr>
              <w:t>ая</w:t>
            </w:r>
            <w:r w:rsidRPr="00225A3F">
              <w:rPr>
                <w:color w:val="111111"/>
                <w:spacing w:val="5"/>
                <w:shd w:val="clear" w:color="auto" w:fill="FFFFFF"/>
              </w:rPr>
              <w:t xml:space="preserve"> академи</w:t>
            </w:r>
            <w:r>
              <w:rPr>
                <w:color w:val="111111"/>
                <w:spacing w:val="5"/>
                <w:shd w:val="clear" w:color="auto" w:fill="FFFFFF"/>
              </w:rPr>
              <w:t>я</w:t>
            </w:r>
            <w:r w:rsidRPr="00225A3F">
              <w:rPr>
                <w:color w:val="111111"/>
                <w:spacing w:val="5"/>
                <w:shd w:val="clear" w:color="auto" w:fill="FFFFFF"/>
              </w:rPr>
              <w:t xml:space="preserve"> ГПС МЧС России</w:t>
            </w:r>
            <w:r>
              <w:rPr>
                <w:color w:val="111111"/>
                <w:spacing w:val="5"/>
                <w:shd w:val="clear" w:color="auto" w:fill="FFFFFF"/>
              </w:rPr>
              <w:t xml:space="preserve">, </w:t>
            </w:r>
          </w:p>
          <w:p w14:paraId="5FAC4D3B" w14:textId="2C9E95E4" w:rsidR="00FF461C" w:rsidRDefault="00FF461C" w:rsidP="00DA0B3C">
            <w:pPr>
              <w:ind w:left="-57"/>
              <w:jc w:val="center"/>
            </w:pPr>
            <w:r>
              <w:rPr>
                <w:color w:val="111111"/>
                <w:spacing w:val="5"/>
                <w:shd w:val="clear" w:color="auto" w:fill="FFFFFF"/>
              </w:rPr>
              <w:t>г. Иваново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BB44F" w14:textId="2A52E20F" w:rsidR="00FF461C" w:rsidRDefault="00FF461C" w:rsidP="00DC7347">
            <w:pPr>
              <w:jc w:val="center"/>
            </w:pPr>
            <w:r>
              <w:t>1</w:t>
            </w:r>
          </w:p>
        </w:tc>
      </w:tr>
    </w:tbl>
    <w:p w14:paraId="096B91C5" w14:textId="77777777" w:rsidR="000F7B72" w:rsidRDefault="000F7B72" w:rsidP="008C186C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8C186C" w:rsidRPr="00785666" w14:paraId="5A37B3F2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5" w:color="auto" w:fill="auto"/>
            <w:vAlign w:val="center"/>
            <w:hideMark/>
          </w:tcPr>
          <w:p w14:paraId="416852A7" w14:textId="77777777" w:rsidR="008C186C" w:rsidRPr="00785666" w:rsidRDefault="008C186C" w:rsidP="007B238B">
            <w:pPr>
              <w:rPr>
                <w:sz w:val="24"/>
                <w:szCs w:val="24"/>
              </w:rPr>
            </w:pPr>
            <w:r w:rsidRPr="00785666">
              <w:rPr>
                <w:b/>
                <w:bCs/>
                <w:sz w:val="24"/>
                <w:szCs w:val="24"/>
              </w:rPr>
              <w:t>Форма 4: Участие профессорско-преподавательского состава</w:t>
            </w:r>
            <w:r w:rsidRPr="00785666">
              <w:rPr>
                <w:b/>
                <w:bCs/>
                <w:sz w:val="24"/>
                <w:szCs w:val="24"/>
              </w:rPr>
              <w:br/>
              <w:t>кафедры в подготовке научной и учебной литературы</w:t>
            </w:r>
          </w:p>
        </w:tc>
      </w:tr>
      <w:tr w:rsidR="008C186C" w:rsidRPr="00785666" w14:paraId="2A4F3FD3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29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2641"/>
              <w:gridCol w:w="1079"/>
              <w:gridCol w:w="804"/>
              <w:gridCol w:w="1273"/>
              <w:gridCol w:w="459"/>
              <w:gridCol w:w="646"/>
              <w:gridCol w:w="685"/>
              <w:gridCol w:w="677"/>
              <w:gridCol w:w="593"/>
            </w:tblGrid>
            <w:tr w:rsidR="00F8560C" w:rsidRPr="00785666" w14:paraId="572E99B0" w14:textId="77777777" w:rsidTr="003518F2">
              <w:trPr>
                <w:tblCellSpacing w:w="0" w:type="dxa"/>
                <w:jc w:val="center"/>
              </w:trPr>
              <w:tc>
                <w:tcPr>
                  <w:tcW w:w="929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F3E9B" w14:textId="29FEEF4A" w:rsidR="00DF624A" w:rsidRDefault="00F8560C" w:rsidP="00DF624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85666">
                    <w:rPr>
                      <w:b/>
                      <w:bCs/>
                      <w:sz w:val="24"/>
                      <w:szCs w:val="24"/>
                    </w:rPr>
                    <w:t>1. Монографии, подготовленны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е преподавателями кафедры в 20</w:t>
                  </w:r>
                  <w:r w:rsidR="00E41A17">
                    <w:rPr>
                      <w:b/>
                      <w:bCs/>
                      <w:sz w:val="24"/>
                      <w:szCs w:val="24"/>
                    </w:rPr>
                    <w:t>20</w:t>
                  </w:r>
                  <w:r w:rsidRPr="0078566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F624A">
                    <w:rPr>
                      <w:b/>
                      <w:bCs/>
                      <w:sz w:val="24"/>
                      <w:szCs w:val="24"/>
                    </w:rPr>
                    <w:t>году</w:t>
                  </w:r>
                </w:p>
                <w:p w14:paraId="4C11852B" w14:textId="77777777" w:rsidR="00F8560C" w:rsidRPr="00DF624A" w:rsidRDefault="00DF624A" w:rsidP="00DF624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624A">
                    <w:rPr>
                      <w:b/>
                    </w:rPr>
                    <w:t xml:space="preserve"> </w:t>
                  </w:r>
                  <w:r w:rsidRPr="00DF624A">
                    <w:rPr>
                      <w:b/>
                      <w:sz w:val="24"/>
                      <w:szCs w:val="24"/>
                    </w:rPr>
                    <w:t>(без дублирования)</w:t>
                  </w:r>
                </w:p>
              </w:tc>
            </w:tr>
            <w:tr w:rsidR="00065E80" w:rsidRPr="00785666" w14:paraId="45A294E2" w14:textId="77777777" w:rsidTr="00C20D58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AD153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№</w:t>
                  </w:r>
                  <w:r w:rsidRPr="00785666">
                    <w:rPr>
                      <w:sz w:val="24"/>
                      <w:szCs w:val="24"/>
                    </w:rPr>
                    <w:br/>
                  </w:r>
                  <w:proofErr w:type="spellStart"/>
                  <w:r w:rsidRPr="00785666">
                    <w:rPr>
                      <w:sz w:val="24"/>
                      <w:szCs w:val="24"/>
                    </w:rPr>
                    <w:t>п.п</w:t>
                  </w:r>
                  <w:proofErr w:type="spellEnd"/>
                  <w:r w:rsidRPr="0078566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D3591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CE266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Автор(ы)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66461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Место издания</w:t>
                  </w:r>
                </w:p>
              </w:tc>
              <w:tc>
                <w:tcPr>
                  <w:tcW w:w="1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5CADC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Издательство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429E0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Год</w:t>
                  </w:r>
                  <w:r w:rsidRPr="00785666">
                    <w:rPr>
                      <w:sz w:val="24"/>
                      <w:szCs w:val="24"/>
                    </w:rPr>
                    <w:br/>
                    <w:t>изд.</w:t>
                  </w:r>
                </w:p>
              </w:tc>
              <w:tc>
                <w:tcPr>
                  <w:tcW w:w="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572296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Число</w:t>
                  </w:r>
                  <w:r w:rsidRPr="00785666">
                    <w:rPr>
                      <w:sz w:val="24"/>
                      <w:szCs w:val="24"/>
                    </w:rPr>
                    <w:br/>
                    <w:t>стр.</w:t>
                  </w:r>
                </w:p>
              </w:tc>
              <w:tc>
                <w:tcPr>
                  <w:tcW w:w="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68E6A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Объём</w:t>
                  </w:r>
                  <w:r w:rsidRPr="00785666">
                    <w:rPr>
                      <w:sz w:val="24"/>
                      <w:szCs w:val="24"/>
                    </w:rPr>
                    <w:br/>
                    <w:t xml:space="preserve">в </w:t>
                  </w:r>
                  <w:proofErr w:type="spellStart"/>
                  <w:r w:rsidRPr="00785666">
                    <w:rPr>
                      <w:sz w:val="24"/>
                      <w:szCs w:val="24"/>
                    </w:rPr>
                    <w:t>п.л</w:t>
                  </w:r>
                  <w:proofErr w:type="spellEnd"/>
                  <w:r w:rsidRPr="0078566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23BA5" w14:textId="316BA2CD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Тираж</w:t>
                  </w:r>
                  <w:r w:rsidR="003518F2">
                    <w:rPr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56F931" w14:textId="77777777" w:rsidR="00F8560C" w:rsidRPr="00F8560C" w:rsidRDefault="00F8560C" w:rsidP="007B238B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ISBN</w:t>
                  </w:r>
                </w:p>
              </w:tc>
            </w:tr>
            <w:tr w:rsidR="00065E80" w:rsidRPr="00785666" w14:paraId="38259D11" w14:textId="77777777" w:rsidTr="00C20D58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3671E7" w14:textId="213D0F17" w:rsidR="00F8560C" w:rsidRPr="00785666" w:rsidRDefault="00A03958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BC6F8E" w14:textId="1CAC4D20" w:rsidR="00F8560C" w:rsidRPr="00F27E66" w:rsidRDefault="000C6B24" w:rsidP="000C6B24">
                  <w:pPr>
                    <w:jc w:val="center"/>
                  </w:pPr>
                  <w:r w:rsidRPr="00F27E66">
                    <w:t>Актуальные проблемы теории земельного права России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87207E" w14:textId="77777777" w:rsidR="00065E80" w:rsidRDefault="000C6B24" w:rsidP="009536A7">
                  <w:pPr>
                    <w:jc w:val="center"/>
                  </w:pPr>
                  <w:r w:rsidRPr="00F27E66">
                    <w:t xml:space="preserve">Воронина </w:t>
                  </w:r>
                </w:p>
                <w:p w14:paraId="40105CBF" w14:textId="3E5DE091" w:rsidR="009536A7" w:rsidRPr="00F27E66" w:rsidRDefault="000C6B24" w:rsidP="009536A7">
                  <w:pPr>
                    <w:jc w:val="center"/>
                  </w:pPr>
                  <w:r w:rsidRPr="00F27E66">
                    <w:t>Н. П.</w:t>
                  </w:r>
                  <w:r w:rsidR="00012C4E">
                    <w:t xml:space="preserve"> (в соавторстве)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C2F423" w14:textId="290AF7AB" w:rsidR="00F8560C" w:rsidRPr="00F27E66" w:rsidRDefault="000C6B24" w:rsidP="009536A7">
                  <w:pPr>
                    <w:jc w:val="center"/>
                  </w:pPr>
                  <w:r w:rsidRPr="00F27E66">
                    <w:t>Москва</w:t>
                  </w:r>
                </w:p>
              </w:tc>
              <w:tc>
                <w:tcPr>
                  <w:tcW w:w="1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1CBA02" w14:textId="7CBC4969" w:rsidR="00F8560C" w:rsidRPr="00F27E66" w:rsidRDefault="000C6B24" w:rsidP="009536A7">
                  <w:pPr>
                    <w:jc w:val="center"/>
                  </w:pPr>
                  <w:proofErr w:type="spellStart"/>
                  <w:r w:rsidRPr="00F27E66">
                    <w:t>Юстицинформ</w:t>
                  </w:r>
                  <w:proofErr w:type="spellEnd"/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18A9A7" w14:textId="74A7D39A" w:rsidR="00F8560C" w:rsidRPr="00F27E66" w:rsidRDefault="009536A7" w:rsidP="009536A7">
                  <w:pPr>
                    <w:jc w:val="center"/>
                  </w:pPr>
                  <w:r w:rsidRPr="00F27E66">
                    <w:t>20</w:t>
                  </w:r>
                  <w:r w:rsidR="000C6B24" w:rsidRPr="00F27E66">
                    <w:t>20</w:t>
                  </w:r>
                </w:p>
              </w:tc>
              <w:tc>
                <w:tcPr>
                  <w:tcW w:w="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315E15" w14:textId="2E4B1DF2" w:rsidR="00F8560C" w:rsidRPr="00F27E66" w:rsidRDefault="000C6B24" w:rsidP="009536A7">
                  <w:pPr>
                    <w:jc w:val="center"/>
                  </w:pPr>
                  <w:r w:rsidRPr="00F27E66">
                    <w:t>800</w:t>
                  </w:r>
                </w:p>
              </w:tc>
              <w:tc>
                <w:tcPr>
                  <w:tcW w:w="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F3338E" w14:textId="57326DD0" w:rsidR="00F8560C" w:rsidRPr="00F27E66" w:rsidRDefault="00AA069D" w:rsidP="009536A7">
                  <w:pPr>
                    <w:jc w:val="center"/>
                  </w:pPr>
                  <w:r w:rsidRPr="00F27E66">
                    <w:t>50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0DA5F4" w14:textId="6F853FCF" w:rsidR="00F8560C" w:rsidRPr="00F27E66" w:rsidRDefault="00AA069D" w:rsidP="009536A7">
                  <w:pPr>
                    <w:jc w:val="center"/>
                  </w:pPr>
                  <w:r w:rsidRPr="00F27E66">
                    <w:t>500</w:t>
                  </w:r>
                </w:p>
              </w:tc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A4538A" w14:textId="32085BD0" w:rsidR="00F8560C" w:rsidRPr="009536A7" w:rsidRDefault="00AA069D" w:rsidP="009536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978-5-7205-1606-2</w:t>
                  </w:r>
                </w:p>
              </w:tc>
            </w:tr>
            <w:tr w:rsidR="00065E80" w:rsidRPr="00785666" w14:paraId="3A415D83" w14:textId="77777777" w:rsidTr="00C20D58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07570A" w14:textId="6C1E8DEC" w:rsidR="00F8560C" w:rsidRPr="00785666" w:rsidRDefault="00E20351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A2E783" w14:textId="4BE9F1DD" w:rsidR="00F8560C" w:rsidRPr="00F27E66" w:rsidRDefault="00E20351" w:rsidP="007B238B">
                  <w:pPr>
                    <w:jc w:val="center"/>
                  </w:pPr>
                  <w:r w:rsidRPr="00F27E66">
                    <w:t xml:space="preserve">Генетические технологии и право в период становления </w:t>
                  </w:r>
                  <w:proofErr w:type="spellStart"/>
                  <w:r w:rsidRPr="00F27E66">
                    <w:t>биоэкономики</w:t>
                  </w:r>
                  <w:proofErr w:type="spellEnd"/>
                  <w:r w:rsidRPr="00F27E66">
                    <w:t xml:space="preserve"> 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489433" w14:textId="77777777" w:rsidR="00065E80" w:rsidRDefault="00E20351" w:rsidP="007B238B">
                  <w:pPr>
                    <w:jc w:val="center"/>
                  </w:pPr>
                  <w:r w:rsidRPr="00E20351">
                    <w:t xml:space="preserve">Воронина </w:t>
                  </w:r>
                </w:p>
                <w:p w14:paraId="5B683C17" w14:textId="1DF641D7" w:rsidR="00F8560C" w:rsidRPr="00E20351" w:rsidRDefault="00E20351" w:rsidP="007B238B">
                  <w:pPr>
                    <w:jc w:val="center"/>
                  </w:pPr>
                  <w:r w:rsidRPr="00E20351">
                    <w:t>Н. П.</w:t>
                  </w:r>
                  <w:r w:rsidR="00F27E66">
                    <w:t>,</w:t>
                  </w:r>
                </w:p>
                <w:p w14:paraId="536AE7EA" w14:textId="77777777" w:rsidR="00065E80" w:rsidRDefault="00E20351" w:rsidP="007B238B">
                  <w:pPr>
                    <w:jc w:val="center"/>
                  </w:pPr>
                  <w:proofErr w:type="spellStart"/>
                  <w:r w:rsidRPr="00E20351">
                    <w:t>Ведышева</w:t>
                  </w:r>
                  <w:proofErr w:type="spellEnd"/>
                  <w:r w:rsidRPr="00E20351">
                    <w:t xml:space="preserve"> </w:t>
                  </w:r>
                </w:p>
                <w:p w14:paraId="2E984E01" w14:textId="651B9092" w:rsidR="00E20351" w:rsidRPr="00E20351" w:rsidRDefault="00E20351" w:rsidP="007B238B">
                  <w:pPr>
                    <w:jc w:val="center"/>
                  </w:pPr>
                  <w:r w:rsidRPr="00E20351">
                    <w:t>Н. О.</w:t>
                  </w:r>
                  <w:r w:rsidR="00012C4E">
                    <w:t xml:space="preserve"> (в соавторстве)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F545CC" w14:textId="5A0B457A" w:rsidR="00F8560C" w:rsidRPr="00E20351" w:rsidRDefault="00E20351" w:rsidP="007B238B">
                  <w:pPr>
                    <w:jc w:val="center"/>
                  </w:pPr>
                  <w:r w:rsidRPr="00E20351">
                    <w:t>Москва</w:t>
                  </w:r>
                </w:p>
              </w:tc>
              <w:tc>
                <w:tcPr>
                  <w:tcW w:w="1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8356E3" w14:textId="3DCB70A3" w:rsidR="00F8560C" w:rsidRPr="00E20351" w:rsidRDefault="00F27E66" w:rsidP="007B238B">
                  <w:pPr>
                    <w:jc w:val="center"/>
                  </w:pPr>
                  <w:r>
                    <w:t>Проспект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A909A6" w14:textId="4FC1A41C" w:rsidR="00F8560C" w:rsidRPr="00F27E66" w:rsidRDefault="00F27E66" w:rsidP="007B238B">
                  <w:pPr>
                    <w:jc w:val="center"/>
                  </w:pPr>
                  <w:r w:rsidRPr="00F27E66">
                    <w:t>2020</w:t>
                  </w:r>
                </w:p>
              </w:tc>
              <w:tc>
                <w:tcPr>
                  <w:tcW w:w="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E3EE35" w14:textId="66A44CCF" w:rsidR="00F8560C" w:rsidRPr="00F27E66" w:rsidRDefault="00F27E66" w:rsidP="007B238B">
                  <w:pPr>
                    <w:jc w:val="center"/>
                  </w:pPr>
                  <w:r w:rsidRPr="00F27E66">
                    <w:t>632</w:t>
                  </w:r>
                </w:p>
              </w:tc>
              <w:tc>
                <w:tcPr>
                  <w:tcW w:w="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365D57" w14:textId="3D3A39E4" w:rsidR="00F8560C" w:rsidRPr="00F27E66" w:rsidRDefault="00F27E66" w:rsidP="007B238B">
                  <w:pPr>
                    <w:jc w:val="center"/>
                  </w:pPr>
                  <w:r w:rsidRPr="00F27E66">
                    <w:t>39,5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A7B6A3" w14:textId="718F4A63" w:rsidR="00F8560C" w:rsidRPr="00F27E66" w:rsidRDefault="00F27E66" w:rsidP="007B238B">
                  <w:pPr>
                    <w:jc w:val="center"/>
                  </w:pPr>
                  <w:r w:rsidRPr="00F27E66">
                    <w:t>1000</w:t>
                  </w:r>
                </w:p>
              </w:tc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16517F" w14:textId="3EEF2854" w:rsidR="00F8560C" w:rsidRPr="00F27E66" w:rsidRDefault="00F27E66" w:rsidP="007B238B">
                  <w:pPr>
                    <w:jc w:val="center"/>
                  </w:pPr>
                  <w:r w:rsidRPr="00F27E66">
                    <w:t>978-5-392-32880-2</w:t>
                  </w:r>
                </w:p>
              </w:tc>
            </w:tr>
            <w:tr w:rsidR="00DD336E" w:rsidRPr="00785666" w14:paraId="2D57F69B" w14:textId="77777777" w:rsidTr="00C20D58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6B1FFD" w14:textId="229C554D" w:rsidR="006B545C" w:rsidRDefault="006B545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B6DCDE" w14:textId="61DF3B11" w:rsidR="006B545C" w:rsidRPr="00F27E66" w:rsidRDefault="00065E80" w:rsidP="007B238B">
                  <w:pPr>
                    <w:jc w:val="center"/>
                  </w:pPr>
                  <w:r>
                    <w:t xml:space="preserve">Правовые основы </w:t>
                  </w:r>
                  <w:proofErr w:type="spellStart"/>
                  <w:r>
                    <w:t>биоэкономики</w:t>
                  </w:r>
                  <w:proofErr w:type="spellEnd"/>
                  <w:r>
                    <w:t xml:space="preserve"> и биобезопасности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ABDB24" w14:textId="77777777" w:rsidR="00065E80" w:rsidRDefault="00065E80" w:rsidP="007B238B">
                  <w:pPr>
                    <w:jc w:val="center"/>
                  </w:pPr>
                  <w:r>
                    <w:t>Жаворонкова Н. Г.,</w:t>
                  </w:r>
                </w:p>
                <w:p w14:paraId="4409FD63" w14:textId="77777777" w:rsidR="00065E80" w:rsidRDefault="00065E80" w:rsidP="007B238B">
                  <w:pPr>
                    <w:jc w:val="center"/>
                  </w:pPr>
                  <w:r>
                    <w:t xml:space="preserve">Агафонов </w:t>
                  </w:r>
                </w:p>
                <w:p w14:paraId="4FFAF764" w14:textId="6102D09D" w:rsidR="006B545C" w:rsidRDefault="00065E80" w:rsidP="007B238B">
                  <w:pPr>
                    <w:jc w:val="center"/>
                  </w:pPr>
                  <w:r>
                    <w:t>В. Б.,</w:t>
                  </w:r>
                </w:p>
                <w:p w14:paraId="5243EDB7" w14:textId="54D3FF01" w:rsidR="00065E80" w:rsidRPr="00E20351" w:rsidRDefault="00065E80" w:rsidP="007B238B">
                  <w:pPr>
                    <w:jc w:val="center"/>
                  </w:pPr>
                  <w:proofErr w:type="spellStart"/>
                  <w:r>
                    <w:t>Ведышева</w:t>
                  </w:r>
                  <w:proofErr w:type="spellEnd"/>
                  <w:r>
                    <w:t xml:space="preserve"> Н. О</w:t>
                  </w:r>
                  <w:r w:rsidR="00012C4E">
                    <w:t>. (в соавторстве)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0360BF" w14:textId="726D2F34" w:rsidR="006B545C" w:rsidRPr="00E20351" w:rsidRDefault="00065E80" w:rsidP="007B238B">
                  <w:pPr>
                    <w:jc w:val="center"/>
                  </w:pPr>
                  <w:r>
                    <w:t>Москва</w:t>
                  </w:r>
                </w:p>
              </w:tc>
              <w:tc>
                <w:tcPr>
                  <w:tcW w:w="1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A33C02" w14:textId="3EE51EF5" w:rsidR="006B545C" w:rsidRDefault="00065E80" w:rsidP="007B238B">
                  <w:pPr>
                    <w:jc w:val="center"/>
                  </w:pPr>
                  <w:r>
                    <w:t>Проспект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41CA2E" w14:textId="656795AB" w:rsidR="006B545C" w:rsidRPr="00F27E66" w:rsidRDefault="00065E80" w:rsidP="007B238B">
                  <w:pPr>
                    <w:jc w:val="center"/>
                  </w:pPr>
                  <w:r>
                    <w:t>2020</w:t>
                  </w:r>
                </w:p>
              </w:tc>
              <w:tc>
                <w:tcPr>
                  <w:tcW w:w="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F61C0D" w14:textId="6BDAC6BC" w:rsidR="006B545C" w:rsidRPr="00F27E66" w:rsidRDefault="00065E80" w:rsidP="007B238B">
                  <w:pPr>
                    <w:jc w:val="center"/>
                  </w:pPr>
                  <w:r>
                    <w:t>480</w:t>
                  </w:r>
                </w:p>
              </w:tc>
              <w:tc>
                <w:tcPr>
                  <w:tcW w:w="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9F1AA7" w14:textId="4944D54F" w:rsidR="006B545C" w:rsidRPr="00F27E66" w:rsidRDefault="00E06281" w:rsidP="007B238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CE634A" w14:textId="7D7F46A6" w:rsidR="006B545C" w:rsidRPr="00F27E66" w:rsidRDefault="00065E80" w:rsidP="007B238B">
                  <w:pPr>
                    <w:jc w:val="center"/>
                  </w:pPr>
                  <w:r>
                    <w:t>1000</w:t>
                  </w:r>
                </w:p>
              </w:tc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C3F9EE" w14:textId="743E3E4C" w:rsidR="006B545C" w:rsidRPr="00065E80" w:rsidRDefault="00065E80" w:rsidP="00065E80">
                  <w:pPr>
                    <w:jc w:val="center"/>
                  </w:pPr>
                  <w:r w:rsidRPr="00065E80">
                    <w:t>978-5-392-31094-4</w:t>
                  </w:r>
                </w:p>
              </w:tc>
            </w:tr>
            <w:tr w:rsidR="00C20D58" w:rsidRPr="00785666" w14:paraId="09104465" w14:textId="77777777" w:rsidTr="00C20D58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26FB73" w14:textId="22E1FD9C" w:rsidR="00C20D58" w:rsidRDefault="00C20D58" w:rsidP="00C20D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893315" w14:textId="6707DF8C" w:rsidR="00C20D58" w:rsidRPr="00F27E66" w:rsidRDefault="00C20D58" w:rsidP="00C20D58">
                  <w:pPr>
                    <w:jc w:val="center"/>
                  </w:pPr>
                  <w:r w:rsidRPr="00D702F2">
                    <w:t>Правовое регулирование возмещения вреда, причиненного окружающей среде и отдельным природным ресурсам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CF5C10" w14:textId="77777777" w:rsidR="00C20D58" w:rsidRDefault="00C20D58" w:rsidP="00C20D58">
                  <w:pPr>
                    <w:jc w:val="center"/>
                  </w:pPr>
                  <w:r>
                    <w:t>Жаворонкова Н. Г.,</w:t>
                  </w:r>
                </w:p>
                <w:p w14:paraId="410BA2F6" w14:textId="77777777" w:rsidR="00C20D58" w:rsidRDefault="00C20D58" w:rsidP="00C20D58">
                  <w:pPr>
                    <w:jc w:val="center"/>
                  </w:pPr>
                  <w:r>
                    <w:t xml:space="preserve">Агафонов </w:t>
                  </w:r>
                </w:p>
                <w:p w14:paraId="76778657" w14:textId="77777777" w:rsidR="00C20D58" w:rsidRDefault="00C20D58" w:rsidP="00C20D58">
                  <w:pPr>
                    <w:jc w:val="center"/>
                  </w:pPr>
                  <w:r>
                    <w:t>В. Б.,</w:t>
                  </w:r>
                </w:p>
                <w:p w14:paraId="2CCBE27B" w14:textId="77777777" w:rsidR="00C20D58" w:rsidRDefault="00C20D58" w:rsidP="00C20D58">
                  <w:pPr>
                    <w:jc w:val="center"/>
                  </w:pPr>
                  <w:proofErr w:type="spellStart"/>
                  <w:r>
                    <w:t>Ведышева</w:t>
                  </w:r>
                  <w:proofErr w:type="spellEnd"/>
                  <w:r>
                    <w:t xml:space="preserve"> </w:t>
                  </w:r>
                </w:p>
                <w:p w14:paraId="20799156" w14:textId="7AE1356F" w:rsidR="00C20D58" w:rsidRPr="00E20351" w:rsidRDefault="00C20D58" w:rsidP="00C20D58">
                  <w:pPr>
                    <w:jc w:val="center"/>
                  </w:pPr>
                  <w:r>
                    <w:t xml:space="preserve">Н. О, </w:t>
                  </w:r>
                  <w:proofErr w:type="spellStart"/>
                  <w:r>
                    <w:t>Выпханова</w:t>
                  </w:r>
                  <w:proofErr w:type="spellEnd"/>
                  <w:r>
                    <w:t xml:space="preserve"> Г. В.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C94883" w14:textId="24CFE827" w:rsidR="00C20D58" w:rsidRPr="00E20351" w:rsidRDefault="00C20D58" w:rsidP="00C20D58">
                  <w:pPr>
                    <w:jc w:val="center"/>
                  </w:pPr>
                  <w:r>
                    <w:t>Москва</w:t>
                  </w:r>
                </w:p>
              </w:tc>
              <w:tc>
                <w:tcPr>
                  <w:tcW w:w="1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EFB33D" w14:textId="1051FA10" w:rsidR="00C20D58" w:rsidRDefault="00C20D58" w:rsidP="00C20D58">
                  <w:pPr>
                    <w:jc w:val="center"/>
                  </w:pPr>
                  <w:r>
                    <w:t>Проспект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BC097F" w14:textId="6875F113" w:rsidR="00C20D58" w:rsidRPr="00F27E66" w:rsidRDefault="00C20D58" w:rsidP="00C20D58">
                  <w:pPr>
                    <w:jc w:val="center"/>
                  </w:pPr>
                  <w:r>
                    <w:t>2020</w:t>
                  </w:r>
                </w:p>
              </w:tc>
              <w:tc>
                <w:tcPr>
                  <w:tcW w:w="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C51AEA" w14:textId="6A6F1D3A" w:rsidR="00C20D58" w:rsidRPr="00F27E66" w:rsidRDefault="00C20D58" w:rsidP="00C20D58">
                  <w:pPr>
                    <w:jc w:val="center"/>
                  </w:pPr>
                  <w:r>
                    <w:t>144</w:t>
                  </w:r>
                </w:p>
              </w:tc>
              <w:tc>
                <w:tcPr>
                  <w:tcW w:w="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A64B50" w14:textId="1264B318" w:rsidR="00C20D58" w:rsidRPr="00F27E66" w:rsidRDefault="00C20D58" w:rsidP="00C20D58">
                  <w:pPr>
                    <w:jc w:val="center"/>
                  </w:pPr>
                  <w:r w:rsidRPr="002F5907">
                    <w:t>9,0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A420C4" w14:textId="3C37627B" w:rsidR="00C20D58" w:rsidRPr="00F27E66" w:rsidRDefault="00C20D58" w:rsidP="00C20D58">
                  <w:pPr>
                    <w:jc w:val="center"/>
                  </w:pPr>
                  <w:r w:rsidRPr="002F5907">
                    <w:t>1000</w:t>
                  </w:r>
                </w:p>
              </w:tc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89DDD7" w14:textId="621B2AD3" w:rsidR="00C20D58" w:rsidRPr="00DD336E" w:rsidRDefault="00C20D58" w:rsidP="00C20D58">
                  <w:pPr>
                    <w:jc w:val="center"/>
                  </w:pPr>
                  <w:r w:rsidRPr="002F5907">
                    <w:t>978-5-392-30584-1</w:t>
                  </w:r>
                </w:p>
              </w:tc>
            </w:tr>
            <w:tr w:rsidR="00891914" w:rsidRPr="00785666" w14:paraId="6BA1958D" w14:textId="77777777" w:rsidTr="00C20D58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05EE37" w14:textId="4E36E8D7" w:rsidR="00891914" w:rsidRDefault="00891914" w:rsidP="0089191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90A101" w14:textId="30F326C7" w:rsidR="00891914" w:rsidRPr="00D50D84" w:rsidRDefault="00891914" w:rsidP="00891914">
                  <w:pPr>
                    <w:jc w:val="center"/>
                  </w:pPr>
                  <w:r w:rsidRPr="00D50D84">
                    <w:t>История юридической науки в России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27BB4A" w14:textId="77777777" w:rsidR="00891914" w:rsidRPr="00D50D84" w:rsidRDefault="00891914" w:rsidP="00891914">
                  <w:pPr>
                    <w:jc w:val="center"/>
                  </w:pPr>
                  <w:r w:rsidRPr="00D50D84">
                    <w:t>Жаворонкова Н. Г.,</w:t>
                  </w:r>
                </w:p>
                <w:p w14:paraId="22F53734" w14:textId="77777777" w:rsidR="00D50D84" w:rsidRDefault="00891914" w:rsidP="00891914">
                  <w:pPr>
                    <w:jc w:val="center"/>
                  </w:pPr>
                  <w:r w:rsidRPr="00D50D84">
                    <w:t xml:space="preserve">Зиновьева </w:t>
                  </w:r>
                </w:p>
                <w:p w14:paraId="408906B2" w14:textId="47F1D13F" w:rsidR="00891914" w:rsidRPr="00D50D84" w:rsidRDefault="00891914" w:rsidP="00891914">
                  <w:pPr>
                    <w:jc w:val="center"/>
                  </w:pPr>
                  <w:r w:rsidRPr="00D50D84">
                    <w:t>О. А.</w:t>
                  </w:r>
                </w:p>
                <w:p w14:paraId="477D61DA" w14:textId="5817690E" w:rsidR="00891914" w:rsidRPr="00D50D84" w:rsidRDefault="00891914" w:rsidP="00891914">
                  <w:pPr>
                    <w:jc w:val="center"/>
                  </w:pPr>
                  <w:r w:rsidRPr="00D50D84">
                    <w:t>(в соавторстве)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1FD4C5" w14:textId="5F138624" w:rsidR="00891914" w:rsidRPr="00D50D84" w:rsidRDefault="00891914" w:rsidP="00891914">
                  <w:pPr>
                    <w:jc w:val="center"/>
                  </w:pPr>
                  <w:r w:rsidRPr="00D50D84">
                    <w:t>Москва</w:t>
                  </w:r>
                </w:p>
              </w:tc>
              <w:tc>
                <w:tcPr>
                  <w:tcW w:w="1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325013" w14:textId="0B0DEF18" w:rsidR="00891914" w:rsidRPr="00D50D84" w:rsidRDefault="00891914" w:rsidP="00891914">
                  <w:pPr>
                    <w:jc w:val="center"/>
                  </w:pPr>
                  <w:r w:rsidRPr="00D50D84">
                    <w:t>Проспект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36BFD2" w14:textId="309A214B" w:rsidR="00891914" w:rsidRPr="00D50D84" w:rsidRDefault="00891914" w:rsidP="00891914">
                  <w:pPr>
                    <w:jc w:val="center"/>
                  </w:pPr>
                  <w:r w:rsidRPr="00D50D84">
                    <w:t>2020</w:t>
                  </w:r>
                </w:p>
              </w:tc>
              <w:tc>
                <w:tcPr>
                  <w:tcW w:w="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69A9BE" w14:textId="191ED077" w:rsidR="00891914" w:rsidRPr="00D50D84" w:rsidRDefault="00891914" w:rsidP="00891914">
                  <w:pPr>
                    <w:jc w:val="center"/>
                  </w:pPr>
                  <w:r w:rsidRPr="00D50D84">
                    <w:t>848</w:t>
                  </w:r>
                </w:p>
              </w:tc>
              <w:tc>
                <w:tcPr>
                  <w:tcW w:w="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A19851" w14:textId="1A96B7A2" w:rsidR="00891914" w:rsidRPr="00D50D84" w:rsidRDefault="00891914" w:rsidP="00891914">
                  <w:pPr>
                    <w:jc w:val="center"/>
                  </w:pPr>
                  <w:r w:rsidRPr="00D50D84">
                    <w:t xml:space="preserve">53 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5D4168" w14:textId="77777777" w:rsidR="00891914" w:rsidRPr="00D50D84" w:rsidRDefault="00891914" w:rsidP="00891914">
                  <w:pPr>
                    <w:jc w:val="center"/>
                  </w:pPr>
                </w:p>
              </w:tc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A2EE6D" w14:textId="25EBAC88" w:rsidR="00891914" w:rsidRPr="00D50D84" w:rsidRDefault="00891914" w:rsidP="00891914">
                  <w:pPr>
                    <w:jc w:val="center"/>
                  </w:pPr>
                  <w:r w:rsidRPr="00D50D84">
                    <w:t>978-5-392-32563-4</w:t>
                  </w:r>
                </w:p>
              </w:tc>
            </w:tr>
            <w:tr w:rsidR="00067258" w:rsidRPr="00785666" w14:paraId="220A635F" w14:textId="77777777" w:rsidTr="00C20D58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D7C51A" w14:textId="76309542" w:rsidR="00067258" w:rsidRDefault="0023739F" w:rsidP="0089191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B13DDA" w14:textId="46267E85" w:rsidR="00067258" w:rsidRPr="00067258" w:rsidRDefault="00067258" w:rsidP="00891914">
                  <w:pPr>
                    <w:jc w:val="center"/>
                  </w:pPr>
                  <w:r w:rsidRPr="00067258">
                    <w:t>Дискуссионные проблемы теории экологического права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2B6A46" w14:textId="77777777" w:rsidR="00067258" w:rsidRDefault="00067258" w:rsidP="00891914">
                  <w:pPr>
                    <w:jc w:val="center"/>
                  </w:pPr>
                  <w:r>
                    <w:t xml:space="preserve">Зиновьева </w:t>
                  </w:r>
                </w:p>
                <w:p w14:paraId="0A9EB202" w14:textId="5D4955E8" w:rsidR="00067258" w:rsidRPr="00067258" w:rsidRDefault="00067258" w:rsidP="00891914">
                  <w:pPr>
                    <w:jc w:val="center"/>
                  </w:pPr>
                  <w:r>
                    <w:t>О. А. (в соавторстве)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1FBA17" w14:textId="4EA81E3E" w:rsidR="00067258" w:rsidRPr="00067258" w:rsidRDefault="00067258" w:rsidP="00891914">
                  <w:pPr>
                    <w:jc w:val="center"/>
                  </w:pPr>
                  <w:r>
                    <w:t>Москва</w:t>
                  </w:r>
                </w:p>
              </w:tc>
              <w:tc>
                <w:tcPr>
                  <w:tcW w:w="1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32C326" w14:textId="77122035" w:rsidR="00067258" w:rsidRPr="00067258" w:rsidRDefault="00067258" w:rsidP="00891914">
                  <w:pPr>
                    <w:jc w:val="center"/>
                  </w:pPr>
                  <w:proofErr w:type="spellStart"/>
                  <w:r w:rsidRPr="00067258">
                    <w:t>Юрлитинформ</w:t>
                  </w:r>
                  <w:proofErr w:type="spellEnd"/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754487" w14:textId="66A90B70" w:rsidR="00067258" w:rsidRPr="00067258" w:rsidRDefault="00067258" w:rsidP="00891914">
                  <w:pPr>
                    <w:jc w:val="center"/>
                  </w:pPr>
                  <w:r>
                    <w:t>2020</w:t>
                  </w:r>
                </w:p>
              </w:tc>
              <w:tc>
                <w:tcPr>
                  <w:tcW w:w="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D2999B" w14:textId="025F01B7" w:rsidR="00067258" w:rsidRPr="00067258" w:rsidRDefault="00067258" w:rsidP="00891914">
                  <w:pPr>
                    <w:jc w:val="center"/>
                  </w:pPr>
                  <w:r>
                    <w:t>54</w:t>
                  </w:r>
                  <w:r w:rsidR="00125F82">
                    <w:t>0</w:t>
                  </w:r>
                </w:p>
              </w:tc>
              <w:tc>
                <w:tcPr>
                  <w:tcW w:w="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5B8961" w14:textId="37474639" w:rsidR="00067258" w:rsidRPr="00067258" w:rsidRDefault="00C30B9B" w:rsidP="00891914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B21F50" w14:textId="32E22F08" w:rsidR="00067258" w:rsidRPr="00067258" w:rsidRDefault="00125F82" w:rsidP="00891914">
                  <w:pPr>
                    <w:jc w:val="center"/>
                  </w:pPr>
                  <w:r>
                    <w:t>3000</w:t>
                  </w:r>
                </w:p>
              </w:tc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680812" w14:textId="34D40FEA" w:rsidR="00067258" w:rsidRPr="00C30B9B" w:rsidRDefault="00C30B9B" w:rsidP="00C30B9B">
                  <w:pPr>
                    <w:jc w:val="center"/>
                  </w:pPr>
                  <w:r w:rsidRPr="00C30B9B">
                    <w:t>978-5-4396-2023-4</w:t>
                  </w:r>
                </w:p>
              </w:tc>
            </w:tr>
            <w:tr w:rsidR="00FD4C41" w:rsidRPr="00785666" w14:paraId="14533DC0" w14:textId="77777777" w:rsidTr="00C20D58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A86FF5" w14:textId="5874AB24" w:rsidR="00FD4C41" w:rsidRDefault="00FD4C41" w:rsidP="0089191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C63C6E" w14:textId="3986C61D" w:rsidR="00FD4C41" w:rsidRDefault="00FD4C41" w:rsidP="00FD4C41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D4C41">
                    <w:rPr>
                      <w:color w:val="000000"/>
                      <w:shd w:val="clear" w:color="auto" w:fill="FFFFFF"/>
                    </w:rPr>
                    <w:t>Право и бизнес: правовое пространство для развития бизнеса в России</w:t>
                  </w:r>
                  <w:r>
                    <w:rPr>
                      <w:color w:val="000000"/>
                      <w:shd w:val="clear" w:color="auto" w:fill="FFFFFF"/>
                    </w:rPr>
                    <w:t>. В</w:t>
                  </w:r>
                  <w:r w:rsidRPr="00FD4C41">
                    <w:rPr>
                      <w:color w:val="000000"/>
                      <w:shd w:val="clear" w:color="auto" w:fill="FFFFFF"/>
                    </w:rPr>
                    <w:t xml:space="preserve"> 4 т. Т. 2</w:t>
                  </w:r>
                </w:p>
                <w:p w14:paraId="72DC0855" w14:textId="50CEA185" w:rsidR="00FD4C41" w:rsidRPr="00FD4C41" w:rsidRDefault="00FD4C41" w:rsidP="00FD4C41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(авторский параграф – «</w:t>
                  </w:r>
                  <w:r w:rsidRPr="00FD4C41">
                    <w:rPr>
                      <w:color w:val="000000"/>
                      <w:shd w:val="clear" w:color="auto" w:fill="FFFFFF"/>
                    </w:rPr>
                    <w:t>Теоретико-методологические подходы и проблемы эколого-правового обеспечения предпринимательской деятельности</w:t>
                  </w:r>
                  <w:r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388828" w14:textId="3EC1E15F" w:rsidR="00FD4C41" w:rsidRDefault="00FD4C41" w:rsidP="00891914">
                  <w:pPr>
                    <w:jc w:val="center"/>
                  </w:pPr>
                  <w:proofErr w:type="spellStart"/>
                  <w:r>
                    <w:t>Выпханова</w:t>
                  </w:r>
                  <w:proofErr w:type="spellEnd"/>
                  <w:r>
                    <w:t xml:space="preserve"> Г. В. (в соавторстве)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CC5A4B" w14:textId="20262009" w:rsidR="00FD4C41" w:rsidRDefault="00FD4C41" w:rsidP="00891914">
                  <w:pPr>
                    <w:jc w:val="center"/>
                  </w:pPr>
                  <w:r>
                    <w:t>Москва</w:t>
                  </w:r>
                </w:p>
              </w:tc>
              <w:tc>
                <w:tcPr>
                  <w:tcW w:w="1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B0E184" w14:textId="7CAE6753" w:rsidR="00FD4C41" w:rsidRPr="00FD4C41" w:rsidRDefault="00FD4C41" w:rsidP="00891914">
                  <w:pPr>
                    <w:jc w:val="center"/>
                  </w:pPr>
                  <w:r w:rsidRPr="00FD4C41">
                    <w:rPr>
                      <w:color w:val="000000"/>
                      <w:shd w:val="clear" w:color="auto" w:fill="FFFFFF"/>
                    </w:rPr>
                    <w:t>Проспект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C83882" w14:textId="0643C4AD" w:rsidR="00FD4C41" w:rsidRDefault="00FD4C41" w:rsidP="00891914">
                  <w:pPr>
                    <w:jc w:val="center"/>
                  </w:pPr>
                  <w:r>
                    <w:t>2020</w:t>
                  </w:r>
                </w:p>
              </w:tc>
              <w:tc>
                <w:tcPr>
                  <w:tcW w:w="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2C8582" w14:textId="2F171E31" w:rsidR="00FD4C41" w:rsidRPr="00275BF1" w:rsidRDefault="00275BF1" w:rsidP="0089191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800</w:t>
                  </w:r>
                </w:p>
              </w:tc>
              <w:tc>
                <w:tcPr>
                  <w:tcW w:w="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0A7B22" w14:textId="121AEF6D" w:rsidR="00FD4C41" w:rsidRDefault="00F23333" w:rsidP="00891914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2295F4" w14:textId="0738943E" w:rsidR="00FD4C41" w:rsidRPr="00F23333" w:rsidRDefault="00275BF1" w:rsidP="00891914">
                  <w:pPr>
                    <w:jc w:val="center"/>
                  </w:pPr>
                  <w:r>
                    <w:rPr>
                      <w:lang w:val="en-US"/>
                    </w:rPr>
                    <w:t>100</w:t>
                  </w:r>
                  <w:r w:rsidR="00F23333">
                    <w:t>0</w:t>
                  </w:r>
                </w:p>
              </w:tc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CDF79DF" w14:textId="503054C6" w:rsidR="00FD4C41" w:rsidRPr="00C30B9B" w:rsidRDefault="00275BF1" w:rsidP="00C30B9B">
                  <w:pPr>
                    <w:jc w:val="center"/>
                  </w:pPr>
                  <w:r w:rsidRPr="00275BF1">
                    <w:rPr>
                      <w:color w:val="222222"/>
                      <w:shd w:val="clear" w:color="auto" w:fill="FFFFFF"/>
                    </w:rPr>
                    <w:t>978-5-392-32733-1</w:t>
                  </w:r>
                </w:p>
              </w:tc>
            </w:tr>
          </w:tbl>
          <w:p w14:paraId="78AD457A" w14:textId="77777777" w:rsidR="008C186C" w:rsidRPr="00785666" w:rsidRDefault="008C186C" w:rsidP="007B238B">
            <w:pPr>
              <w:rPr>
                <w:sz w:val="24"/>
                <w:szCs w:val="24"/>
              </w:rPr>
            </w:pPr>
          </w:p>
        </w:tc>
      </w:tr>
    </w:tbl>
    <w:p w14:paraId="3D5047B6" w14:textId="77777777" w:rsidR="008C186C" w:rsidRDefault="008C186C" w:rsidP="008C186C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8C186C" w:rsidRPr="00785666" w14:paraId="3670641D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1927"/>
              <w:gridCol w:w="1152"/>
              <w:gridCol w:w="899"/>
              <w:gridCol w:w="1434"/>
              <w:gridCol w:w="506"/>
              <w:gridCol w:w="719"/>
              <w:gridCol w:w="764"/>
              <w:gridCol w:w="755"/>
              <w:gridCol w:w="659"/>
            </w:tblGrid>
            <w:tr w:rsidR="00F8560C" w:rsidRPr="00785666" w14:paraId="3A60BF88" w14:textId="77777777" w:rsidTr="007B238B">
              <w:trPr>
                <w:tblCellSpacing w:w="0" w:type="dxa"/>
                <w:jc w:val="center"/>
              </w:trPr>
              <w:tc>
                <w:tcPr>
                  <w:tcW w:w="929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BE496" w14:textId="30CD53D2" w:rsidR="00DF624A" w:rsidRDefault="00F8560C" w:rsidP="00DF624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85666">
                    <w:rPr>
                      <w:b/>
                      <w:bCs/>
                      <w:sz w:val="24"/>
                      <w:szCs w:val="24"/>
                    </w:rPr>
                    <w:t>2. Учебники, подготовленны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е преподавателями кафедры в 20</w:t>
                  </w:r>
                  <w:r w:rsidR="00E41A17">
                    <w:rPr>
                      <w:b/>
                      <w:bCs/>
                      <w:sz w:val="24"/>
                      <w:szCs w:val="24"/>
                    </w:rPr>
                    <w:t>20</w:t>
                  </w:r>
                  <w:r w:rsidRPr="00785666">
                    <w:rPr>
                      <w:b/>
                      <w:bCs/>
                      <w:sz w:val="24"/>
                      <w:szCs w:val="24"/>
                    </w:rPr>
                    <w:t xml:space="preserve"> году</w:t>
                  </w:r>
                  <w:r w:rsidR="00DF624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4DDD35AB" w14:textId="77777777" w:rsidR="00F8560C" w:rsidRPr="00785666" w:rsidRDefault="00DF624A" w:rsidP="00DF624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(без дублирования)</w:t>
                  </w:r>
                </w:p>
              </w:tc>
            </w:tr>
            <w:tr w:rsidR="00F8560C" w:rsidRPr="00785666" w14:paraId="38CAAB76" w14:textId="77777777" w:rsidTr="009025ED">
              <w:trPr>
                <w:tblCellSpacing w:w="0" w:type="dxa"/>
                <w:jc w:val="center"/>
              </w:trPr>
              <w:tc>
                <w:tcPr>
                  <w:tcW w:w="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09927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№</w:t>
                  </w:r>
                  <w:r w:rsidRPr="00785666">
                    <w:rPr>
                      <w:sz w:val="24"/>
                      <w:szCs w:val="24"/>
                    </w:rPr>
                    <w:br/>
                  </w:r>
                  <w:proofErr w:type="spellStart"/>
                  <w:r w:rsidRPr="00785666">
                    <w:rPr>
                      <w:sz w:val="24"/>
                      <w:szCs w:val="24"/>
                    </w:rPr>
                    <w:t>п.п</w:t>
                  </w:r>
                  <w:proofErr w:type="spellEnd"/>
                  <w:r w:rsidRPr="0078566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20315B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22EC5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Автор(ы)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93D0B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Место издания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C7A40A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Издательство</w:t>
                  </w:r>
                </w:p>
              </w:tc>
              <w:tc>
                <w:tcPr>
                  <w:tcW w:w="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CF3B0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Год</w:t>
                  </w:r>
                  <w:r w:rsidRPr="00785666">
                    <w:rPr>
                      <w:sz w:val="24"/>
                      <w:szCs w:val="24"/>
                    </w:rPr>
                    <w:br/>
                    <w:t>изд.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DA1E5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Число</w:t>
                  </w:r>
                  <w:r w:rsidRPr="00785666">
                    <w:rPr>
                      <w:sz w:val="24"/>
                      <w:szCs w:val="24"/>
                    </w:rPr>
                    <w:br/>
                    <w:t>стр.</w:t>
                  </w:r>
                </w:p>
              </w:tc>
              <w:tc>
                <w:tcPr>
                  <w:tcW w:w="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48AAE0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Объём</w:t>
                  </w:r>
                  <w:r w:rsidRPr="00785666">
                    <w:rPr>
                      <w:sz w:val="24"/>
                      <w:szCs w:val="24"/>
                    </w:rPr>
                    <w:br/>
                    <w:t xml:space="preserve">в </w:t>
                  </w:r>
                  <w:proofErr w:type="spellStart"/>
                  <w:r w:rsidRPr="00785666">
                    <w:rPr>
                      <w:sz w:val="24"/>
                      <w:szCs w:val="24"/>
                    </w:rPr>
                    <w:t>п.л</w:t>
                  </w:r>
                  <w:proofErr w:type="spellEnd"/>
                  <w:r w:rsidRPr="0078566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047AA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Тираж</w:t>
                  </w:r>
                </w:p>
              </w:tc>
              <w:tc>
                <w:tcPr>
                  <w:tcW w:w="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15A1B00" w14:textId="77777777" w:rsidR="00F8560C" w:rsidRPr="00F8560C" w:rsidRDefault="00F8560C" w:rsidP="007B238B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ISBN</w:t>
                  </w:r>
                </w:p>
              </w:tc>
            </w:tr>
            <w:tr w:rsidR="00501876" w:rsidRPr="00785666" w14:paraId="4CB21DFD" w14:textId="77777777" w:rsidTr="009025ED">
              <w:trPr>
                <w:tblCellSpacing w:w="0" w:type="dxa"/>
                <w:jc w:val="center"/>
              </w:trPr>
              <w:tc>
                <w:tcPr>
                  <w:tcW w:w="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20AD40" w14:textId="50031AD8" w:rsidR="00501876" w:rsidRPr="00785666" w:rsidRDefault="00501876" w:rsidP="005018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A352DB" w14:textId="32530287" w:rsidR="00501876" w:rsidRPr="00785666" w:rsidRDefault="00501876" w:rsidP="00501876">
                  <w:pPr>
                    <w:jc w:val="center"/>
                    <w:rPr>
                      <w:sz w:val="24"/>
                      <w:szCs w:val="24"/>
                    </w:rPr>
                  </w:pPr>
                  <w:r w:rsidRPr="00A551F8">
                    <w:rPr>
                      <w:rFonts w:ascii="TimesNewRomanPSMT" w:hAnsi="TimesNewRomanPSMT"/>
                      <w:color w:val="000000"/>
                    </w:rPr>
                    <w:t>Лесное право России: учебник и практикум для вузов</w:t>
                  </w:r>
                </w:p>
              </w:tc>
              <w:tc>
                <w:tcPr>
                  <w:tcW w:w="1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AE76E5" w14:textId="11E1A64C" w:rsidR="00501876" w:rsidRPr="00785666" w:rsidRDefault="00501876" w:rsidP="00501876">
                  <w:pPr>
                    <w:jc w:val="center"/>
                    <w:rPr>
                      <w:sz w:val="24"/>
                      <w:szCs w:val="24"/>
                    </w:rPr>
                  </w:pPr>
                  <w:r w:rsidRPr="00A551F8">
                    <w:rPr>
                      <w:rFonts w:ascii="TimesNewRomanPSMT" w:hAnsi="TimesNewRomanPSMT"/>
                      <w:color w:val="000000"/>
                    </w:rPr>
                    <w:t xml:space="preserve">Быковский, В. К.  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141924" w14:textId="18B56E61" w:rsidR="00501876" w:rsidRPr="00785666" w:rsidRDefault="00501876" w:rsidP="00501876">
                  <w:pPr>
                    <w:jc w:val="center"/>
                    <w:rPr>
                      <w:sz w:val="24"/>
                      <w:szCs w:val="24"/>
                    </w:rPr>
                  </w:pPr>
                  <w:r w:rsidRPr="00A551F8">
                    <w:t>Москва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154DED" w14:textId="03583EA2" w:rsidR="00501876" w:rsidRPr="00785666" w:rsidRDefault="00501876" w:rsidP="00501876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A551F8">
                    <w:t>Юрайт</w:t>
                  </w:r>
                  <w:proofErr w:type="spellEnd"/>
                </w:p>
              </w:tc>
              <w:tc>
                <w:tcPr>
                  <w:tcW w:w="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5B3A64" w14:textId="6B677396" w:rsidR="00501876" w:rsidRPr="00785666" w:rsidRDefault="00501876" w:rsidP="00501876">
                  <w:pPr>
                    <w:jc w:val="center"/>
                    <w:rPr>
                      <w:sz w:val="24"/>
                      <w:szCs w:val="24"/>
                    </w:rPr>
                  </w:pPr>
                  <w:r w:rsidRPr="00A551F8">
                    <w:t>2020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DBD823" w14:textId="7ACA3E2B" w:rsidR="00501876" w:rsidRPr="00785666" w:rsidRDefault="00501876" w:rsidP="00501876">
                  <w:pPr>
                    <w:jc w:val="center"/>
                    <w:rPr>
                      <w:sz w:val="24"/>
                      <w:szCs w:val="24"/>
                    </w:rPr>
                  </w:pPr>
                  <w:r w:rsidRPr="00A551F8">
                    <w:t>262</w:t>
                  </w:r>
                </w:p>
              </w:tc>
              <w:tc>
                <w:tcPr>
                  <w:tcW w:w="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FF66F8" w14:textId="3BC0016A" w:rsidR="00501876" w:rsidRPr="00785666" w:rsidRDefault="00501876" w:rsidP="00501876">
                  <w:pPr>
                    <w:jc w:val="center"/>
                    <w:rPr>
                      <w:sz w:val="24"/>
                      <w:szCs w:val="24"/>
                    </w:rPr>
                  </w:pPr>
                  <w:r w:rsidRPr="00A551F8">
                    <w:t xml:space="preserve">20.33 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1E1108" w14:textId="77777777" w:rsidR="00501876" w:rsidRPr="00785666" w:rsidRDefault="00501876" w:rsidP="005018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80510C" w14:textId="35E16E91" w:rsidR="00501876" w:rsidRPr="00785666" w:rsidRDefault="00501876" w:rsidP="00501876">
                  <w:pPr>
                    <w:jc w:val="center"/>
                    <w:rPr>
                      <w:sz w:val="24"/>
                      <w:szCs w:val="24"/>
                    </w:rPr>
                  </w:pPr>
                  <w:r w:rsidRPr="00A551F8">
                    <w:rPr>
                      <w:rFonts w:ascii="TimesNewRomanPSMT" w:hAnsi="TimesNewRomanPSMT"/>
                      <w:color w:val="000000"/>
                    </w:rPr>
                    <w:t>978-5-534-12223-7</w:t>
                  </w:r>
                </w:p>
              </w:tc>
            </w:tr>
            <w:tr w:rsidR="009025ED" w:rsidRPr="00785666" w14:paraId="138EB027" w14:textId="77777777" w:rsidTr="009025ED">
              <w:trPr>
                <w:tblCellSpacing w:w="0" w:type="dxa"/>
                <w:jc w:val="center"/>
              </w:trPr>
              <w:tc>
                <w:tcPr>
                  <w:tcW w:w="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354A93" w14:textId="1F18ACC5" w:rsidR="009025ED" w:rsidRPr="00785666" w:rsidRDefault="009025ED" w:rsidP="009025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7AD72C" w14:textId="631714DA" w:rsidR="009025ED" w:rsidRPr="00785666" w:rsidRDefault="00411FD6" w:rsidP="009025ED">
                  <w:pPr>
                    <w:jc w:val="center"/>
                    <w:rPr>
                      <w:sz w:val="24"/>
                      <w:szCs w:val="24"/>
                    </w:rPr>
                  </w:pPr>
                  <w:hyperlink r:id="rId8" w:history="1">
                    <w:r w:rsidR="009025ED">
                      <w:t>К</w:t>
                    </w:r>
                    <w:r w:rsidR="009025ED" w:rsidRPr="004D7A76">
                      <w:rPr>
                        <w:rStyle w:val="ae"/>
                        <w:color w:val="auto"/>
                        <w:u w:val="none"/>
                      </w:rPr>
                      <w:t>оммерческое право</w:t>
                    </w:r>
                  </w:hyperlink>
                </w:p>
              </w:tc>
              <w:tc>
                <w:tcPr>
                  <w:tcW w:w="1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4D3547" w14:textId="77777777" w:rsidR="009025ED" w:rsidRDefault="009025ED" w:rsidP="009025ED">
                  <w:pPr>
                    <w:jc w:val="center"/>
                  </w:pPr>
                  <w:proofErr w:type="spellStart"/>
                  <w:r w:rsidRPr="009025ED">
                    <w:t>Ведышева</w:t>
                  </w:r>
                  <w:proofErr w:type="spellEnd"/>
                  <w:r w:rsidRPr="009025ED">
                    <w:t xml:space="preserve"> </w:t>
                  </w:r>
                </w:p>
                <w:p w14:paraId="7C6BE784" w14:textId="77777777" w:rsidR="009025ED" w:rsidRDefault="009025ED" w:rsidP="009025ED">
                  <w:pPr>
                    <w:jc w:val="center"/>
                  </w:pPr>
                  <w:r w:rsidRPr="009025ED">
                    <w:t xml:space="preserve">Н. О. </w:t>
                  </w:r>
                </w:p>
                <w:p w14:paraId="069D90CC" w14:textId="505C56B0" w:rsidR="009025ED" w:rsidRPr="009025ED" w:rsidRDefault="00012C4E" w:rsidP="009025ED">
                  <w:pPr>
                    <w:jc w:val="center"/>
                  </w:pPr>
                  <w:r>
                    <w:t>(</w:t>
                  </w:r>
                  <w:r w:rsidR="009025ED" w:rsidRPr="009025ED">
                    <w:t>в соавторстве</w:t>
                  </w:r>
                  <w:r>
                    <w:t>)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C8A578" w14:textId="52CA8884" w:rsidR="009025ED" w:rsidRPr="009025ED" w:rsidRDefault="009025ED" w:rsidP="009025ED">
                  <w:pPr>
                    <w:jc w:val="center"/>
                  </w:pPr>
                  <w:r w:rsidRPr="00811BA3">
                    <w:t>Москва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80D1BF" w14:textId="3EE419AD" w:rsidR="009025ED" w:rsidRPr="00785666" w:rsidRDefault="009025ED" w:rsidP="009025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Ю</w:t>
                  </w:r>
                  <w:r w:rsidRPr="00811BA3">
                    <w:t>стиция</w:t>
                  </w:r>
                </w:p>
              </w:tc>
              <w:tc>
                <w:tcPr>
                  <w:tcW w:w="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FB6E78" w14:textId="4FB9E700" w:rsidR="009025ED" w:rsidRPr="00785666" w:rsidRDefault="009025ED" w:rsidP="009025ED">
                  <w:pPr>
                    <w:jc w:val="center"/>
                    <w:rPr>
                      <w:sz w:val="24"/>
                      <w:szCs w:val="24"/>
                    </w:rPr>
                  </w:pPr>
                  <w:r w:rsidRPr="00440BB3">
                    <w:t>2020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C9C285" w14:textId="29DFCD15" w:rsidR="009025ED" w:rsidRPr="00785666" w:rsidRDefault="009025ED" w:rsidP="009025ED">
                  <w:pPr>
                    <w:jc w:val="center"/>
                    <w:rPr>
                      <w:sz w:val="24"/>
                      <w:szCs w:val="24"/>
                    </w:rPr>
                  </w:pPr>
                  <w:r w:rsidRPr="00440BB3">
                    <w:t>278</w:t>
                  </w:r>
                </w:p>
              </w:tc>
              <w:tc>
                <w:tcPr>
                  <w:tcW w:w="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382262" w14:textId="09CB6F8E" w:rsidR="009025ED" w:rsidRPr="00785666" w:rsidRDefault="009025ED" w:rsidP="009025ED">
                  <w:pPr>
                    <w:jc w:val="center"/>
                    <w:rPr>
                      <w:sz w:val="24"/>
                      <w:szCs w:val="24"/>
                    </w:rPr>
                  </w:pPr>
                  <w:r w:rsidRPr="00440BB3">
                    <w:t>17,5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8C010A" w14:textId="5C8354A7" w:rsidR="009025ED" w:rsidRPr="00785666" w:rsidRDefault="009025ED" w:rsidP="009025ED">
                  <w:pPr>
                    <w:jc w:val="center"/>
                    <w:rPr>
                      <w:sz w:val="24"/>
                      <w:szCs w:val="24"/>
                    </w:rPr>
                  </w:pPr>
                  <w:r w:rsidRPr="00440BB3">
                    <w:t>500</w:t>
                  </w:r>
                </w:p>
              </w:tc>
              <w:tc>
                <w:tcPr>
                  <w:tcW w:w="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10A4CA" w14:textId="5FB30DD0" w:rsidR="009025ED" w:rsidRPr="00785666" w:rsidRDefault="009025ED" w:rsidP="009025ED">
                  <w:pPr>
                    <w:jc w:val="center"/>
                    <w:rPr>
                      <w:sz w:val="24"/>
                      <w:szCs w:val="24"/>
                    </w:rPr>
                  </w:pPr>
                  <w:r w:rsidRPr="00811BA3">
                    <w:t>978-5-4365-4516-5</w:t>
                  </w:r>
                </w:p>
              </w:tc>
            </w:tr>
            <w:tr w:rsidR="000826C5" w:rsidRPr="00785666" w14:paraId="6F2A6009" w14:textId="77777777" w:rsidTr="009025ED">
              <w:trPr>
                <w:tblCellSpacing w:w="0" w:type="dxa"/>
                <w:jc w:val="center"/>
              </w:trPr>
              <w:tc>
                <w:tcPr>
                  <w:tcW w:w="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2913D2" w14:textId="47B3349A" w:rsidR="000826C5" w:rsidRDefault="000826C5" w:rsidP="009025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EA5C57" w14:textId="457346FD" w:rsidR="000826C5" w:rsidRDefault="000826C5" w:rsidP="009025ED">
                  <w:pPr>
                    <w:jc w:val="center"/>
                  </w:pPr>
                  <w:r w:rsidRPr="008425E4">
                    <w:t>Договор аренды в предпринимательской деятельности</w:t>
                  </w:r>
                  <w:r w:rsidRPr="008425E4">
                    <w:tab/>
                  </w:r>
                </w:p>
              </w:tc>
              <w:tc>
                <w:tcPr>
                  <w:tcW w:w="1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0B6812" w14:textId="77777777" w:rsidR="000826C5" w:rsidRDefault="000826C5" w:rsidP="000826C5">
                  <w:pPr>
                    <w:jc w:val="center"/>
                  </w:pPr>
                  <w:r w:rsidRPr="008425E4">
                    <w:t>Солдатова В.</w:t>
                  </w:r>
                  <w:r>
                    <w:t xml:space="preserve"> </w:t>
                  </w:r>
                  <w:r w:rsidRPr="008425E4">
                    <w:t>И.,</w:t>
                  </w:r>
                </w:p>
                <w:p w14:paraId="4F4F1175" w14:textId="06E6A317" w:rsidR="000826C5" w:rsidRDefault="000826C5" w:rsidP="000826C5">
                  <w:pPr>
                    <w:jc w:val="center"/>
                  </w:pPr>
                  <w:r w:rsidRPr="008425E4">
                    <w:t>Романова</w:t>
                  </w:r>
                </w:p>
                <w:p w14:paraId="7FE57BF3" w14:textId="5BFF840E" w:rsidR="000826C5" w:rsidRPr="009025ED" w:rsidRDefault="000826C5" w:rsidP="000826C5">
                  <w:pPr>
                    <w:jc w:val="center"/>
                  </w:pPr>
                  <w:r w:rsidRPr="008425E4">
                    <w:t>О.А.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D10D58" w14:textId="573EA1BE" w:rsidR="000826C5" w:rsidRPr="00811BA3" w:rsidRDefault="000826C5" w:rsidP="009025ED">
                  <w:pPr>
                    <w:jc w:val="center"/>
                  </w:pPr>
                  <w:r w:rsidRPr="008425E4">
                    <w:t xml:space="preserve">Москва 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F9AA61" w14:textId="18CFD616" w:rsidR="000826C5" w:rsidRDefault="000826C5" w:rsidP="009025ED">
                  <w:pPr>
                    <w:jc w:val="center"/>
                  </w:pPr>
                  <w:r w:rsidRPr="008425E4">
                    <w:t>Проспект</w:t>
                  </w:r>
                </w:p>
              </w:tc>
              <w:tc>
                <w:tcPr>
                  <w:tcW w:w="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0A3B08" w14:textId="7292F163" w:rsidR="000826C5" w:rsidRPr="00440BB3" w:rsidRDefault="000826C5" w:rsidP="009025ED">
                  <w:pPr>
                    <w:jc w:val="center"/>
                  </w:pPr>
                  <w:r w:rsidRPr="008425E4">
                    <w:t>202</w:t>
                  </w:r>
                  <w:r>
                    <w:t>0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877C0B" w14:textId="13AAA901" w:rsidR="000826C5" w:rsidRPr="00440BB3" w:rsidRDefault="000826C5" w:rsidP="009025ED">
                  <w:pPr>
                    <w:jc w:val="center"/>
                  </w:pPr>
                  <w:r>
                    <w:t>2081</w:t>
                  </w:r>
                </w:p>
              </w:tc>
              <w:tc>
                <w:tcPr>
                  <w:tcW w:w="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AE9F8B" w14:textId="671F1EB1" w:rsidR="000826C5" w:rsidRPr="00440BB3" w:rsidRDefault="000826C5" w:rsidP="009025ED">
                  <w:pPr>
                    <w:jc w:val="center"/>
                  </w:pPr>
                  <w:r w:rsidRPr="008425E4">
                    <w:t>13,0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2B608C" w14:textId="0B058070" w:rsidR="000826C5" w:rsidRPr="00440BB3" w:rsidRDefault="000826C5" w:rsidP="009025ED">
                  <w:pPr>
                    <w:jc w:val="center"/>
                  </w:pPr>
                  <w:r>
                    <w:t>1000</w:t>
                  </w:r>
                </w:p>
              </w:tc>
              <w:tc>
                <w:tcPr>
                  <w:tcW w:w="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23DEE3" w14:textId="517255EA" w:rsidR="000826C5" w:rsidRPr="00811BA3" w:rsidRDefault="000826C5" w:rsidP="009025ED">
                  <w:pPr>
                    <w:jc w:val="center"/>
                  </w:pPr>
                  <w:r w:rsidRPr="008425E4">
                    <w:t>978-5-392-30569-8</w:t>
                  </w:r>
                </w:p>
              </w:tc>
            </w:tr>
          </w:tbl>
          <w:p w14:paraId="640888AE" w14:textId="77777777" w:rsidR="008C186C" w:rsidRPr="00785666" w:rsidRDefault="008C186C" w:rsidP="007B238B">
            <w:pPr>
              <w:rPr>
                <w:sz w:val="24"/>
                <w:szCs w:val="24"/>
              </w:rPr>
            </w:pPr>
          </w:p>
        </w:tc>
      </w:tr>
    </w:tbl>
    <w:p w14:paraId="10BD6B67" w14:textId="77777777" w:rsidR="008C186C" w:rsidRDefault="008C186C" w:rsidP="008C186C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8C186C" w:rsidRPr="00785666" w14:paraId="7E5A51C5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1751"/>
              <w:gridCol w:w="1215"/>
              <w:gridCol w:w="901"/>
              <w:gridCol w:w="1538"/>
              <w:gridCol w:w="507"/>
              <w:gridCol w:w="721"/>
              <w:gridCol w:w="765"/>
              <w:gridCol w:w="756"/>
              <w:gridCol w:w="660"/>
            </w:tblGrid>
            <w:tr w:rsidR="00F8560C" w:rsidRPr="00785666" w14:paraId="58AB127A" w14:textId="77777777" w:rsidTr="007B238B">
              <w:trPr>
                <w:tblCellSpacing w:w="0" w:type="dxa"/>
                <w:jc w:val="center"/>
              </w:trPr>
              <w:tc>
                <w:tcPr>
                  <w:tcW w:w="929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E111B" w14:textId="5ED6E498" w:rsidR="00DF624A" w:rsidRDefault="00F8560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85666">
                    <w:rPr>
                      <w:b/>
                      <w:bCs/>
                      <w:sz w:val="24"/>
                      <w:szCs w:val="24"/>
                    </w:rPr>
                    <w:t>3. Учебные пособия, подготовленные преподавателями каф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едры в 20</w:t>
                  </w:r>
                  <w:r w:rsidR="00A369E6">
                    <w:rPr>
                      <w:b/>
                      <w:bCs/>
                      <w:sz w:val="24"/>
                      <w:szCs w:val="24"/>
                    </w:rPr>
                    <w:t>20</w:t>
                  </w:r>
                  <w:r w:rsidRPr="00785666">
                    <w:rPr>
                      <w:b/>
                      <w:bCs/>
                      <w:sz w:val="24"/>
                      <w:szCs w:val="24"/>
                    </w:rPr>
                    <w:t xml:space="preserve"> году</w:t>
                  </w:r>
                </w:p>
                <w:p w14:paraId="7573059B" w14:textId="77777777" w:rsidR="00F8560C" w:rsidRPr="00785666" w:rsidRDefault="00DF624A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F624A">
                    <w:rPr>
                      <w:b/>
                      <w:bCs/>
                      <w:sz w:val="24"/>
                      <w:szCs w:val="24"/>
                    </w:rPr>
                    <w:t>(без дублирования)</w:t>
                  </w:r>
                </w:p>
              </w:tc>
            </w:tr>
            <w:tr w:rsidR="00FD4C41" w:rsidRPr="00785666" w14:paraId="6F2728DC" w14:textId="77777777" w:rsidTr="004529A9">
              <w:trPr>
                <w:tblCellSpacing w:w="0" w:type="dxa"/>
                <w:jc w:val="center"/>
              </w:trPr>
              <w:tc>
                <w:tcPr>
                  <w:tcW w:w="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0C63C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№</w:t>
                  </w:r>
                  <w:r w:rsidRPr="00785666">
                    <w:rPr>
                      <w:sz w:val="24"/>
                      <w:szCs w:val="24"/>
                    </w:rPr>
                    <w:br/>
                  </w:r>
                  <w:proofErr w:type="spellStart"/>
                  <w:r w:rsidRPr="00785666">
                    <w:rPr>
                      <w:sz w:val="24"/>
                      <w:szCs w:val="24"/>
                    </w:rPr>
                    <w:t>п.п</w:t>
                  </w:r>
                  <w:proofErr w:type="spellEnd"/>
                  <w:r w:rsidRPr="0078566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1C58F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4F005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Автор(ы)</w:t>
                  </w:r>
                </w:p>
              </w:tc>
              <w:tc>
                <w:tcPr>
                  <w:tcW w:w="9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8A70A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Место издания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CFF73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Издательство</w:t>
                  </w:r>
                </w:p>
              </w:tc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C0D04B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Год</w:t>
                  </w:r>
                  <w:r w:rsidRPr="00785666">
                    <w:rPr>
                      <w:sz w:val="24"/>
                      <w:szCs w:val="24"/>
                    </w:rPr>
                    <w:br/>
                    <w:t>изд.</w:t>
                  </w:r>
                </w:p>
              </w:tc>
              <w:tc>
                <w:tcPr>
                  <w:tcW w:w="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03AE47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Число</w:t>
                  </w:r>
                  <w:r w:rsidRPr="00785666">
                    <w:rPr>
                      <w:sz w:val="24"/>
                      <w:szCs w:val="24"/>
                    </w:rPr>
                    <w:br/>
                    <w:t>стр.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1BC40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Объём</w:t>
                  </w:r>
                  <w:r w:rsidRPr="00785666">
                    <w:rPr>
                      <w:sz w:val="24"/>
                      <w:szCs w:val="24"/>
                    </w:rPr>
                    <w:br/>
                    <w:t xml:space="preserve">в </w:t>
                  </w:r>
                  <w:proofErr w:type="spellStart"/>
                  <w:r w:rsidRPr="00785666">
                    <w:rPr>
                      <w:sz w:val="24"/>
                      <w:szCs w:val="24"/>
                    </w:rPr>
                    <w:t>п.л</w:t>
                  </w:r>
                  <w:proofErr w:type="spellEnd"/>
                  <w:r w:rsidRPr="0078566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FB0CE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Тираж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8E823C" w14:textId="77777777" w:rsidR="00F8560C" w:rsidRPr="00F8560C" w:rsidRDefault="00F8560C" w:rsidP="007B238B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ISBN</w:t>
                  </w:r>
                </w:p>
              </w:tc>
            </w:tr>
            <w:tr w:rsidR="00FD4C41" w:rsidRPr="00785666" w14:paraId="2795304A" w14:textId="77777777" w:rsidTr="004529A9">
              <w:trPr>
                <w:tblCellSpacing w:w="0" w:type="dxa"/>
                <w:jc w:val="center"/>
              </w:trPr>
              <w:tc>
                <w:tcPr>
                  <w:tcW w:w="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5783CC" w14:textId="2B30CDE2" w:rsidR="00994BC1" w:rsidRPr="002E73F5" w:rsidRDefault="00994BC1" w:rsidP="00994BC1">
                  <w:pPr>
                    <w:jc w:val="center"/>
                    <w:rPr>
                      <w:sz w:val="22"/>
                      <w:szCs w:val="22"/>
                    </w:rPr>
                  </w:pPr>
                  <w:r w:rsidRPr="002E73F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67F6F5" w14:textId="01741FB2" w:rsidR="00994BC1" w:rsidRPr="00994BC1" w:rsidRDefault="00994BC1" w:rsidP="00994BC1">
                  <w:pPr>
                    <w:jc w:val="center"/>
                  </w:pPr>
                  <w:r w:rsidRPr="00994BC1">
                    <w:t xml:space="preserve">Актуальные проблемы земельного, градостроительного и </w:t>
                  </w:r>
                  <w:proofErr w:type="spellStart"/>
                  <w:r w:rsidRPr="00994BC1">
                    <w:t>природоресурсного</w:t>
                  </w:r>
                  <w:proofErr w:type="spellEnd"/>
                  <w:r w:rsidRPr="00994BC1">
                    <w:t xml:space="preserve"> права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7A0AA4" w14:textId="0E19BE9E" w:rsidR="00994BC1" w:rsidRPr="00994BC1" w:rsidRDefault="00994BC1" w:rsidP="00994BC1">
                  <w:pPr>
                    <w:jc w:val="center"/>
                  </w:pPr>
                  <w:r w:rsidRPr="00994BC1">
                    <w:t xml:space="preserve">Жаворонкова Н.Г., </w:t>
                  </w:r>
                  <w:proofErr w:type="spellStart"/>
                  <w:r w:rsidRPr="00994BC1">
                    <w:t>Выпханова</w:t>
                  </w:r>
                  <w:proofErr w:type="spellEnd"/>
                  <w:r w:rsidRPr="00994BC1">
                    <w:t xml:space="preserve"> Г.В., Зиновьева О.А., Агафонов В.Б., Романова О.А., </w:t>
                  </w:r>
                  <w:proofErr w:type="spellStart"/>
                  <w:r w:rsidRPr="00994BC1">
                    <w:t>Пашова</w:t>
                  </w:r>
                  <w:proofErr w:type="spellEnd"/>
                  <w:r w:rsidRPr="00994BC1">
                    <w:t xml:space="preserve"> М.С., </w:t>
                  </w:r>
                  <w:proofErr w:type="spellStart"/>
                  <w:r w:rsidRPr="00994BC1">
                    <w:t>Ведышева</w:t>
                  </w:r>
                  <w:proofErr w:type="spellEnd"/>
                  <w:r w:rsidRPr="00994BC1">
                    <w:t xml:space="preserve"> Н.О., Шпаковский Ю.Г., Максимов Е.Л., Воронина Н.П., Елисеев В.С., Дойников П.И., </w:t>
                  </w:r>
                  <w:proofErr w:type="spellStart"/>
                  <w:r w:rsidRPr="00994BC1">
                    <w:t>Грачкова</w:t>
                  </w:r>
                  <w:proofErr w:type="spellEnd"/>
                  <w:r w:rsidRPr="00994BC1">
                    <w:t xml:space="preserve"> Ю.Л., Спиридонов Д.В., Быковский В.К., Мищенко В.Л.</w:t>
                  </w:r>
                </w:p>
              </w:tc>
              <w:tc>
                <w:tcPr>
                  <w:tcW w:w="9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F71629" w14:textId="7E35F7AA" w:rsidR="00994BC1" w:rsidRPr="00994BC1" w:rsidRDefault="00994BC1" w:rsidP="00994BC1">
                  <w:pPr>
                    <w:jc w:val="center"/>
                  </w:pPr>
                  <w:r w:rsidRPr="00994BC1">
                    <w:t>Москва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1A01E8" w14:textId="3FF6E2A5" w:rsidR="00994BC1" w:rsidRPr="00994BC1" w:rsidRDefault="00994BC1" w:rsidP="00994BC1">
                  <w:pPr>
                    <w:jc w:val="center"/>
                  </w:pPr>
                  <w:r w:rsidRPr="00994BC1">
                    <w:t>Проспект</w:t>
                  </w:r>
                </w:p>
              </w:tc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C7E10B" w14:textId="37387FE1" w:rsidR="00994BC1" w:rsidRPr="00994BC1" w:rsidRDefault="00994BC1" w:rsidP="00994BC1">
                  <w:pPr>
                    <w:jc w:val="center"/>
                  </w:pPr>
                  <w:r w:rsidRPr="00994BC1">
                    <w:t>2020</w:t>
                  </w:r>
                </w:p>
              </w:tc>
              <w:tc>
                <w:tcPr>
                  <w:tcW w:w="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1152F0" w14:textId="7E5E479B" w:rsidR="00994BC1" w:rsidRPr="00994BC1" w:rsidRDefault="00994BC1" w:rsidP="00994BC1">
                  <w:pPr>
                    <w:jc w:val="center"/>
                  </w:pPr>
                  <w:r w:rsidRPr="00994BC1">
                    <w:t>216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A7B4BA" w14:textId="18F95D35" w:rsidR="00994BC1" w:rsidRPr="00994BC1" w:rsidRDefault="00994BC1" w:rsidP="00994BC1">
                  <w:pPr>
                    <w:jc w:val="center"/>
                  </w:pPr>
                  <w:r w:rsidRPr="00994BC1">
                    <w:t>13,5</w:t>
                  </w:r>
                </w:p>
              </w:tc>
              <w:tc>
                <w:tcPr>
                  <w:tcW w:w="7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CD20DB" w14:textId="339F04C6" w:rsidR="00994BC1" w:rsidRPr="00994BC1" w:rsidRDefault="00994BC1" w:rsidP="00994BC1">
                  <w:pPr>
                    <w:jc w:val="center"/>
                  </w:pPr>
                  <w:r w:rsidRPr="00994BC1">
                    <w:t>500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7250DE" w14:textId="3428A0BB" w:rsidR="00994BC1" w:rsidRPr="00994BC1" w:rsidRDefault="00994BC1" w:rsidP="00994BC1">
                  <w:pPr>
                    <w:jc w:val="center"/>
                  </w:pPr>
                  <w:r w:rsidRPr="00994BC1">
                    <w:t>978-5-392-30953-5</w:t>
                  </w:r>
                </w:p>
              </w:tc>
            </w:tr>
            <w:tr w:rsidR="00FD4C41" w:rsidRPr="00785666" w14:paraId="3B8C0BEC" w14:textId="77777777" w:rsidTr="004529A9">
              <w:trPr>
                <w:tblCellSpacing w:w="0" w:type="dxa"/>
                <w:jc w:val="center"/>
              </w:trPr>
              <w:tc>
                <w:tcPr>
                  <w:tcW w:w="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6A3FFB" w14:textId="79AAAACB" w:rsidR="00994BC1" w:rsidRPr="002E73F5" w:rsidRDefault="00994BC1" w:rsidP="00994B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254366" w14:textId="7607AECB" w:rsidR="00994BC1" w:rsidRPr="00FD4C41" w:rsidRDefault="0000012A" w:rsidP="00FD4C41">
                  <w:pPr>
                    <w:pStyle w:val="FA-PaperTitle"/>
                    <w:spacing w:line="240" w:lineRule="auto"/>
                    <w:rPr>
                      <w:rFonts w:eastAsia="Times New Roman"/>
                      <w:b w:val="0"/>
                      <w:color w:val="auto"/>
                      <w:sz w:val="20"/>
                      <w:szCs w:val="20"/>
                      <w:lang w:val="ru-RU" w:eastAsia="ru-RU"/>
                    </w:rPr>
                  </w:pPr>
                  <w:r w:rsidRPr="0000012A">
                    <w:rPr>
                      <w:rFonts w:eastAsia="Times New Roman"/>
                      <w:b w:val="0"/>
                      <w:color w:val="auto"/>
                      <w:sz w:val="20"/>
                      <w:szCs w:val="20"/>
                      <w:lang w:val="ru-RU" w:eastAsia="ru-RU"/>
                    </w:rPr>
                    <w:t>Комментарий к Федеральному закону от 17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(постатейный)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9750E9" w14:textId="77DE9DA7" w:rsidR="00994BC1" w:rsidRPr="0000012A" w:rsidRDefault="0000012A" w:rsidP="00994BC1">
                  <w:pPr>
                    <w:jc w:val="center"/>
                  </w:pPr>
                  <w:r w:rsidRPr="0000012A">
                    <w:t>Воронина Н. П. в соавторстве</w:t>
                  </w:r>
                </w:p>
              </w:tc>
              <w:tc>
                <w:tcPr>
                  <w:tcW w:w="9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07BE9A" w14:textId="70992CBF" w:rsidR="00994BC1" w:rsidRPr="0000012A" w:rsidRDefault="0000012A" w:rsidP="00994BC1">
                  <w:pPr>
                    <w:jc w:val="center"/>
                  </w:pPr>
                  <w:r w:rsidRPr="0000012A">
                    <w:t>Москва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28107C" w14:textId="0935D917" w:rsidR="00994BC1" w:rsidRPr="0000012A" w:rsidRDefault="0000012A" w:rsidP="00994BC1">
                  <w:pPr>
                    <w:jc w:val="center"/>
                  </w:pPr>
                  <w:r w:rsidRPr="0000012A">
                    <w:t>Статут</w:t>
                  </w:r>
                </w:p>
              </w:tc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0D262A" w14:textId="4E2CEBC0" w:rsidR="00994BC1" w:rsidRPr="0000012A" w:rsidRDefault="0000012A" w:rsidP="00994BC1">
                  <w:pPr>
                    <w:jc w:val="center"/>
                  </w:pPr>
                  <w:r w:rsidRPr="0000012A">
                    <w:t>2020</w:t>
                  </w:r>
                </w:p>
              </w:tc>
              <w:tc>
                <w:tcPr>
                  <w:tcW w:w="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7DC6D0" w14:textId="37528294" w:rsidR="00994BC1" w:rsidRPr="0000012A" w:rsidRDefault="0000012A" w:rsidP="00994BC1">
                  <w:pPr>
                    <w:jc w:val="center"/>
                  </w:pPr>
                  <w:r w:rsidRPr="0000012A">
                    <w:rPr>
                      <w:shd w:val="clear" w:color="auto" w:fill="FFFFFF"/>
                    </w:rPr>
                    <w:t>320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41042F" w14:textId="04B14EC6" w:rsidR="00994BC1" w:rsidRPr="0000012A" w:rsidRDefault="0000012A" w:rsidP="00994BC1">
                  <w:pPr>
                    <w:jc w:val="center"/>
                  </w:pPr>
                  <w:r w:rsidRPr="0000012A">
                    <w:t>20</w:t>
                  </w:r>
                </w:p>
              </w:tc>
              <w:tc>
                <w:tcPr>
                  <w:tcW w:w="7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4A6B33" w14:textId="14FE3583" w:rsidR="00994BC1" w:rsidRPr="0000012A" w:rsidRDefault="0000012A" w:rsidP="00994BC1">
                  <w:pPr>
                    <w:jc w:val="center"/>
                  </w:pPr>
                  <w:r w:rsidRPr="0000012A">
                    <w:t>500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5FF3B20" w14:textId="46BB60AC" w:rsidR="00994BC1" w:rsidRPr="0000012A" w:rsidRDefault="0000012A" w:rsidP="00994BC1">
                  <w:pPr>
                    <w:jc w:val="center"/>
                  </w:pPr>
                  <w:r w:rsidRPr="0000012A">
                    <w:rPr>
                      <w:rFonts w:ascii="Open Sans" w:hAnsi="Open Sans" w:cs="Open Sans"/>
                      <w:color w:val="333333"/>
                      <w:shd w:val="clear" w:color="auto" w:fill="FFFFFF"/>
                    </w:rPr>
                    <w:t> </w:t>
                  </w:r>
                  <w:r w:rsidRPr="0000012A">
                    <w:rPr>
                      <w:color w:val="333333"/>
                      <w:shd w:val="clear" w:color="auto" w:fill="FFFFFF"/>
                    </w:rPr>
                    <w:t>978</w:t>
                  </w:r>
                  <w:r w:rsidRPr="0000012A">
                    <w:rPr>
                      <w:color w:val="333333"/>
                      <w:shd w:val="clear" w:color="auto" w:fill="FFFFFF"/>
                    </w:rPr>
                    <w:softHyphen/>
                    <w:t>5</w:t>
                  </w:r>
                  <w:r w:rsidRPr="0000012A">
                    <w:rPr>
                      <w:color w:val="333333"/>
                      <w:shd w:val="clear" w:color="auto" w:fill="FFFFFF"/>
                    </w:rPr>
                    <w:softHyphen/>
                    <w:t>8354</w:t>
                  </w:r>
                  <w:r w:rsidRPr="0000012A">
                    <w:rPr>
                      <w:color w:val="333333"/>
                      <w:shd w:val="clear" w:color="auto" w:fill="FFFFFF"/>
                    </w:rPr>
                    <w:softHyphen/>
                    <w:t>1640</w:t>
                  </w:r>
                  <w:r w:rsidRPr="0000012A">
                    <w:rPr>
                      <w:color w:val="333333"/>
                      <w:shd w:val="clear" w:color="auto" w:fill="FFFFFF"/>
                    </w:rPr>
                    <w:softHyphen/>
                    <w:t>0</w:t>
                  </w:r>
                </w:p>
              </w:tc>
            </w:tr>
            <w:tr w:rsidR="00FD4C41" w:rsidRPr="00785666" w14:paraId="3D2E4122" w14:textId="77777777" w:rsidTr="004529A9">
              <w:trPr>
                <w:tblCellSpacing w:w="0" w:type="dxa"/>
                <w:jc w:val="center"/>
              </w:trPr>
              <w:tc>
                <w:tcPr>
                  <w:tcW w:w="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A24EE1" w14:textId="1FC99FB4" w:rsidR="00994BC1" w:rsidRPr="002E73F5" w:rsidRDefault="00FD4C41" w:rsidP="00994B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B8C5B6" w14:textId="2CBA6D16" w:rsidR="00994BC1" w:rsidRPr="00FD4C41" w:rsidRDefault="00FD4C41" w:rsidP="00994BC1">
                  <w:pPr>
                    <w:jc w:val="center"/>
                  </w:pPr>
                  <w:r w:rsidRPr="00FD4C41">
                    <w:rPr>
                      <w:color w:val="000000"/>
                      <w:shd w:val="clear" w:color="auto" w:fill="FFFFFF"/>
                    </w:rPr>
                    <w:t>Зоны с особыми условиями использования территорий (проблемы установления и соблюдения правового режима)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: </w:t>
                  </w:r>
                  <w:r w:rsidRPr="00FD4C41">
                    <w:rPr>
                      <w:color w:val="000000"/>
                      <w:shd w:val="clear" w:color="auto" w:fill="FFFFFF"/>
                    </w:rPr>
                    <w:t>научно</w:t>
                  </w:r>
                  <w:r>
                    <w:rPr>
                      <w:color w:val="000000"/>
                      <w:shd w:val="clear" w:color="auto" w:fill="FFFFFF"/>
                    </w:rPr>
                    <w:t>-</w:t>
                  </w:r>
                  <w:r w:rsidRPr="00FD4C41">
                    <w:rPr>
                      <w:color w:val="000000"/>
                      <w:shd w:val="clear" w:color="auto" w:fill="FFFFFF"/>
                    </w:rPr>
                    <w:t xml:space="preserve">практическое пособие 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5A4E4" w14:textId="495004E9" w:rsidR="00994BC1" w:rsidRPr="00FD4C41" w:rsidRDefault="00FD4C41" w:rsidP="00994BC1">
                  <w:pPr>
                    <w:jc w:val="center"/>
                  </w:pPr>
                  <w:proofErr w:type="spellStart"/>
                  <w:r w:rsidRPr="00FD4C41">
                    <w:t>Выпханова</w:t>
                  </w:r>
                  <w:proofErr w:type="spellEnd"/>
                  <w:r w:rsidRPr="00FD4C41">
                    <w:t xml:space="preserve"> Г. В. </w:t>
                  </w:r>
                  <w:r>
                    <w:t>(</w:t>
                  </w:r>
                  <w:r w:rsidRPr="00FD4C41">
                    <w:t>в соавторстве</w:t>
                  </w:r>
                  <w:r>
                    <w:t>)</w:t>
                  </w:r>
                </w:p>
              </w:tc>
              <w:tc>
                <w:tcPr>
                  <w:tcW w:w="9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13AD80" w14:textId="1B32F63E" w:rsidR="00994BC1" w:rsidRPr="002E73F5" w:rsidRDefault="00FD4C41" w:rsidP="00994BC1">
                  <w:pPr>
                    <w:jc w:val="center"/>
                    <w:rPr>
                      <w:sz w:val="22"/>
                      <w:szCs w:val="22"/>
                    </w:rPr>
                  </w:pPr>
                  <w:r w:rsidRPr="00FD4C41">
                    <w:rPr>
                      <w:color w:val="000000"/>
                      <w:shd w:val="clear" w:color="auto" w:fill="FFFFFF"/>
                    </w:rPr>
                    <w:t xml:space="preserve">Москва 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F3C5D7" w14:textId="388F0ED8" w:rsidR="00994BC1" w:rsidRPr="00FD4C41" w:rsidRDefault="00FD4C41" w:rsidP="00994BC1">
                  <w:pPr>
                    <w:jc w:val="center"/>
                  </w:pPr>
                  <w:r w:rsidRPr="00FD4C41">
                    <w:rPr>
                      <w:color w:val="000000"/>
                      <w:shd w:val="clear" w:color="auto" w:fill="FFFFFF"/>
                    </w:rPr>
                    <w:t xml:space="preserve">Институт законодательства и сравнительного правоведения при Правительстве Российской </w:t>
                  </w:r>
                  <w:proofErr w:type="spellStart"/>
                  <w:r w:rsidRPr="00FD4C41">
                    <w:rPr>
                      <w:color w:val="000000"/>
                      <w:shd w:val="clear" w:color="auto" w:fill="FFFFFF"/>
                    </w:rPr>
                    <w:t>Федераци</w:t>
                  </w:r>
                  <w:proofErr w:type="spellEnd"/>
                  <w:r w:rsidRPr="00FD4C41">
                    <w:rPr>
                      <w:color w:val="000000"/>
                      <w:shd w:val="clear" w:color="auto" w:fill="FFFFFF"/>
                    </w:rPr>
                    <w:t xml:space="preserve"> : ИНФРА-М</w:t>
                  </w:r>
                </w:p>
              </w:tc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F9A7BE" w14:textId="372FD0E6" w:rsidR="00994BC1" w:rsidRPr="00FD4C41" w:rsidRDefault="00FD4C41" w:rsidP="00994BC1">
                  <w:pPr>
                    <w:jc w:val="center"/>
                  </w:pPr>
                  <w:r w:rsidRPr="00FD4C41">
                    <w:t>2020</w:t>
                  </w:r>
                </w:p>
              </w:tc>
              <w:tc>
                <w:tcPr>
                  <w:tcW w:w="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A4E750" w14:textId="042BB106" w:rsidR="00994BC1" w:rsidRPr="00FD4C41" w:rsidRDefault="00FD4C41" w:rsidP="00994BC1">
                  <w:pPr>
                    <w:jc w:val="center"/>
                  </w:pPr>
                  <w:r w:rsidRPr="00FD4C41">
                    <w:t>304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4A9FE3" w14:textId="62781D22" w:rsidR="00994BC1" w:rsidRPr="00FD4C41" w:rsidRDefault="00FD4C41" w:rsidP="00994BC1">
                  <w:pPr>
                    <w:jc w:val="center"/>
                  </w:pPr>
                  <w:r w:rsidRPr="00FD4C41">
                    <w:t>19</w:t>
                  </w:r>
                </w:p>
              </w:tc>
              <w:tc>
                <w:tcPr>
                  <w:tcW w:w="7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E4874D" w14:textId="6717C719" w:rsidR="00994BC1" w:rsidRPr="00FD4C41" w:rsidRDefault="00FD4C41" w:rsidP="00994BC1">
                  <w:pPr>
                    <w:jc w:val="center"/>
                  </w:pPr>
                  <w:r w:rsidRPr="00FD4C41">
                    <w:t>500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9278BE2" w14:textId="77777777" w:rsidR="00994BC1" w:rsidRPr="002E73F5" w:rsidRDefault="00994BC1" w:rsidP="00994BC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6B239A6" w14:textId="77777777" w:rsidR="008C186C" w:rsidRPr="00785666" w:rsidRDefault="008C186C" w:rsidP="007B238B">
            <w:pPr>
              <w:rPr>
                <w:sz w:val="24"/>
                <w:szCs w:val="24"/>
              </w:rPr>
            </w:pPr>
          </w:p>
        </w:tc>
      </w:tr>
    </w:tbl>
    <w:p w14:paraId="69FFE2CF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785666" w14:paraId="67E23F35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785666" w14:paraId="5C8026F4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2"/>
                    <w:gridCol w:w="1613"/>
                    <w:gridCol w:w="859"/>
                    <w:gridCol w:w="1367"/>
                    <w:gridCol w:w="514"/>
                    <w:gridCol w:w="690"/>
                    <w:gridCol w:w="732"/>
                    <w:gridCol w:w="722"/>
                    <w:gridCol w:w="713"/>
                    <w:gridCol w:w="976"/>
                    <w:gridCol w:w="614"/>
                  </w:tblGrid>
                  <w:tr w:rsidR="00F8560C" w:rsidRPr="00785666" w14:paraId="3F703F94" w14:textId="77777777" w:rsidTr="00BA4E9F">
                    <w:trPr>
                      <w:tblCellSpacing w:w="0" w:type="dxa"/>
                      <w:jc w:val="center"/>
                    </w:trPr>
                    <w:tc>
                      <w:tcPr>
                        <w:tcW w:w="9292" w:type="dxa"/>
                        <w:gridSpan w:val="11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ACFCF0" w14:textId="691BA204" w:rsidR="00F8560C" w:rsidRPr="00785666" w:rsidRDefault="00F8560C" w:rsidP="007E5941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>4. Сборники научных трудов (материалов конференций), подг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отовленные кафедр</w:t>
                        </w:r>
                        <w:r w:rsidR="00543479">
                          <w:rPr>
                            <w:b/>
                            <w:bCs/>
                            <w:sz w:val="24"/>
                            <w:szCs w:val="24"/>
                          </w:rPr>
                          <w:t>ой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в 20</w:t>
                        </w:r>
                        <w:r w:rsidR="00A369E6">
                          <w:rPr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F8560C" w:rsidRPr="00785666" w14:paraId="6F62E600" w14:textId="77777777" w:rsidTr="00BA4E9F">
                    <w:trPr>
                      <w:tblCellSpacing w:w="0" w:type="dxa"/>
                      <w:jc w:val="center"/>
                    </w:trPr>
                    <w:tc>
                      <w:tcPr>
                        <w:tcW w:w="4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43FA0A" w14:textId="77777777" w:rsidR="00F8560C" w:rsidRPr="00785666" w:rsidRDefault="00F8560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785666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78566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DC3357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Название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AA650D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Место издания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F37266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Издательство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788240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Год</w:t>
                        </w:r>
                        <w:r w:rsidRPr="00F8560C">
                          <w:rPr>
                            <w:sz w:val="22"/>
                            <w:szCs w:val="22"/>
                          </w:rPr>
                          <w:br/>
                          <w:t>изд.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29D13B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Число</w:t>
                        </w:r>
                        <w:r w:rsidRPr="00F8560C">
                          <w:rPr>
                            <w:sz w:val="22"/>
                            <w:szCs w:val="22"/>
                          </w:rPr>
                          <w:br/>
                          <w:t>стр.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4C8134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Объём</w:t>
                        </w:r>
                        <w:r w:rsidRPr="00F8560C">
                          <w:rPr>
                            <w:sz w:val="22"/>
                            <w:szCs w:val="22"/>
                          </w:rPr>
                          <w:br/>
                          <w:t xml:space="preserve">в </w:t>
                        </w:r>
                        <w:proofErr w:type="spellStart"/>
                        <w:r w:rsidRPr="00F8560C">
                          <w:rPr>
                            <w:sz w:val="22"/>
                            <w:szCs w:val="22"/>
                          </w:rPr>
                          <w:t>п.л</w:t>
                        </w:r>
                        <w:proofErr w:type="spellEnd"/>
                        <w:r w:rsidRPr="00F8560C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056747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Тираж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580242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Число</w:t>
                        </w:r>
                        <w:r w:rsidRPr="00F8560C">
                          <w:rPr>
                            <w:sz w:val="22"/>
                            <w:szCs w:val="22"/>
                          </w:rPr>
                          <w:br/>
                          <w:t>статей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5B745F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Тип сборника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48C248B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F8560C">
                          <w:rPr>
                            <w:sz w:val="22"/>
                            <w:szCs w:val="22"/>
                            <w:lang w:val="en-US"/>
                          </w:rPr>
                          <w:t>ISBN</w:t>
                        </w:r>
                      </w:p>
                    </w:tc>
                  </w:tr>
                  <w:tr w:rsidR="00F8560C" w:rsidRPr="0002096E" w14:paraId="0698F341" w14:textId="77777777" w:rsidTr="00BA4E9F">
                    <w:trPr>
                      <w:tblCellSpacing w:w="0" w:type="dxa"/>
                      <w:jc w:val="center"/>
                    </w:trPr>
                    <w:tc>
                      <w:tcPr>
                        <w:tcW w:w="4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1E715B" w14:textId="13D5549D" w:rsidR="00F8560C" w:rsidRPr="0002096E" w:rsidRDefault="00543479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2096E">
                          <w:rPr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EF8480" w14:textId="443AE55B" w:rsidR="00F8560C" w:rsidRPr="00553F32" w:rsidRDefault="001214C7" w:rsidP="007B238B">
                        <w:pPr>
                          <w:jc w:val="center"/>
                        </w:pPr>
                        <w:r>
                          <w:t>П</w:t>
                        </w:r>
                        <w:r w:rsidRPr="00553F32">
                          <w:t>рава и обязанности гражданина и публичной власти поиск баланса интересов</w:t>
                        </w:r>
                        <w:r w:rsidR="00553F32" w:rsidRPr="00553F32">
                          <w:t>. XVII Международная научно-практическая конференция (</w:t>
                        </w:r>
                        <w:proofErr w:type="spellStart"/>
                        <w:r w:rsidR="00553F32" w:rsidRPr="00553F32">
                          <w:t>Кутафинские</w:t>
                        </w:r>
                        <w:proofErr w:type="spellEnd"/>
                        <w:r w:rsidR="00553F32" w:rsidRPr="00553F32">
                          <w:t xml:space="preserve"> чтения) Московского государственного юридического университета имени О. Е. </w:t>
                        </w:r>
                        <w:proofErr w:type="spellStart"/>
                        <w:r w:rsidR="00553F32" w:rsidRPr="00553F32">
                          <w:t>Кутафина</w:t>
                        </w:r>
                        <w:proofErr w:type="spellEnd"/>
                        <w:r w:rsidR="00553F32" w:rsidRPr="00553F32">
                          <w:t xml:space="preserve"> (МГЮА) и XX Международная научно-практическая конференция юридического факультета Московского государственного университета имени М.В. Ломоносова (МГУ)</w:t>
                        </w:r>
                        <w:r w:rsidR="0080314A">
                          <w:t>. В 5 ч. Ч.3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BB178B" w14:textId="6C90F0EB" w:rsidR="00F8560C" w:rsidRPr="0080314A" w:rsidRDefault="00553F32" w:rsidP="007B238B">
                        <w:pPr>
                          <w:jc w:val="center"/>
                        </w:pPr>
                        <w:r w:rsidRPr="0080314A">
                          <w:t>Москва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82D87C" w14:textId="00BA3C2A" w:rsidR="00F8560C" w:rsidRPr="0080314A" w:rsidRDefault="00553F32" w:rsidP="007B238B">
                        <w:pPr>
                          <w:jc w:val="center"/>
                        </w:pPr>
                        <w:r w:rsidRPr="0080314A">
                          <w:t>Проспект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B7CE3D" w14:textId="1A8D313E" w:rsidR="00F8560C" w:rsidRPr="0080314A" w:rsidRDefault="00553F32" w:rsidP="007B238B">
                        <w:pPr>
                          <w:jc w:val="center"/>
                        </w:pPr>
                        <w:r w:rsidRPr="0080314A">
                          <w:t>2020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6FC5AF" w14:textId="6485E021" w:rsidR="00F8560C" w:rsidRPr="0080314A" w:rsidRDefault="0080314A" w:rsidP="007B238B">
                        <w:pPr>
                          <w:jc w:val="center"/>
                        </w:pPr>
                        <w:r>
                          <w:t>448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FF94E3" w14:textId="364ADD4E" w:rsidR="00F8560C" w:rsidRPr="0080314A" w:rsidRDefault="00F8560C" w:rsidP="007B238B">
                        <w:pPr>
                          <w:jc w:val="center"/>
                        </w:pPr>
                      </w:p>
                    </w:tc>
                    <w:tc>
                      <w:tcPr>
                        <w:tcW w:w="6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FF8AFB" w14:textId="746DE082" w:rsidR="00F8560C" w:rsidRPr="0080314A" w:rsidRDefault="00F8560C" w:rsidP="007B238B">
                        <w:pPr>
                          <w:jc w:val="center"/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83AC43" w14:textId="48711D3F" w:rsidR="00F8560C" w:rsidRPr="0080314A" w:rsidRDefault="0080314A" w:rsidP="007B238B">
                        <w:pPr>
                          <w:jc w:val="center"/>
                        </w:pPr>
                        <w:r w:rsidRPr="0080314A">
                          <w:t>27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7453AB" w14:textId="2BBC886D" w:rsidR="00F8560C" w:rsidRPr="0080314A" w:rsidRDefault="0080314A" w:rsidP="007B238B">
                        <w:pPr>
                          <w:jc w:val="center"/>
                        </w:pPr>
                        <w:r w:rsidRPr="0080314A">
                          <w:t>Сборник тезисов докладов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3BA8BFA" w14:textId="0F2030D9" w:rsidR="00F8560C" w:rsidRPr="0002096E" w:rsidRDefault="00553F32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978-5-9988-0936-1 (ч. 3)</w:t>
                        </w:r>
                      </w:p>
                    </w:tc>
                  </w:tr>
                  <w:tr w:rsidR="00A177CE" w:rsidRPr="0002096E" w14:paraId="79227EF9" w14:textId="77777777" w:rsidTr="00BA4E9F">
                    <w:trPr>
                      <w:tblCellSpacing w:w="0" w:type="dxa"/>
                      <w:jc w:val="center"/>
                    </w:trPr>
                    <w:tc>
                      <w:tcPr>
                        <w:tcW w:w="4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E6DA8B" w14:textId="3B6E18C2" w:rsidR="00A177CE" w:rsidRPr="0002096E" w:rsidRDefault="00A177CE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5AB1F4" w14:textId="605E483B" w:rsidR="00A177CE" w:rsidRPr="00553F32" w:rsidRDefault="009736D1" w:rsidP="007B238B">
                        <w:pPr>
                          <w:jc w:val="center"/>
                        </w:pPr>
                        <w:r w:rsidRPr="00B96A8E">
                          <w:rPr>
                            <w:sz w:val="22"/>
                            <w:szCs w:val="22"/>
                          </w:rPr>
                          <w:t>Московский юридический форум онлайн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  <w:r w:rsidRPr="00B96A8E">
                          <w:rPr>
                            <w:sz w:val="22"/>
                            <w:szCs w:val="22"/>
                          </w:rPr>
                          <w:t xml:space="preserve"> 2020: сборник тезисов докладов: в 4 ч. Ч. 2.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69C4F7" w14:textId="131DAE78" w:rsidR="00A177CE" w:rsidRPr="0080314A" w:rsidRDefault="009736D1" w:rsidP="007B238B">
                        <w:pPr>
                          <w:jc w:val="center"/>
                        </w:pPr>
                        <w:r>
                          <w:t>Москва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B62427" w14:textId="6C7DAFF1" w:rsidR="00A177CE" w:rsidRPr="0080314A" w:rsidRDefault="009736D1" w:rsidP="007B238B">
                        <w:pPr>
                          <w:jc w:val="center"/>
                        </w:pPr>
                        <w:r>
                          <w:t>РГ-Пресс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95BFA4" w14:textId="519D3A5E" w:rsidR="00A177CE" w:rsidRPr="0080314A" w:rsidRDefault="009736D1" w:rsidP="007B238B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E5B765" w14:textId="110C1D60" w:rsidR="00A177CE" w:rsidRDefault="009736D1" w:rsidP="007B238B">
                        <w:pPr>
                          <w:jc w:val="center"/>
                        </w:pPr>
                        <w:r>
                          <w:t>294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B955BD" w14:textId="77777777" w:rsidR="00A177CE" w:rsidRPr="0080314A" w:rsidRDefault="00A177CE" w:rsidP="007B238B">
                        <w:pPr>
                          <w:jc w:val="center"/>
                        </w:pPr>
                      </w:p>
                    </w:tc>
                    <w:tc>
                      <w:tcPr>
                        <w:tcW w:w="6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1B0867" w14:textId="77777777" w:rsidR="00A177CE" w:rsidRPr="0080314A" w:rsidRDefault="00A177CE" w:rsidP="007B238B">
                        <w:pPr>
                          <w:jc w:val="center"/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1E41F6" w14:textId="07CDA848" w:rsidR="00A177CE" w:rsidRPr="0080314A" w:rsidRDefault="009736D1" w:rsidP="007B238B">
                        <w:pPr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D585CF" w14:textId="55D730F0" w:rsidR="00A177CE" w:rsidRPr="0080314A" w:rsidRDefault="009736D1" w:rsidP="007B238B">
                        <w:pPr>
                          <w:jc w:val="center"/>
                        </w:pPr>
                        <w:r w:rsidRPr="0080314A">
                          <w:t>Сборник тезисов докладов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87B3164" w14:textId="27999586" w:rsidR="00A177CE" w:rsidRDefault="009736D1" w:rsidP="007B238B">
                        <w:pPr>
                          <w:jc w:val="center"/>
                        </w:pPr>
                        <w:r>
                          <w:t>ISBN 978-5-9988-0951-4 (ч. 2)</w:t>
                        </w:r>
                      </w:p>
                    </w:tc>
                  </w:tr>
                </w:tbl>
                <w:p w14:paraId="0B948A09" w14:textId="77777777" w:rsidR="008C186C" w:rsidRPr="00785666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B633482" w14:textId="77777777" w:rsidR="008C186C" w:rsidRPr="00785666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9FC83E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1E50A1" w14:paraId="6DF4EEB8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1E50A1" w14:paraId="7DFE7585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1351"/>
                    <w:gridCol w:w="2716"/>
                    <w:gridCol w:w="3930"/>
                    <w:gridCol w:w="798"/>
                  </w:tblGrid>
                  <w:tr w:rsidR="008C186C" w:rsidRPr="00785666" w14:paraId="7DA251A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D1D342" w14:textId="45470FAB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>5. Опубликованные тезисы, материалы докладов на конференциях, научных с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еминарах и круглых столах в 20</w:t>
                        </w:r>
                        <w:r w:rsidR="00A369E6">
                          <w:rPr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2E244E" w:rsidRPr="00785666" w14:paraId="47AF37DA" w14:textId="77777777" w:rsidTr="0038374E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2298B4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785666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78566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491E1C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150784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39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CE29A5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Полные выходные данные (заглавие сборника, место, издательство, год издания, страницы)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207EDA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Объём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 xml:space="preserve">в </w:t>
                        </w:r>
                        <w:proofErr w:type="spellStart"/>
                        <w:r w:rsidRPr="00785666">
                          <w:rPr>
                            <w:sz w:val="24"/>
                            <w:szCs w:val="24"/>
                          </w:rPr>
                          <w:t>п.л</w:t>
                        </w:r>
                        <w:proofErr w:type="spellEnd"/>
                        <w:r w:rsidRPr="0078566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E244E" w:rsidRPr="00785666" w14:paraId="2BD5849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FE8B0D" w14:textId="2F7B789A" w:rsidR="008C186C" w:rsidRPr="0000012A" w:rsidRDefault="00486D6F" w:rsidP="007B238B">
                        <w:pPr>
                          <w:jc w:val="center"/>
                        </w:pPr>
                        <w:r w:rsidRPr="0000012A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268DC6" w14:textId="77777777" w:rsidR="002E244E" w:rsidRPr="0000012A" w:rsidRDefault="002E244E" w:rsidP="007B238B">
                        <w:pPr>
                          <w:jc w:val="center"/>
                        </w:pPr>
                        <w:r w:rsidRPr="0000012A">
                          <w:t>Жаворонкова Н. Г., Агафонов В. Б.,</w:t>
                        </w:r>
                      </w:p>
                      <w:p w14:paraId="6B2937EE" w14:textId="2CC2658E" w:rsidR="008C186C" w:rsidRPr="0000012A" w:rsidRDefault="002E244E" w:rsidP="007B238B">
                        <w:pPr>
                          <w:jc w:val="center"/>
                        </w:pPr>
                        <w:r w:rsidRPr="0000012A">
                          <w:t xml:space="preserve">Воронина Н. П., </w:t>
                        </w:r>
                        <w:proofErr w:type="spellStart"/>
                        <w:r w:rsidRPr="0000012A">
                          <w:t>Ведышева</w:t>
                        </w:r>
                        <w:proofErr w:type="spellEnd"/>
                        <w:r w:rsidRPr="0000012A">
                          <w:t xml:space="preserve"> Н. 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BF6612" w14:textId="77777777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Правовое регулирование</w:t>
                        </w:r>
                        <w:r w:rsidRPr="0000012A">
                          <w:rPr>
                            <w:b/>
                            <w:bCs/>
                          </w:rPr>
                          <w:t xml:space="preserve"> </w:t>
                        </w:r>
                        <w:r w:rsidRPr="0000012A">
                          <w:t>обеспечения экологической безопасности Арктического региона при реализации геномных технологий: современное состояние и перспективы развития</w:t>
                        </w:r>
                      </w:p>
                      <w:p w14:paraId="275386DF" w14:textId="72953530" w:rsidR="008C186C" w:rsidRPr="0000012A" w:rsidRDefault="008C186C" w:rsidP="007B238B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69D195" w14:textId="1C6746A4" w:rsidR="008C186C" w:rsidRPr="0000012A" w:rsidRDefault="002E244E" w:rsidP="007B238B">
                        <w:pPr>
                          <w:jc w:val="center"/>
                        </w:pPr>
                        <w:r w:rsidRPr="0000012A">
                          <w:t>Цивилизационные аспекты развития Арктического региона России: Материалы научно-практической конференции (7 ноября 2019 г.): Сборник статей.</w:t>
                        </w:r>
                        <w:r w:rsidRPr="0000012A">
                          <w:rPr>
                            <w:rFonts w:eastAsia="TimesNewRoman"/>
                          </w:rPr>
                          <w:t xml:space="preserve"> – М.: Издательский дом «ИМП», 2020. – С. 82–95.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9A2049" w14:textId="500C196F" w:rsidR="008C186C" w:rsidRPr="0000012A" w:rsidRDefault="002E244E" w:rsidP="007B238B">
                        <w:pPr>
                          <w:jc w:val="center"/>
                        </w:pPr>
                        <w:r w:rsidRPr="0000012A">
                          <w:t>1,14</w:t>
                        </w:r>
                      </w:p>
                    </w:tc>
                  </w:tr>
                  <w:tr w:rsidR="002E244E" w:rsidRPr="00785666" w14:paraId="323FE14B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4C2FD5" w14:textId="2ECE66D7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08601D" w14:textId="77777777" w:rsidR="008D2588" w:rsidRDefault="002E244E" w:rsidP="002E244E">
                        <w:pPr>
                          <w:jc w:val="center"/>
                        </w:pPr>
                        <w:r w:rsidRPr="0000012A">
                          <w:t xml:space="preserve">Воронина </w:t>
                        </w:r>
                      </w:p>
                      <w:p w14:paraId="3AD3C0D7" w14:textId="1CACDF8A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69F64A" w14:textId="77777777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Эколого-правовая парадигма Арктического региона при реализации геномных технологий</w:t>
                        </w:r>
                      </w:p>
                      <w:p w14:paraId="6899D65D" w14:textId="650420FA" w:rsidR="002E244E" w:rsidRPr="0000012A" w:rsidRDefault="002E244E" w:rsidP="002E244E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0C19AF4" w14:textId="528C303A" w:rsidR="002E244E" w:rsidRPr="0000012A" w:rsidRDefault="00411FD6" w:rsidP="002E244E">
                        <w:pPr>
                          <w:jc w:val="center"/>
                        </w:pPr>
                        <w:hyperlink r:id="rId9" w:history="1">
                          <w:r w:rsidR="002E244E" w:rsidRPr="0000012A">
                            <w:t>Безопасность общества и вызовы времени: проблемы, события, судьбы</w:t>
                          </w:r>
                        </w:hyperlink>
                        <w:r w:rsidR="002E244E" w:rsidRPr="0000012A">
                          <w:t xml:space="preserve">: сборник трудов секции № 19 ХХХ Международной научно-практической конференции. Академия гражданской защиты МЧС России. Химки: </w:t>
                        </w:r>
                        <w:hyperlink r:id="rId10" w:tooltip="Список публикаций этого издательства" w:history="1">
                          <w:r w:rsidR="002E244E" w:rsidRPr="0000012A">
                            <w:t>Академия гражданской защиты МЧС России</w:t>
                          </w:r>
                        </w:hyperlink>
                        <w:r w:rsidR="002E244E" w:rsidRPr="0000012A">
                          <w:t>, 2020. С.16-20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62756E" w14:textId="36B043A3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0,3</w:t>
                        </w:r>
                      </w:p>
                    </w:tc>
                  </w:tr>
                  <w:tr w:rsidR="002E244E" w:rsidRPr="00785666" w14:paraId="14293BE8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85AABE" w14:textId="3F4C171A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95E5EB" w14:textId="77777777" w:rsidR="008D2588" w:rsidRDefault="002E244E" w:rsidP="002E244E">
                        <w:pPr>
                          <w:jc w:val="center"/>
                        </w:pPr>
                        <w:r w:rsidRPr="0000012A">
                          <w:t xml:space="preserve">Воронина </w:t>
                        </w:r>
                      </w:p>
                      <w:p w14:paraId="0DF43216" w14:textId="6F5C0E1A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A94027" w14:textId="77777777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Парадигма развития сельского хозяйства</w:t>
                        </w:r>
                      </w:p>
                      <w:p w14:paraId="6C324184" w14:textId="3EA43E46" w:rsidR="002E244E" w:rsidRPr="0000012A" w:rsidRDefault="002E244E" w:rsidP="002E244E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F0868C0" w14:textId="4DE5F75B" w:rsidR="002E244E" w:rsidRPr="0000012A" w:rsidRDefault="002E244E" w:rsidP="002E244E">
                        <w:pPr>
                          <w:jc w:val="center"/>
                        </w:pPr>
                        <w:proofErr w:type="spellStart"/>
                        <w:r w:rsidRPr="0000012A">
                          <w:t>Леденцовские</w:t>
                        </w:r>
                        <w:proofErr w:type="spellEnd"/>
                        <w:r w:rsidRPr="0000012A">
                          <w:t xml:space="preserve"> чтения. «Бизнес. Наука. Образование». Правовые и экономические аспекты: сборник материалов VIII Международной научно-практической конференции. Секция высшего образования с участием специалистов и обучающихся среднего профессионального образования и школьников (г. Вологда, 23 апреля 2020 г.) / ответственный редактор Ю. А. </w:t>
                        </w:r>
                        <w:proofErr w:type="spellStart"/>
                        <w:r w:rsidRPr="0000012A">
                          <w:t>Пеганова</w:t>
                        </w:r>
                        <w:proofErr w:type="spellEnd"/>
                        <w:r w:rsidRPr="0000012A">
                          <w:t xml:space="preserve">; Северо-Западный институт (филиал) Университета имени О. Е. </w:t>
                        </w:r>
                        <w:proofErr w:type="spellStart"/>
                        <w:r w:rsidRPr="0000012A">
                          <w:t>Кутафина</w:t>
                        </w:r>
                        <w:proofErr w:type="spellEnd"/>
                        <w:r w:rsidRPr="0000012A">
                          <w:t xml:space="preserve"> (МГЮА). – Вологда: Фонд развития филиала МГЮА имени О.Е. </w:t>
                        </w:r>
                        <w:proofErr w:type="spellStart"/>
                        <w:r w:rsidRPr="0000012A">
                          <w:t>Кутафина</w:t>
                        </w:r>
                        <w:proofErr w:type="spellEnd"/>
                        <w:r w:rsidRPr="0000012A">
                          <w:t xml:space="preserve"> в г. Вологде, 2020. – 643 с.- С. 224-239.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A77B12" w14:textId="1A82E5F9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0,7</w:t>
                        </w:r>
                      </w:p>
                    </w:tc>
                  </w:tr>
                  <w:tr w:rsidR="002E244E" w:rsidRPr="00785666" w14:paraId="0F55F514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DE22DC" w14:textId="651F27D8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799BC9" w14:textId="77777777" w:rsidR="008D2588" w:rsidRDefault="002E244E" w:rsidP="002E244E">
                        <w:pPr>
                          <w:jc w:val="center"/>
                        </w:pPr>
                        <w:r w:rsidRPr="0000012A">
                          <w:t xml:space="preserve">Воронина </w:t>
                        </w:r>
                      </w:p>
                      <w:p w14:paraId="4CEBF79C" w14:textId="46A2468E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C38510" w14:textId="77777777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Правовое обеспечение экологической безопасности Арктического региона при осуществлении сельскохозяйственной деятельности с применением геномных технологий: баланс публичных и частных интересов</w:t>
                        </w:r>
                      </w:p>
                      <w:p w14:paraId="13870387" w14:textId="77777777" w:rsidR="002E244E" w:rsidRPr="0000012A" w:rsidRDefault="002E244E" w:rsidP="002E244E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D9EFC14" w14:textId="30F5CC71" w:rsidR="002E244E" w:rsidRPr="0000012A" w:rsidRDefault="00510D4C" w:rsidP="002E244E">
                        <w:pPr>
                          <w:jc w:val="center"/>
                        </w:pPr>
                        <w:r>
                          <w:t>П</w:t>
                        </w:r>
                        <w:r w:rsidRPr="0000012A">
                          <w:t>рава и обязанности гражданина и публичной власти поиск баланса интересов</w:t>
                        </w:r>
                        <w:r w:rsidR="002E244E" w:rsidRPr="0000012A">
                          <w:t>. XVII Международная научно-практическая конференция (</w:t>
                        </w:r>
                        <w:proofErr w:type="spellStart"/>
                        <w:r w:rsidR="002E244E" w:rsidRPr="0000012A">
                          <w:t>Кутафинские</w:t>
                        </w:r>
                        <w:proofErr w:type="spellEnd"/>
                        <w:r w:rsidR="002E244E" w:rsidRPr="0000012A">
                          <w:t xml:space="preserve"> чтения) Московского государственного юридического университета имени О. Е. </w:t>
                        </w:r>
                        <w:proofErr w:type="spellStart"/>
                        <w:r w:rsidR="002E244E" w:rsidRPr="0000012A">
                          <w:t>Кутафина</w:t>
                        </w:r>
                        <w:proofErr w:type="spellEnd"/>
                        <w:r w:rsidR="002E244E" w:rsidRPr="0000012A">
                          <w:t xml:space="preserve"> (МГЮА) и XX Международная научно-практическая конференция юридического факультета Московского государственного университета имени М.В. Ломоносова (МГУ): в 5 частях. – Ч. 3. – Москва, 2020. – С. 159-163.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396149" w14:textId="22AE78DF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0,4</w:t>
                        </w:r>
                      </w:p>
                    </w:tc>
                  </w:tr>
                  <w:tr w:rsidR="002E244E" w:rsidRPr="001E50A1" w14:paraId="5776E20C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161074" w14:textId="60915781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DEE26A" w14:textId="77777777" w:rsidR="008D2588" w:rsidRDefault="002E244E" w:rsidP="002E244E">
                        <w:pPr>
                          <w:jc w:val="center"/>
                        </w:pPr>
                        <w:r w:rsidRPr="0000012A">
                          <w:t xml:space="preserve">Воронина </w:t>
                        </w:r>
                      </w:p>
                      <w:p w14:paraId="1781F55B" w14:textId="065A64EF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5E033F" w14:textId="77777777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Общественный экологический контроль: теория и практика</w:t>
                        </w:r>
                      </w:p>
                      <w:p w14:paraId="6FAE54E9" w14:textId="77777777" w:rsidR="002E244E" w:rsidRPr="0000012A" w:rsidRDefault="002E244E" w:rsidP="002E244E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FC58F9" w14:textId="72FA31E9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Московский юридический форум онлайн. 2020: сборник тезисов докладов: в 4 ч. Ч. 2. – Москва: РГ-Пресс, 2020. – С. 89-94.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EDF258" w14:textId="6A693133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0,4</w:t>
                        </w:r>
                      </w:p>
                    </w:tc>
                  </w:tr>
                  <w:tr w:rsidR="002E244E" w:rsidRPr="001E50A1" w14:paraId="5F5752BA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699047" w14:textId="42D6DF82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121193" w14:textId="77777777" w:rsidR="008D2588" w:rsidRDefault="002E244E" w:rsidP="002E244E">
                        <w:pPr>
                          <w:jc w:val="center"/>
                        </w:pPr>
                        <w:r w:rsidRPr="0000012A">
                          <w:t xml:space="preserve">Воронина </w:t>
                        </w:r>
                      </w:p>
                      <w:p w14:paraId="1ED0E011" w14:textId="05A0E230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30B1B5" w14:textId="59C967C5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Правовое обеспечение экологической безопасности при применении биотехнологий в сельском хозяйстве Арктической зоны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1E5C2C" w14:textId="4E7CB5CC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Биомониторинг в Арктике: сборник тезисов докладов участников международной конференции (27–28 октября 2020 года) / отв. ред. Т. Ю. Сорокина; Сев. (</w:t>
                        </w:r>
                        <w:proofErr w:type="spellStart"/>
                        <w:r w:rsidRPr="0000012A">
                          <w:t>Арктич</w:t>
                        </w:r>
                        <w:proofErr w:type="spellEnd"/>
                        <w:r w:rsidRPr="0000012A">
                          <w:t xml:space="preserve">.) </w:t>
                        </w:r>
                        <w:proofErr w:type="spellStart"/>
                        <w:r w:rsidRPr="0000012A">
                          <w:t>федер</w:t>
                        </w:r>
                        <w:proofErr w:type="spellEnd"/>
                        <w:r w:rsidRPr="0000012A">
                          <w:t>. ун-т им. М. В. Ломоносова. – Архангельск: САФУ, 2020. – С. 12-123.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C2E1A5" w14:textId="5CCE51B8" w:rsidR="002E244E" w:rsidRPr="0000012A" w:rsidRDefault="002E244E" w:rsidP="002E244E">
                        <w:pPr>
                          <w:jc w:val="center"/>
                        </w:pPr>
                        <w:r w:rsidRPr="0000012A">
                          <w:t>0,25</w:t>
                        </w:r>
                      </w:p>
                    </w:tc>
                  </w:tr>
                  <w:tr w:rsidR="004D66A2" w:rsidRPr="001E50A1" w14:paraId="55168D5E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5A13D3" w14:textId="0A7E3727" w:rsidR="004D66A2" w:rsidRPr="0000012A" w:rsidRDefault="004D66A2" w:rsidP="004D66A2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B7682F" w14:textId="3838E87A" w:rsidR="004D66A2" w:rsidRPr="0000012A" w:rsidRDefault="004D66A2" w:rsidP="004D66A2">
                        <w:pPr>
                          <w:jc w:val="center"/>
                        </w:pPr>
                        <w:r w:rsidRPr="002C59A3">
                          <w:t>Спиридонов Д.</w:t>
                        </w:r>
                        <w:r w:rsidR="008D2588">
                          <w:t xml:space="preserve"> </w:t>
                        </w:r>
                        <w:r w:rsidRPr="002C59A3">
                          <w:t>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24A772" w14:textId="20B7CD3D" w:rsidR="004D66A2" w:rsidRPr="0000012A" w:rsidRDefault="004D66A2" w:rsidP="004D66A2">
                        <w:pPr>
                          <w:jc w:val="center"/>
                        </w:pPr>
                        <w:r w:rsidRPr="002C59A3">
                          <w:t>Влияние стратегии пространственного развития на недропользование и использование подземного пространства.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388820" w14:textId="464970EE" w:rsidR="004D66A2" w:rsidRPr="0000012A" w:rsidRDefault="004D66A2" w:rsidP="004D66A2">
                        <w:pPr>
                          <w:jc w:val="center"/>
                        </w:pPr>
                        <w:r w:rsidRPr="002C59A3">
                          <w:t xml:space="preserve">Московский юридический форум онлайн 2020. Сборник тезисов докладов. Часть 2. Проспект, Москва, 2020. </w:t>
                        </w:r>
                        <w:r w:rsidRPr="002C59A3">
                          <w:br/>
                          <w:t>С. 134-138.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CAE094" w14:textId="09BA39A3" w:rsidR="004D66A2" w:rsidRPr="0000012A" w:rsidRDefault="004D66A2" w:rsidP="004D66A2">
                        <w:pPr>
                          <w:jc w:val="center"/>
                        </w:pPr>
                        <w:r w:rsidRPr="002C59A3">
                          <w:rPr>
                            <w:color w:val="222222"/>
                          </w:rPr>
                          <w:t>0</w:t>
                        </w:r>
                        <w:r>
                          <w:rPr>
                            <w:color w:val="222222"/>
                          </w:rPr>
                          <w:t>,</w:t>
                        </w:r>
                        <w:r w:rsidRPr="002C59A3">
                          <w:rPr>
                            <w:color w:val="222222"/>
                          </w:rPr>
                          <w:t>32</w:t>
                        </w:r>
                      </w:p>
                    </w:tc>
                  </w:tr>
                  <w:tr w:rsidR="004D66A2" w:rsidRPr="001E50A1" w14:paraId="252528F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F8A736" w14:textId="4841E5CD" w:rsidR="004D66A2" w:rsidRPr="0000012A" w:rsidRDefault="004D66A2" w:rsidP="004D66A2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339378" w14:textId="3C8E9CD4" w:rsidR="004D66A2" w:rsidRPr="0000012A" w:rsidRDefault="004D66A2" w:rsidP="004D66A2">
                        <w:pPr>
                          <w:jc w:val="center"/>
                        </w:pPr>
                        <w:r w:rsidRPr="002C59A3">
                          <w:t>Спиридонов Д.</w:t>
                        </w:r>
                        <w:r w:rsidR="00C454AB">
                          <w:t xml:space="preserve"> </w:t>
                        </w:r>
                        <w:r w:rsidRPr="002C59A3">
                          <w:t>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AD15B2" w14:textId="38C89153" w:rsidR="004D66A2" w:rsidRPr="0000012A" w:rsidRDefault="004D66A2" w:rsidP="004D66A2">
                        <w:pPr>
                          <w:jc w:val="center"/>
                        </w:pPr>
                        <w:r w:rsidRPr="002C59A3">
                          <w:t>Административная и гражданско-правовая ответственность в сфере недропользования: теория и практика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7BF9EB" w14:textId="77777777" w:rsidR="004D66A2" w:rsidRPr="002C59A3" w:rsidRDefault="004D66A2" w:rsidP="004D66A2">
                        <w:pPr>
                          <w:jc w:val="center"/>
                        </w:pPr>
                        <w:r w:rsidRPr="002C59A3">
                          <w:t>Современные тенденции развития экологического, земельного и аграрного права</w:t>
                        </w:r>
                      </w:p>
                      <w:p w14:paraId="0C2F5AE8" w14:textId="77777777" w:rsidR="004D66A2" w:rsidRPr="002C59A3" w:rsidRDefault="004D66A2" w:rsidP="004D66A2">
                        <w:pPr>
                          <w:jc w:val="center"/>
                        </w:pPr>
                        <w:r w:rsidRPr="002C59A3">
                          <w:t>Материалы II Международной научно-практической конференции. Москва, 2020</w:t>
                        </w:r>
                      </w:p>
                      <w:p w14:paraId="0FBF220B" w14:textId="77777777" w:rsidR="004D66A2" w:rsidRPr="002C59A3" w:rsidRDefault="004D66A2" w:rsidP="004D66A2">
                        <w:pPr>
                          <w:jc w:val="center"/>
                        </w:pPr>
                        <w:r w:rsidRPr="002C59A3">
                          <w:t>Издательство: Институт государства и права РАН (Москва)</w:t>
                        </w:r>
                      </w:p>
                      <w:p w14:paraId="552622DB" w14:textId="3289C1F9" w:rsidR="004D66A2" w:rsidRPr="0000012A" w:rsidRDefault="004D66A2" w:rsidP="004D66A2">
                        <w:pPr>
                          <w:jc w:val="center"/>
                        </w:pPr>
                        <w:r w:rsidRPr="002C59A3">
                          <w:t>с. 86-90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14198E" w14:textId="70CA450C" w:rsidR="004D66A2" w:rsidRPr="0000012A" w:rsidRDefault="004D66A2" w:rsidP="004D66A2">
                        <w:pPr>
                          <w:jc w:val="center"/>
                        </w:pPr>
                        <w:r w:rsidRPr="002C59A3">
                          <w:t>0</w:t>
                        </w:r>
                        <w:r>
                          <w:t>,</w:t>
                        </w:r>
                        <w:r w:rsidRPr="002C59A3">
                          <w:t>36</w:t>
                        </w:r>
                      </w:p>
                    </w:tc>
                  </w:tr>
                  <w:tr w:rsidR="00C454AB" w:rsidRPr="001E50A1" w14:paraId="4BB44DE4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74AF43" w14:textId="118ADDBB" w:rsidR="00C454AB" w:rsidRDefault="00C454AB" w:rsidP="00C454AB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D03BA9" w14:textId="77777777" w:rsidR="00C454AB" w:rsidRDefault="00C454AB" w:rsidP="00C454AB">
                        <w:pPr>
                          <w:jc w:val="center"/>
                        </w:pPr>
                        <w:r w:rsidRPr="00C454AB">
                          <w:t xml:space="preserve">Быковский </w:t>
                        </w:r>
                      </w:p>
                      <w:p w14:paraId="34746D97" w14:textId="46235066" w:rsidR="00C454AB" w:rsidRPr="00C454AB" w:rsidRDefault="00C454AB" w:rsidP="00C454AB">
                        <w:pPr>
                          <w:jc w:val="center"/>
                        </w:pPr>
                        <w:r w:rsidRPr="00C454AB">
                          <w:t>В. 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9D01EF" w14:textId="32826CBC" w:rsidR="00C454AB" w:rsidRPr="00C454AB" w:rsidRDefault="00C454AB" w:rsidP="00C454AB">
                        <w:pPr>
                          <w:jc w:val="center"/>
                        </w:pPr>
                        <w:r w:rsidRPr="00C454AB">
                          <w:t>Парижское соглашение по климату 2015 г. как основополагающий акт международно-правовой охраны климата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66C789" w14:textId="07F138C2" w:rsidR="00E01560" w:rsidRDefault="00C454AB" w:rsidP="00C454AB">
                        <w:pPr>
                          <w:jc w:val="center"/>
                        </w:pPr>
                        <w:r w:rsidRPr="00C454AB">
                          <w:t xml:space="preserve">Форматы нового уровня политической и экономической интеграции в рамках СНГ: расширение евразийского сотрудничества и инфраструктурных инвестиций в контексте обеспечения </w:t>
                        </w:r>
                        <w:proofErr w:type="spellStart"/>
                        <w:r w:rsidRPr="00C454AB">
                          <w:t>бозопасности</w:t>
                        </w:r>
                        <w:proofErr w:type="spellEnd"/>
                        <w:r w:rsidRPr="00C454AB">
                          <w:t xml:space="preserve"> государств-участников СНГ: Сборник научных статей 3-й Международной научно-практической конференции в Институте проблем безопасности СНГ 5 декабря 2019 г. в г. Москва / Под общ. Ред. Н. В. </w:t>
                        </w:r>
                        <w:proofErr w:type="spellStart"/>
                        <w:r w:rsidRPr="00C454AB">
                          <w:t>Ступакова</w:t>
                        </w:r>
                        <w:proofErr w:type="spellEnd"/>
                        <w:r w:rsidRPr="00C454AB">
                          <w:t>.</w:t>
                        </w:r>
                        <w:r w:rsidR="00E01560">
                          <w:t xml:space="preserve"> </w:t>
                        </w:r>
                        <w:r w:rsidRPr="00C454AB">
                          <w:t>М.: ИБП СНГ., 2020.</w:t>
                        </w:r>
                        <w:r w:rsidR="00E01560">
                          <w:t xml:space="preserve"> </w:t>
                        </w:r>
                      </w:p>
                      <w:p w14:paraId="2F6023FD" w14:textId="56D5618E" w:rsidR="00C454AB" w:rsidRPr="00C454AB" w:rsidRDefault="00C454AB" w:rsidP="00C454AB">
                        <w:pPr>
                          <w:jc w:val="center"/>
                        </w:pPr>
                        <w:r w:rsidRPr="00C454AB">
                          <w:t>С. 149-159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51659F" w14:textId="5D893CCE" w:rsidR="00C454AB" w:rsidRPr="00C454AB" w:rsidRDefault="00C454AB" w:rsidP="00C454AB">
                        <w:pPr>
                          <w:jc w:val="center"/>
                        </w:pPr>
                        <w:r w:rsidRPr="00C454AB">
                          <w:t>0,5</w:t>
                        </w:r>
                      </w:p>
                    </w:tc>
                  </w:tr>
                  <w:tr w:rsidR="007F56F4" w:rsidRPr="001E50A1" w14:paraId="133B98AE" w14:textId="77777777" w:rsidTr="003D7B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EBCA66" w14:textId="3E6F0BE6" w:rsidR="007F56F4" w:rsidRDefault="007F56F4" w:rsidP="007F56F4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E766F10" w14:textId="3D85DA82" w:rsidR="007F56F4" w:rsidRPr="007F56F4" w:rsidRDefault="007F56F4" w:rsidP="007F56F4">
                        <w:pPr>
                          <w:jc w:val="center"/>
                        </w:pPr>
                        <w:r w:rsidRPr="007F56F4">
                          <w:t>Шпаковский Ю.</w:t>
                        </w:r>
                        <w:r>
                          <w:t xml:space="preserve"> </w:t>
                        </w:r>
                        <w:r w:rsidRPr="007F56F4">
                          <w:t>Г.,</w:t>
                        </w:r>
                      </w:p>
                      <w:p w14:paraId="125AB95D" w14:textId="77777777" w:rsidR="007F56F4" w:rsidRDefault="007F56F4" w:rsidP="007F56F4">
                        <w:pPr>
                          <w:jc w:val="center"/>
                        </w:pPr>
                        <w:r w:rsidRPr="007F56F4">
                          <w:t xml:space="preserve">Евтушенко </w:t>
                        </w:r>
                      </w:p>
                      <w:p w14:paraId="16C098D4" w14:textId="12278D0C" w:rsidR="007F56F4" w:rsidRPr="007F56F4" w:rsidRDefault="007F56F4" w:rsidP="007F56F4">
                        <w:pPr>
                          <w:jc w:val="center"/>
                        </w:pPr>
                        <w:r w:rsidRPr="007F56F4">
                          <w:t>В.</w:t>
                        </w:r>
                        <w:r>
                          <w:t xml:space="preserve"> </w:t>
                        </w:r>
                        <w:r w:rsidRPr="007F56F4">
                          <w:t>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B3B476" w14:textId="4CC3ABA7" w:rsidR="007F56F4" w:rsidRPr="007F56F4" w:rsidRDefault="007F56F4" w:rsidP="007F56F4">
                        <w:pPr>
                          <w:jc w:val="center"/>
                        </w:pPr>
                        <w:r w:rsidRPr="007F56F4">
                          <w:t>Правовой механизм защиты лиц, перемещенных по экологическим причинам при чрезвычайных ситуациях природного и техногенного характера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1EFC98" w14:textId="7611121F" w:rsidR="007F56F4" w:rsidRPr="007F56F4" w:rsidRDefault="007F56F4" w:rsidP="004D672D">
                        <w:pPr>
                          <w:jc w:val="center"/>
                        </w:pPr>
                        <w:r w:rsidRPr="007F56F4">
                          <w:t>Права   и   обязанности   гражданина   и   публичной   власти: поиск   баланса   интересов.   XVII   Международная   научно-практическая   конференция    (</w:t>
                        </w:r>
                        <w:proofErr w:type="spellStart"/>
                        <w:r w:rsidRPr="007F56F4">
                          <w:t>Кутафинские</w:t>
                        </w:r>
                        <w:proofErr w:type="spellEnd"/>
                        <w:r w:rsidRPr="007F56F4">
                          <w:t xml:space="preserve"> чтения).   XX   Международная   научно-практическая   конференция   юридического   факультета   Московского   государственного   университета   имени   М.   В.   Ломоносова (МГУ). Сборник тезисов докладов: в 5 ч. Ч. 3. – Москва: РГ-Пресс, 2020. С.  272-278.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CD1215" w14:textId="4F3FB0F9" w:rsidR="007F56F4" w:rsidRPr="007F56F4" w:rsidRDefault="007F56F4" w:rsidP="007F56F4">
                        <w:pPr>
                          <w:jc w:val="center"/>
                        </w:pPr>
                        <w:r w:rsidRPr="007F56F4">
                          <w:t>0,7</w:t>
                        </w:r>
                      </w:p>
                    </w:tc>
                  </w:tr>
                  <w:tr w:rsidR="006C2C07" w:rsidRPr="001E50A1" w14:paraId="25EA1A80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FBAD3D" w14:textId="5A952C6D" w:rsidR="006C2C07" w:rsidRDefault="006C2C07" w:rsidP="006C2C07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470CB2" w14:textId="77777777" w:rsidR="008D2588" w:rsidRDefault="006C2C07" w:rsidP="006C2C07">
                        <w:pPr>
                          <w:jc w:val="center"/>
                        </w:pPr>
                        <w:r w:rsidRPr="006C2C07">
                          <w:t xml:space="preserve">Зиновьева </w:t>
                        </w:r>
                      </w:p>
                      <w:p w14:paraId="6631D1AD" w14:textId="55C608A9" w:rsidR="006C2C07" w:rsidRPr="006C2C07" w:rsidRDefault="006C2C07" w:rsidP="006C2C07">
                        <w:pPr>
                          <w:jc w:val="center"/>
                        </w:pPr>
                        <w:r w:rsidRPr="006C2C07">
                          <w:t>О.</w:t>
                        </w:r>
                        <w:r w:rsidR="008D2588">
                          <w:t xml:space="preserve"> </w:t>
                        </w:r>
                        <w:r w:rsidRPr="006C2C07">
                          <w:t>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45D5DB" w14:textId="5C1304F9" w:rsidR="006C2C07" w:rsidRPr="006C2C07" w:rsidRDefault="006C2C07" w:rsidP="006C2C07">
                        <w:pPr>
                          <w:jc w:val="center"/>
                        </w:pPr>
                        <w:r w:rsidRPr="006C2C07">
                          <w:t xml:space="preserve">Новые правила установления границ </w:t>
                        </w:r>
                        <w:proofErr w:type="spellStart"/>
                        <w:r w:rsidRPr="006C2C07">
                          <w:t>приаэродромных</w:t>
                        </w:r>
                        <w:proofErr w:type="spellEnd"/>
                        <w:r w:rsidRPr="006C2C07">
                          <w:t xml:space="preserve"> территорий.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29FDA3" w14:textId="63F62C5F" w:rsidR="006C2C07" w:rsidRPr="006C2C07" w:rsidRDefault="006C2C07" w:rsidP="006C2C07">
                        <w:pPr>
                          <w:jc w:val="center"/>
                        </w:pPr>
                        <w:r w:rsidRPr="006C2C07">
                          <w:t>Права и обязанности гражданина и публичной власти поиск баланса интересов. XVII Международная научно-практическая конференция (</w:t>
                        </w:r>
                        <w:proofErr w:type="spellStart"/>
                        <w:r w:rsidRPr="006C2C07">
                          <w:t>Кутафинские</w:t>
                        </w:r>
                        <w:proofErr w:type="spellEnd"/>
                        <w:r w:rsidRPr="006C2C07">
                          <w:t xml:space="preserve"> чтения) Московского государственного юридического университета имени О. Е. </w:t>
                        </w:r>
                        <w:proofErr w:type="spellStart"/>
                        <w:r w:rsidRPr="006C2C07">
                          <w:t>Кутафина</w:t>
                        </w:r>
                        <w:proofErr w:type="spellEnd"/>
                        <w:r w:rsidRPr="006C2C07">
                          <w:t xml:space="preserve"> (МГЮА) и XX Международная научно-практическая конференция юридического факультета Московского государственного университета имени М.В. Ломоносова (МГУ): в 5 частях. Москва, 2020. С. 187-192.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F43035" w14:textId="438645A6" w:rsidR="006C2C07" w:rsidRPr="00C454AB" w:rsidRDefault="006C2C07" w:rsidP="006C2C07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C220AC" w:rsidRPr="001E50A1" w14:paraId="1C7FB75D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FB04EA" w14:textId="5CB39392" w:rsidR="00C220AC" w:rsidRDefault="00C220AC" w:rsidP="00C220AC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9FCEA9" w14:textId="77777777" w:rsidR="008D2588" w:rsidRDefault="00C220AC" w:rsidP="00C220AC">
                        <w:pPr>
                          <w:jc w:val="center"/>
                        </w:pPr>
                        <w:r w:rsidRPr="00C220AC">
                          <w:t xml:space="preserve">Мищенко </w:t>
                        </w:r>
                      </w:p>
                      <w:p w14:paraId="1AF85BB4" w14:textId="21BA5D73" w:rsidR="00C220AC" w:rsidRPr="00C220AC" w:rsidRDefault="00C220AC" w:rsidP="00C220AC">
                        <w:pPr>
                          <w:jc w:val="center"/>
                        </w:pPr>
                        <w:r w:rsidRPr="00C220AC">
                          <w:t>В.</w:t>
                        </w:r>
                        <w:r w:rsidR="008D2588">
                          <w:t xml:space="preserve"> </w:t>
                        </w:r>
                        <w:r w:rsidRPr="00C220AC">
                          <w:t>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E2C1F0" w14:textId="2FF59295" w:rsidR="00C220AC" w:rsidRPr="00C220AC" w:rsidRDefault="00C220AC" w:rsidP="00C220AC">
                        <w:pPr>
                          <w:jc w:val="center"/>
                        </w:pPr>
                        <w:r w:rsidRPr="00C220AC">
                          <w:t>Роль общественного контроля в защите общественных экологических интересов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053C76" w14:textId="77777777" w:rsidR="00C220AC" w:rsidRPr="00C220AC" w:rsidRDefault="00C220AC" w:rsidP="00C220AC">
                        <w:pPr>
                          <w:widowControl/>
                          <w:jc w:val="center"/>
                          <w:rPr>
                            <w:rFonts w:eastAsia="Newton-Regular"/>
                          </w:rPr>
                        </w:pPr>
                        <w:r w:rsidRPr="00C220AC">
                          <w:rPr>
                            <w:rFonts w:eastAsia="Newton-Regular"/>
                          </w:rPr>
                          <w:t>Права и обязанности гражданина и публичной власти: поиск баланса интересов. XVII Международная научно-практическая конференция (</w:t>
                        </w:r>
                        <w:proofErr w:type="spellStart"/>
                        <w:r w:rsidRPr="00C220AC">
                          <w:rPr>
                            <w:rFonts w:eastAsia="Newton-Regular"/>
                          </w:rPr>
                          <w:t>Кутафинские</w:t>
                        </w:r>
                        <w:proofErr w:type="spellEnd"/>
                      </w:p>
                      <w:p w14:paraId="12ED6F02" w14:textId="77777777" w:rsidR="00C220AC" w:rsidRPr="00C220AC" w:rsidRDefault="00C220AC" w:rsidP="00C220AC">
                        <w:pPr>
                          <w:widowControl/>
                          <w:jc w:val="center"/>
                          <w:rPr>
                            <w:rFonts w:eastAsia="Newton-Regular"/>
                          </w:rPr>
                        </w:pPr>
                        <w:r w:rsidRPr="00C220AC">
                          <w:rPr>
                            <w:rFonts w:eastAsia="Newton-Regular"/>
                          </w:rPr>
                          <w:t>чтения). XX Международная научно-практическая конференция юридического</w:t>
                        </w:r>
                      </w:p>
                      <w:p w14:paraId="4A36DAD8" w14:textId="39C8682F" w:rsidR="00C220AC" w:rsidRPr="00C220AC" w:rsidRDefault="00C220AC" w:rsidP="00C220AC">
                        <w:pPr>
                          <w:jc w:val="center"/>
                        </w:pPr>
                        <w:r w:rsidRPr="00C220AC">
                          <w:rPr>
                            <w:rFonts w:eastAsia="Newton-Regular"/>
                          </w:rPr>
                          <w:t>факультета Московского государственного университета имени М. В. Ломоносова (МГУ) : сборник тезисов докладов : в 5 ч. Ч. 3. – Москва : РГ-Пресс, 2020. С. 217-220.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767553" w14:textId="1CF97A42" w:rsidR="00C220AC" w:rsidRDefault="00C220AC" w:rsidP="00C220AC">
                        <w:pPr>
                          <w:jc w:val="center"/>
                        </w:pPr>
                        <w:r>
                          <w:t>0,2</w:t>
                        </w:r>
                      </w:p>
                    </w:tc>
                  </w:tr>
                  <w:tr w:rsidR="00E6241D" w:rsidRPr="001E50A1" w14:paraId="1FA16938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A2D0AE" w14:textId="40A40F2E" w:rsidR="00E6241D" w:rsidRDefault="00E6241D" w:rsidP="00C220AC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F58317" w14:textId="77777777" w:rsidR="004529A9" w:rsidRDefault="00E6241D" w:rsidP="00C220AC">
                        <w:pPr>
                          <w:jc w:val="center"/>
                        </w:pPr>
                        <w:proofErr w:type="spellStart"/>
                        <w:r>
                          <w:t>Выпханова</w:t>
                        </w:r>
                        <w:proofErr w:type="spellEnd"/>
                        <w:r>
                          <w:t xml:space="preserve"> </w:t>
                        </w:r>
                      </w:p>
                      <w:p w14:paraId="632C8C42" w14:textId="53A2F09C" w:rsidR="00E6241D" w:rsidRPr="00C220AC" w:rsidRDefault="00E6241D" w:rsidP="00C220AC">
                        <w:pPr>
                          <w:jc w:val="center"/>
                        </w:pPr>
                        <w:r>
                          <w:t>Г. 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0DB324" w14:textId="534BEA4E" w:rsidR="00E6241D" w:rsidRPr="00C220AC" w:rsidRDefault="00E6241D" w:rsidP="00C220AC">
                        <w:pPr>
                          <w:jc w:val="center"/>
                        </w:pPr>
                        <w:r>
                          <w:t xml:space="preserve">Правовые проблемы обеспечения публичных и частных интересов при разработке документов </w:t>
                        </w:r>
                        <w:proofErr w:type="spellStart"/>
                        <w:r>
                          <w:t>стратегирования</w:t>
                        </w:r>
                        <w:proofErr w:type="spellEnd"/>
                        <w:r>
                          <w:t xml:space="preserve"> в сфере земельных отношений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E2D3C3" w14:textId="77777777" w:rsidR="004D672D" w:rsidRPr="00C220AC" w:rsidRDefault="004D672D" w:rsidP="004D672D">
                        <w:pPr>
                          <w:widowControl/>
                          <w:jc w:val="center"/>
                          <w:rPr>
                            <w:rFonts w:eastAsia="Newton-Regular"/>
                          </w:rPr>
                        </w:pPr>
                        <w:r w:rsidRPr="00C220AC">
                          <w:rPr>
                            <w:rFonts w:eastAsia="Newton-Regular"/>
                          </w:rPr>
                          <w:t>Права и обязанности гражданина и публичной власти: поиск баланса интересов. XVII Международная научно-практическая конференция (</w:t>
                        </w:r>
                        <w:proofErr w:type="spellStart"/>
                        <w:r w:rsidRPr="00C220AC">
                          <w:rPr>
                            <w:rFonts w:eastAsia="Newton-Regular"/>
                          </w:rPr>
                          <w:t>Кутафинские</w:t>
                        </w:r>
                        <w:proofErr w:type="spellEnd"/>
                      </w:p>
                      <w:p w14:paraId="61E2B5A2" w14:textId="77777777" w:rsidR="004D672D" w:rsidRPr="00C220AC" w:rsidRDefault="004D672D" w:rsidP="004D672D">
                        <w:pPr>
                          <w:widowControl/>
                          <w:jc w:val="center"/>
                          <w:rPr>
                            <w:rFonts w:eastAsia="Newton-Regular"/>
                          </w:rPr>
                        </w:pPr>
                        <w:r w:rsidRPr="00C220AC">
                          <w:rPr>
                            <w:rFonts w:eastAsia="Newton-Regular"/>
                          </w:rPr>
                          <w:t>чтения). XX Международная научно-практическая конференция юридического</w:t>
                        </w:r>
                      </w:p>
                      <w:p w14:paraId="0B9E4CE4" w14:textId="4631E1C5" w:rsidR="00E6241D" w:rsidRPr="00C220AC" w:rsidRDefault="004D672D" w:rsidP="004D672D">
                        <w:pPr>
                          <w:widowControl/>
                          <w:jc w:val="center"/>
                          <w:rPr>
                            <w:rFonts w:eastAsia="Newton-Regular"/>
                          </w:rPr>
                        </w:pPr>
                        <w:r w:rsidRPr="00C220AC">
                          <w:rPr>
                            <w:rFonts w:eastAsia="Newton-Regular"/>
                          </w:rPr>
                          <w:t>факультета Московского государственного университета имени М. В. Ломоносова (МГУ) : сборник тезисов докладов : в 5 ч. Ч. 3. – Москва : РГ-Пресс, 2020. С.</w:t>
                        </w:r>
                        <w:r>
                          <w:rPr>
                            <w:rFonts w:eastAsia="Newton-Regular"/>
                          </w:rPr>
                          <w:t>167-172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F86E04" w14:textId="25AC0C5F" w:rsidR="00E6241D" w:rsidRDefault="004D672D" w:rsidP="00C220AC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4D672D" w:rsidRPr="001E50A1" w14:paraId="50098A04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FAD8D3" w14:textId="1BC05659" w:rsidR="004D672D" w:rsidRDefault="004D672D" w:rsidP="00C220AC">
                        <w:pPr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1C90DE" w14:textId="77777777" w:rsidR="004529A9" w:rsidRDefault="004D672D" w:rsidP="00C220AC">
                        <w:pPr>
                          <w:jc w:val="center"/>
                        </w:pPr>
                        <w:proofErr w:type="spellStart"/>
                        <w:r>
                          <w:t>Выпханова</w:t>
                        </w:r>
                        <w:proofErr w:type="spellEnd"/>
                        <w:r>
                          <w:t xml:space="preserve"> </w:t>
                        </w:r>
                      </w:p>
                      <w:p w14:paraId="5F5CC1A9" w14:textId="61B2CAD7" w:rsidR="004D672D" w:rsidRDefault="004D672D" w:rsidP="00C220AC">
                        <w:pPr>
                          <w:jc w:val="center"/>
                        </w:pPr>
                        <w:r>
                          <w:t>Г. 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7E5447" w14:textId="5591FBD5" w:rsidR="004D672D" w:rsidRDefault="004D672D" w:rsidP="00C220AC">
                        <w:pPr>
                          <w:jc w:val="center"/>
                        </w:pPr>
                        <w:r>
                          <w:t>Правовые проблемы эколого-информационного обеспечения хозяйственной деятельности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73E023" w14:textId="6471271B" w:rsidR="004D672D" w:rsidRPr="00C220AC" w:rsidRDefault="004D672D" w:rsidP="004D672D">
                        <w:pPr>
                          <w:widowControl/>
                          <w:jc w:val="center"/>
                          <w:rPr>
                            <w:rFonts w:eastAsia="Newton-Regular"/>
                          </w:rPr>
                        </w:pPr>
                        <w:r w:rsidRPr="002C59A3">
                          <w:t xml:space="preserve">Московский юридический форум онлайн 2020. Сборник тезисов докладов. Часть 2. Проспект, Москва, 2020. </w:t>
                        </w:r>
                        <w:r w:rsidRPr="002C59A3">
                          <w:br/>
                          <w:t>С.</w:t>
                        </w:r>
                        <w:r>
                          <w:t>94-98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6A8F55" w14:textId="76873B92" w:rsidR="004D672D" w:rsidRDefault="004D672D" w:rsidP="00C220AC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4E12B9" w:rsidRPr="001E50A1" w14:paraId="4F359918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53B3CB" w14:textId="1E422D5B" w:rsidR="004E12B9" w:rsidRDefault="004E12B9" w:rsidP="004E12B9">
                        <w:pPr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F3497E" w14:textId="77777777" w:rsidR="008D2588" w:rsidRDefault="004E12B9" w:rsidP="004E12B9">
                        <w:pPr>
                          <w:jc w:val="center"/>
                        </w:pPr>
                        <w:proofErr w:type="spellStart"/>
                        <w:r w:rsidRPr="001933AF">
                          <w:t>Грачкова</w:t>
                        </w:r>
                        <w:proofErr w:type="spellEnd"/>
                        <w:r w:rsidRPr="001933AF">
                          <w:t xml:space="preserve"> </w:t>
                        </w:r>
                      </w:p>
                      <w:p w14:paraId="2D25520E" w14:textId="3500E238" w:rsidR="004E12B9" w:rsidRPr="001933AF" w:rsidRDefault="004E12B9" w:rsidP="004E12B9">
                        <w:pPr>
                          <w:jc w:val="center"/>
                        </w:pPr>
                        <w:r w:rsidRPr="001933AF">
                          <w:t>Ю.</w:t>
                        </w:r>
                        <w:r w:rsidR="008D2588">
                          <w:t xml:space="preserve"> </w:t>
                        </w:r>
                        <w:r w:rsidRPr="001933AF">
                          <w:t>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C9BEBA" w14:textId="295677CF" w:rsidR="004E12B9" w:rsidRPr="001933AF" w:rsidRDefault="004E12B9" w:rsidP="004E12B9">
                        <w:pPr>
                          <w:jc w:val="center"/>
                        </w:pPr>
                        <w:r w:rsidRPr="001933AF">
                          <w:t>Совершенствование правового регулирования изъятия земельных участков для государственных и муниципальных нужд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A69EAA" w14:textId="4E2F2E82" w:rsidR="004E12B9" w:rsidRPr="002C59A3" w:rsidRDefault="004E12B9" w:rsidP="004E12B9">
                        <w:pPr>
                          <w:widowControl/>
                          <w:jc w:val="center"/>
                        </w:pPr>
                        <w:r w:rsidRPr="002C59A3">
                          <w:t xml:space="preserve">Московский юридический форум онлайн 2020. Сборник тезисов докладов. Часть 2. Проспект, Москва, 2020. </w:t>
                        </w:r>
                        <w:r w:rsidRPr="002C59A3">
                          <w:br/>
                          <w:t>С.</w:t>
                        </w:r>
                        <w:r>
                          <w:t>98-</w:t>
                        </w:r>
                        <w:r w:rsidR="001933AF">
                          <w:t>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21C954" w14:textId="26CD9060" w:rsidR="004E12B9" w:rsidRDefault="004E12B9" w:rsidP="004E12B9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4E41AC" w:rsidRPr="001E50A1" w14:paraId="5A4D513C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9F38C1" w14:textId="5056CD85" w:rsidR="004E41AC" w:rsidRDefault="004E41AC" w:rsidP="004E41AC">
                        <w:pPr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513D45" w14:textId="42D6D9B1" w:rsidR="004E41AC" w:rsidRPr="001933AF" w:rsidRDefault="004E41AC" w:rsidP="004E41AC">
                        <w:pPr>
                          <w:jc w:val="center"/>
                        </w:pPr>
                        <w:r w:rsidRPr="004D423A">
                          <w:rPr>
                            <w:color w:val="000000"/>
                            <w:shd w:val="clear" w:color="auto" w:fill="FFFFFF"/>
                          </w:rPr>
                          <w:t>Елисеев В.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  <w:r w:rsidRPr="004D423A">
                          <w:rPr>
                            <w:color w:val="000000"/>
                            <w:shd w:val="clear" w:color="auto" w:fill="FFFFFF"/>
                          </w:rPr>
                          <w:t>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A87554" w14:textId="20E8BD9B" w:rsidR="004E41AC" w:rsidRPr="001933AF" w:rsidRDefault="004E41AC" w:rsidP="004E41AC">
                        <w:pPr>
                          <w:jc w:val="center"/>
                        </w:pPr>
                        <w:r w:rsidRPr="004D423A">
                          <w:rPr>
                            <w:bCs/>
                          </w:rPr>
                          <w:t>Фаунистическое право: расширительный взгляд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A9FBB1" w14:textId="1BBE9DC1" w:rsidR="004E41AC" w:rsidRPr="002C59A3" w:rsidRDefault="004E41AC" w:rsidP="004E41AC">
                        <w:pPr>
                          <w:widowControl/>
                          <w:jc w:val="center"/>
                        </w:pPr>
                        <w:r w:rsidRPr="004D423A">
                          <w:rPr>
                            <w:bCs/>
                          </w:rPr>
                          <w:t xml:space="preserve">Права и обязанности гражданина и публичный интерес: </w:t>
                        </w:r>
                        <w:proofErr w:type="spellStart"/>
                        <w:r w:rsidRPr="004D423A">
                          <w:rPr>
                            <w:bCs/>
                          </w:rPr>
                          <w:t>поск</w:t>
                        </w:r>
                        <w:proofErr w:type="spellEnd"/>
                        <w:r w:rsidRPr="004D423A">
                          <w:rPr>
                            <w:bCs/>
                          </w:rPr>
                          <w:t xml:space="preserve"> баланса интересов. </w:t>
                        </w:r>
                        <w:r w:rsidRPr="004D423A">
                          <w:rPr>
                            <w:bCs/>
                            <w:lang w:val="en-US"/>
                          </w:rPr>
                          <w:t>XVII</w:t>
                        </w:r>
                        <w:r w:rsidRPr="004D423A">
                          <w:rPr>
                            <w:bCs/>
                          </w:rPr>
                          <w:t xml:space="preserve"> Международная научно-практическая конференция (</w:t>
                        </w:r>
                        <w:proofErr w:type="spellStart"/>
                        <w:r w:rsidRPr="004D423A">
                          <w:rPr>
                            <w:bCs/>
                          </w:rPr>
                          <w:t>Кутафинсктие</w:t>
                        </w:r>
                        <w:proofErr w:type="spellEnd"/>
                        <w:r w:rsidRPr="004D423A">
                          <w:rPr>
                            <w:bCs/>
                          </w:rPr>
                          <w:t xml:space="preserve"> чтения). </w:t>
                        </w:r>
                        <w:r w:rsidRPr="004D423A">
                          <w:rPr>
                            <w:bCs/>
                            <w:lang w:val="en-US"/>
                          </w:rPr>
                          <w:t>XX</w:t>
                        </w:r>
                        <w:r w:rsidRPr="004D423A">
                          <w:rPr>
                            <w:bCs/>
                          </w:rPr>
                          <w:t xml:space="preserve"> Международная научно-практическая конференция юридического факультета МГУ имени М.В. Ломоносова (МГУ): сборник тезисов и докладов: в 5 ч. Ч. 3. М.: РГ-Пресс, 2020. С. 178-186.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29AFE3" w14:textId="612AD268" w:rsidR="004E41AC" w:rsidRDefault="004E41AC" w:rsidP="004E41AC">
                        <w:pPr>
                          <w:jc w:val="center"/>
                        </w:pPr>
                        <w:r>
                          <w:t xml:space="preserve">0,33 </w:t>
                        </w:r>
                      </w:p>
                    </w:tc>
                  </w:tr>
                  <w:tr w:rsidR="00D414B7" w:rsidRPr="001E50A1" w14:paraId="3196A6A8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8A619F" w14:textId="3502C798" w:rsidR="00D414B7" w:rsidRDefault="00D414B7" w:rsidP="00D414B7">
                        <w:pPr>
                          <w:jc w:val="center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CFCAFC" w14:textId="477BAE33" w:rsidR="00D414B7" w:rsidRPr="004D423A" w:rsidRDefault="00D414B7" w:rsidP="00D414B7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4D423A">
                          <w:rPr>
                            <w:color w:val="000000"/>
                            <w:shd w:val="clear" w:color="auto" w:fill="FFFFFF"/>
                          </w:rPr>
                          <w:t>Елисеев В.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  <w:r w:rsidRPr="004D423A">
                          <w:rPr>
                            <w:color w:val="000000"/>
                            <w:shd w:val="clear" w:color="auto" w:fill="FFFFFF"/>
                          </w:rPr>
                          <w:t>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AADE31" w14:textId="6ED6B6B0" w:rsidR="00D414B7" w:rsidRPr="004D423A" w:rsidRDefault="00D414B7" w:rsidP="00D414B7">
                        <w:pPr>
                          <w:jc w:val="center"/>
                          <w:rPr>
                            <w:bCs/>
                          </w:rPr>
                        </w:pPr>
                        <w:r w:rsidRPr="004D423A">
                          <w:t>Проблемы государственной поддержки российского сельского хозяйства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1AE3ED" w14:textId="3E2B67D0" w:rsidR="00D414B7" w:rsidRPr="004D423A" w:rsidRDefault="00D414B7" w:rsidP="00D414B7">
                        <w:pPr>
                          <w:widowControl/>
                          <w:jc w:val="center"/>
                          <w:rPr>
                            <w:bCs/>
                          </w:rPr>
                        </w:pPr>
                        <w:r w:rsidRPr="004D423A">
                          <w:t>Московский юридический форум онлайн – 2020: сборник тезисов и докладов: в 4 ч. Ч. 2 М: РГ-Пресс, 2020. 294 с. С. 104-109.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A6EB1E" w14:textId="7C512194" w:rsidR="00D414B7" w:rsidRDefault="00D414B7" w:rsidP="00D414B7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38374E" w:rsidRPr="001E50A1" w14:paraId="2F51E14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17F513" w14:textId="10853F9D" w:rsidR="0038374E" w:rsidRDefault="0038374E" w:rsidP="0038374E">
                        <w:pPr>
                          <w:jc w:val="center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21B95C" w14:textId="59CC4A65" w:rsidR="0038374E" w:rsidRPr="004D423A" w:rsidRDefault="0038374E" w:rsidP="0038374E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proofErr w:type="spellStart"/>
                        <w:r w:rsidRPr="00440BB3">
                          <w:t>Ведышева</w:t>
                        </w:r>
                        <w:proofErr w:type="spellEnd"/>
                        <w:r w:rsidRPr="00440BB3">
                          <w:t xml:space="preserve"> Н.О., </w:t>
                        </w:r>
                        <w:proofErr w:type="spellStart"/>
                        <w:r w:rsidRPr="00440BB3">
                          <w:t>Мухлынина</w:t>
                        </w:r>
                        <w:proofErr w:type="spellEnd"/>
                        <w:r w:rsidRPr="00440BB3">
                          <w:t xml:space="preserve"> М.М.</w:t>
                        </w:r>
                        <w:r w:rsidRPr="00440BB3"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D0E7FE" w14:textId="0D4EFBAE" w:rsidR="0038374E" w:rsidRPr="004D423A" w:rsidRDefault="00411FD6" w:rsidP="0038374E">
                        <w:pPr>
                          <w:jc w:val="center"/>
                        </w:pPr>
                        <w:hyperlink r:id="rId11" w:history="1">
                          <w:r w:rsidR="0038374E">
                            <w:t>П</w:t>
                          </w:r>
                          <w:r w:rsidR="0038374E" w:rsidRPr="00440BB3">
                            <w:rPr>
                              <w:rStyle w:val="ae"/>
                              <w:color w:val="auto"/>
                              <w:u w:val="none"/>
                            </w:rPr>
                            <w:t xml:space="preserve">равовой аспект реализации целей устойчивого развития </w:t>
                          </w:r>
                          <w:r w:rsidR="0038374E">
                            <w:rPr>
                              <w:rStyle w:val="ae"/>
                              <w:color w:val="auto"/>
                              <w:u w:val="none"/>
                            </w:rPr>
                            <w:t>ООН</w:t>
                          </w:r>
                          <w:r w:rsidR="0038374E" w:rsidRPr="00440BB3">
                            <w:rPr>
                              <w:rStyle w:val="ae"/>
                              <w:color w:val="auto"/>
                              <w:u w:val="none"/>
                            </w:rPr>
                            <w:t xml:space="preserve"> в </w:t>
                          </w:r>
                          <w:r w:rsidR="0038374E">
                            <w:rPr>
                              <w:rStyle w:val="ae"/>
                              <w:color w:val="auto"/>
                              <w:u w:val="none"/>
                            </w:rPr>
                            <w:t>Р</w:t>
                          </w:r>
                          <w:r w:rsidR="0038374E" w:rsidRPr="00440BB3">
                            <w:rPr>
                              <w:rStyle w:val="ae"/>
                              <w:color w:val="auto"/>
                              <w:u w:val="none"/>
                            </w:rPr>
                            <w:t>оссии в сфере природопользования</w:t>
                          </w:r>
                        </w:hyperlink>
                        <w:r w:rsidR="0038374E" w:rsidRPr="00440BB3"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60F8ED" w14:textId="0C40E421" w:rsidR="0038374E" w:rsidRPr="004D423A" w:rsidRDefault="0038374E" w:rsidP="0038374E">
                        <w:pPr>
                          <w:widowControl/>
                          <w:jc w:val="center"/>
                        </w:pPr>
                        <w:r w:rsidRPr="00440BB3">
                          <w:t>В сборнике: Актуальные проблемы экологии и природопользования. сборник научных трудов XXI Международной научно-практической конференции: в 3 т. Российский университет дружбы народов. Москва, 2020. С. 404-410.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3A8D77" w14:textId="5D0A4998" w:rsidR="0038374E" w:rsidRDefault="0038374E" w:rsidP="0038374E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38374E" w:rsidRPr="001E50A1" w14:paraId="0284B7AE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F3A45B" w14:textId="32D8A750" w:rsidR="0038374E" w:rsidRDefault="0038374E" w:rsidP="0038374E">
                        <w:pPr>
                          <w:jc w:val="center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F4FB9E" w14:textId="43829520" w:rsidR="0038374E" w:rsidRPr="004D423A" w:rsidRDefault="0038374E" w:rsidP="0038374E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proofErr w:type="spellStart"/>
                        <w:r w:rsidRPr="00992582">
                          <w:t>Ведышева</w:t>
                        </w:r>
                        <w:proofErr w:type="spellEnd"/>
                        <w:r w:rsidRPr="00992582">
                          <w:t xml:space="preserve"> Н.О.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65BDF5" w14:textId="039FB323" w:rsidR="0038374E" w:rsidRPr="004D423A" w:rsidRDefault="0038374E" w:rsidP="0038374E">
                        <w:pPr>
                          <w:jc w:val="center"/>
                        </w:pPr>
                        <w:r w:rsidRPr="00992582">
                          <w:t>Государственный мониторинг окружающей среды Арктической зоны РФ как мера реализации государственной политики в сфере обеспечения экологической безопасности: правовой аспект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352683" w14:textId="284A7364" w:rsidR="0038374E" w:rsidRPr="004D423A" w:rsidRDefault="0038374E" w:rsidP="0038374E">
                        <w:pPr>
                          <w:widowControl/>
                          <w:jc w:val="center"/>
                        </w:pPr>
                        <w:r w:rsidRPr="00992582">
                          <w:t>Биомониторинг в Арктике: сборник тезисов докладов участников международной конференции (27-28 октября 2020 года), отв.</w:t>
                        </w:r>
                        <w:r w:rsidR="002744DB">
                          <w:t xml:space="preserve"> </w:t>
                        </w:r>
                        <w:r w:rsidRPr="00992582">
                          <w:t>ред. Т.</w:t>
                        </w:r>
                        <w:r w:rsidR="00876118">
                          <w:t xml:space="preserve"> </w:t>
                        </w:r>
                        <w:r w:rsidRPr="00992582">
                          <w:t>Ю.</w:t>
                        </w:r>
                        <w:r w:rsidR="002744DB">
                          <w:t xml:space="preserve"> </w:t>
                        </w:r>
                        <w:r w:rsidRPr="00992582">
                          <w:t>Сорокина</w:t>
                        </w:r>
                        <w:r w:rsidR="00A92782">
                          <w:t xml:space="preserve">. </w:t>
                        </w:r>
                        <w:r w:rsidRPr="00992582">
                          <w:t>Арханге</w:t>
                        </w:r>
                        <w:r w:rsidR="00A92782">
                          <w:t>льс</w:t>
                        </w:r>
                        <w:r w:rsidRPr="00992582">
                          <w:t>к: САФУ, 2020.</w:t>
                        </w:r>
                        <w:r w:rsidR="00A92782">
                          <w:t xml:space="preserve"> С.7-10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134681" w14:textId="6EB63C16" w:rsidR="0038374E" w:rsidRDefault="0038374E" w:rsidP="0038374E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</w:tbl>
                <w:p w14:paraId="57B2B60A" w14:textId="77777777" w:rsidR="008C186C" w:rsidRPr="007F56F4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EF71FE" w14:textId="77777777" w:rsidR="008C186C" w:rsidRPr="007F56F4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76F3B0" w14:textId="77777777" w:rsidR="008C186C" w:rsidRPr="007F56F4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357D05" w14:paraId="2C7020AB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357D05" w14:paraId="4A8233E6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"/>
                    <w:gridCol w:w="1104"/>
                    <w:gridCol w:w="2435"/>
                    <w:gridCol w:w="1170"/>
                    <w:gridCol w:w="1517"/>
                    <w:gridCol w:w="462"/>
                    <w:gridCol w:w="700"/>
                    <w:gridCol w:w="1352"/>
                    <w:gridCol w:w="110"/>
                  </w:tblGrid>
                  <w:tr w:rsidR="008C186C" w:rsidRPr="00785666" w14:paraId="748E6032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6FA80A" w14:textId="0D69DCA6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>6. Научные статьи, опубликован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ные в зарубежных изданиях в 20</w:t>
                        </w:r>
                        <w:r w:rsidR="00A369E6">
                          <w:rPr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1E50A1" w:rsidRPr="00785666" w14:paraId="6CCC1997" w14:textId="77777777" w:rsidTr="002E6B75">
                    <w:trPr>
                      <w:tblCellSpacing w:w="0" w:type="dxa"/>
                      <w:jc w:val="center"/>
                    </w:trPr>
                    <w:tc>
                      <w:tcPr>
                        <w:tcW w:w="4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0D52D5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785666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78566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2F61D0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C83764" w14:textId="77777777" w:rsidR="008C186C" w:rsidRPr="0085619F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 статьи</w:t>
                        </w:r>
                        <w:r w:rsidR="0085619F" w:rsidRPr="0085619F"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r w:rsidR="0085619F"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 w:rsidR="0085619F"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01AE1A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Язык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>публикации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80ECD2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Полные выходные данные (заглавие сборника или журнала, место издания, номер (если есть), страницы)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09F1CF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8E4A8C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Объём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 xml:space="preserve">в </w:t>
                        </w:r>
                        <w:proofErr w:type="spellStart"/>
                        <w:r w:rsidRPr="00785666">
                          <w:rPr>
                            <w:sz w:val="24"/>
                            <w:szCs w:val="24"/>
                          </w:rPr>
                          <w:t>п.л</w:t>
                        </w:r>
                        <w:proofErr w:type="spellEnd"/>
                        <w:r w:rsidRPr="0078566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CEBE1E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6055E5" w14:textId="77777777" w:rsidR="008C186C" w:rsidRPr="00785666" w:rsidRDefault="008C186C" w:rsidP="007B238B"/>
                    </w:tc>
                  </w:tr>
                  <w:tr w:rsidR="001E50A1" w:rsidRPr="00301820" w14:paraId="375F69E9" w14:textId="77777777" w:rsidTr="002E6B75">
                    <w:trPr>
                      <w:tblCellSpacing w:w="0" w:type="dxa"/>
                      <w:jc w:val="center"/>
                    </w:trPr>
                    <w:tc>
                      <w:tcPr>
                        <w:tcW w:w="4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FEA92B" w14:textId="77487CC8" w:rsidR="001E50A1" w:rsidRPr="00785666" w:rsidRDefault="00486D6F" w:rsidP="001E50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ACC572" w14:textId="63D75B88" w:rsidR="001E50A1" w:rsidRPr="005147FF" w:rsidRDefault="001E50A1" w:rsidP="001E50A1">
                        <w:pPr>
                          <w:jc w:val="center"/>
                        </w:pPr>
                        <w:r w:rsidRPr="005147FF">
                          <w:t>Воронина Н.</w:t>
                        </w:r>
                        <w:r w:rsidR="00650689">
                          <w:rPr>
                            <w:lang w:val="en-US"/>
                          </w:rPr>
                          <w:t xml:space="preserve"> </w:t>
                        </w:r>
                        <w:r w:rsidRPr="005147FF">
                          <w:t>П.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5D0CC4" w14:textId="77777777" w:rsidR="00301820" w:rsidRPr="005147FF" w:rsidRDefault="00301820" w:rsidP="00301820">
                        <w:pPr>
                          <w:pStyle w:val="FA-PaperTitle"/>
                          <w:spacing w:line="240" w:lineRule="auto"/>
                          <w:rPr>
                            <w:rFonts w:eastAsia="Times New Roman"/>
                            <w:b w:val="0"/>
                            <w:color w:val="auto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5147FF">
                          <w:rPr>
                            <w:rFonts w:eastAsia="Times New Roman"/>
                            <w:b w:val="0"/>
                            <w:color w:val="auto"/>
                            <w:sz w:val="20"/>
                            <w:szCs w:val="20"/>
                            <w:lang w:val="en-US" w:eastAsia="ru-RU"/>
                          </w:rPr>
                          <w:t>Digitalization of agriculture: problems of legal support</w:t>
                        </w:r>
                      </w:p>
                      <w:p w14:paraId="7F1F4C66" w14:textId="6C27ED87" w:rsidR="001E50A1" w:rsidRPr="005147FF" w:rsidRDefault="00301820" w:rsidP="00301820">
                        <w:pPr>
                          <w:jc w:val="center"/>
                          <w:rPr>
                            <w:shd w:val="clear" w:color="auto" w:fill="FFFFFF"/>
                            <w:lang w:val="en-US"/>
                          </w:rPr>
                        </w:pPr>
                        <w:r w:rsidRPr="005147FF">
                          <w:rPr>
                            <w:bdr w:val="none" w:sz="0" w:space="0" w:color="auto" w:frame="1"/>
                            <w:shd w:val="clear" w:color="auto" w:fill="FFFFFF"/>
                            <w:lang w:val="en-US"/>
                          </w:rPr>
                          <w:t>Doi: </w:t>
                        </w:r>
                        <w:hyperlink r:id="rId12" w:tgtFrame="_blank" w:history="1">
                          <w:r w:rsidRPr="005147FF">
                            <w:rPr>
                              <w:rStyle w:val="ae"/>
                              <w:bdr w:val="none" w:sz="0" w:space="0" w:color="auto" w:frame="1"/>
                              <w:shd w:val="clear" w:color="auto" w:fill="FFFFFF"/>
                              <w:lang w:val="en-US"/>
                            </w:rPr>
                            <w:t>10.15405/epsbs.2020.03.137</w:t>
                          </w:r>
                        </w:hyperlink>
                      </w:p>
                    </w:tc>
                    <w:tc>
                      <w:tcPr>
                        <w:tcW w:w="122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C2E8C7" w14:textId="0DD1DF7C" w:rsidR="001E50A1" w:rsidRPr="005147FF" w:rsidRDefault="00301820" w:rsidP="001E50A1">
                        <w:pPr>
                          <w:jc w:val="center"/>
                        </w:pPr>
                        <w:r w:rsidRPr="005147FF">
                          <w:t>английский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690C1C" w14:textId="0CA4EDB5" w:rsidR="001E50A1" w:rsidRPr="0000256A" w:rsidRDefault="00301820" w:rsidP="0000256A">
                        <w:pPr>
                          <w:jc w:val="center"/>
                          <w:rPr>
                            <w:shd w:val="clear" w:color="auto" w:fill="FFFFFF"/>
                            <w:lang w:val="en-US"/>
                          </w:rPr>
                        </w:pPr>
                        <w:r w:rsidRPr="005147FF">
                          <w:rPr>
                            <w:shd w:val="clear" w:color="auto" w:fill="FFFFFF"/>
                            <w:lang w:val="en-US"/>
                          </w:rPr>
                          <w:t xml:space="preserve">European Proceedings of Social and </w:t>
                        </w:r>
                        <w:proofErr w:type="spellStart"/>
                        <w:r w:rsidRPr="005147FF">
                          <w:rPr>
                            <w:shd w:val="clear" w:color="auto" w:fill="FFFFFF"/>
                            <w:lang w:val="en-US"/>
                          </w:rPr>
                          <w:t>Behavioural</w:t>
                        </w:r>
                        <w:proofErr w:type="spellEnd"/>
                        <w:r w:rsidRPr="005147FF">
                          <w:rPr>
                            <w:shd w:val="clear" w:color="auto" w:fill="FFFFFF"/>
                            <w:lang w:val="en-US"/>
                          </w:rPr>
                          <w:t xml:space="preserve"> Sciences </w:t>
                        </w:r>
                        <w:proofErr w:type="spellStart"/>
                        <w:r w:rsidRPr="005147FF">
                          <w:rPr>
                            <w:shd w:val="clear" w:color="auto" w:fill="FFFFFF"/>
                            <w:lang w:val="en-US"/>
                          </w:rPr>
                          <w:t>EpSBS</w:t>
                        </w:r>
                        <w:proofErr w:type="spellEnd"/>
                        <w:r w:rsidRPr="005147FF">
                          <w:rPr>
                            <w:shd w:val="clear" w:color="auto" w:fill="FFFFFF"/>
                            <w:lang w:val="en-US"/>
                          </w:rPr>
                          <w:t>. P.948-953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0264B7" w14:textId="7D5BFC90" w:rsidR="001E50A1" w:rsidRPr="005147FF" w:rsidRDefault="00301820" w:rsidP="001E50A1">
                        <w:pPr>
                          <w:jc w:val="center"/>
                        </w:pPr>
                        <w:r w:rsidRPr="005147FF">
                          <w:t>20</w:t>
                        </w:r>
                        <w:r w:rsidR="009E40B2">
                          <w:t>19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DE9274" w14:textId="47AA921E" w:rsidR="001E50A1" w:rsidRPr="005147FF" w:rsidRDefault="00301820" w:rsidP="001E50A1">
                        <w:pPr>
                          <w:jc w:val="center"/>
                        </w:pPr>
                        <w:r w:rsidRPr="005147FF">
                          <w:t>0,5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A53B0B" w14:textId="0DCA13DD" w:rsidR="001E50A1" w:rsidRPr="005147FF" w:rsidRDefault="00301820" w:rsidP="001E50A1">
                        <w:pPr>
                          <w:jc w:val="center"/>
                          <w:rPr>
                            <w:bCs/>
                            <w:lang w:val="en-US"/>
                          </w:rPr>
                        </w:pPr>
                        <w:r w:rsidRPr="005147FF">
                          <w:rPr>
                            <w:bCs/>
                            <w:lang w:val="en-US"/>
                          </w:rPr>
                          <w:t>W</w:t>
                        </w:r>
                        <w:r w:rsidR="00CF1E34">
                          <w:rPr>
                            <w:bCs/>
                            <w:lang w:val="en-US"/>
                          </w:rPr>
                          <w:t xml:space="preserve">eb </w:t>
                        </w:r>
                        <w:r w:rsidRPr="005147FF">
                          <w:rPr>
                            <w:bCs/>
                            <w:lang w:val="en-US"/>
                          </w:rPr>
                          <w:t>o</w:t>
                        </w:r>
                        <w:r w:rsidR="00CF1E34">
                          <w:rPr>
                            <w:bCs/>
                            <w:lang w:val="en-US"/>
                          </w:rPr>
                          <w:t xml:space="preserve">f </w:t>
                        </w:r>
                        <w:r w:rsidRPr="005147FF">
                          <w:rPr>
                            <w:bCs/>
                            <w:lang w:val="en-US"/>
                          </w:rPr>
                          <w:t>S</w:t>
                        </w:r>
                        <w:r w:rsidR="00CF1E34">
                          <w:rPr>
                            <w:bCs/>
                            <w:lang w:val="en-US"/>
                          </w:rPr>
                          <w:t>cience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7D6D2BC" w14:textId="77777777" w:rsidR="001E50A1" w:rsidRPr="00301820" w:rsidRDefault="001E50A1" w:rsidP="001E50A1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1E50A1" w:rsidRPr="00301820" w14:paraId="2BE25EEA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6EF3E6" w14:textId="32E7F367" w:rsidR="001E50A1" w:rsidRPr="00785666" w:rsidRDefault="00486D6F" w:rsidP="001E50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8F99BE" w14:textId="19EE6AAB" w:rsidR="001E50A1" w:rsidRPr="005147FF" w:rsidRDefault="001E50A1" w:rsidP="001E50A1">
                        <w:pPr>
                          <w:jc w:val="center"/>
                        </w:pPr>
                        <w:r w:rsidRPr="005147FF">
                          <w:t>Воронина Н.</w:t>
                        </w:r>
                        <w:r w:rsidR="004529A9">
                          <w:t xml:space="preserve"> </w:t>
                        </w:r>
                        <w:r w:rsidRPr="005147FF">
                          <w:t>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81DA39" w14:textId="77777777" w:rsidR="00301820" w:rsidRPr="005147FF" w:rsidRDefault="00301820" w:rsidP="00301820">
                        <w:pPr>
                          <w:pStyle w:val="FA-PaperTitle"/>
                          <w:spacing w:line="240" w:lineRule="auto"/>
                          <w:rPr>
                            <w:b w:val="0"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5147FF">
                          <w:rPr>
                            <w:b w:val="0"/>
                            <w:bCs/>
                            <w:sz w:val="20"/>
                            <w:szCs w:val="20"/>
                            <w:lang w:val="en-US"/>
                          </w:rPr>
                          <w:t>Legal protection of the environment of the Arctic region when applying genomic technologies</w:t>
                        </w:r>
                      </w:p>
                      <w:p w14:paraId="0109EA0A" w14:textId="3B135636" w:rsidR="001E50A1" w:rsidRPr="005147FF" w:rsidRDefault="001E50A1" w:rsidP="00301820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643734" w14:textId="013307D6" w:rsidR="001E50A1" w:rsidRPr="005147FF" w:rsidRDefault="00301820" w:rsidP="001E50A1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5147FF">
                          <w:t>английский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A6C139" w14:textId="17B56C6E" w:rsidR="001E50A1" w:rsidRPr="005147FF" w:rsidRDefault="00301820" w:rsidP="001E50A1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5147FF">
                          <w:rPr>
                            <w:rFonts w:eastAsia="Calibri"/>
                            <w:lang w:val="en-US" w:eastAsia="en-US"/>
                          </w:rPr>
                          <w:t xml:space="preserve">Economic and Social Development 54 </w:t>
                        </w:r>
                        <w:proofErr w:type="spellStart"/>
                        <w:r w:rsidRPr="005147FF">
                          <w:rPr>
                            <w:rFonts w:eastAsia="Calibri"/>
                            <w:lang w:val="en-US" w:eastAsia="en-US"/>
                          </w:rPr>
                          <w:t>th</w:t>
                        </w:r>
                        <w:proofErr w:type="spellEnd"/>
                        <w:r w:rsidRPr="005147FF">
                          <w:rPr>
                            <w:rFonts w:eastAsia="Calibri"/>
                            <w:lang w:val="en-US" w:eastAsia="en-US"/>
                          </w:rPr>
                          <w:t xml:space="preserve"> International Scientific Conference on Economic and Social Development </w:t>
                        </w:r>
                        <w:proofErr w:type="spellStart"/>
                        <w:r w:rsidRPr="005147FF">
                          <w:rPr>
                            <w:rFonts w:eastAsia="Calibri"/>
                            <w:lang w:val="en-US" w:eastAsia="en-US"/>
                          </w:rPr>
                          <w:t>Development</w:t>
                        </w:r>
                        <w:proofErr w:type="spellEnd"/>
                        <w:r w:rsidRPr="005147FF">
                          <w:rPr>
                            <w:rFonts w:eastAsia="Calibri"/>
                            <w:lang w:val="en-US" w:eastAsia="en-US"/>
                          </w:rPr>
                          <w:t xml:space="preserve">. Novosibirsk, 21-22 May </w:t>
                        </w:r>
                        <w:r w:rsidRPr="005147FF">
                          <w:rPr>
                            <w:rFonts w:eastAsia="Calibri"/>
                            <w:lang w:eastAsia="en-US"/>
                          </w:rPr>
                          <w:t>Р</w:t>
                        </w:r>
                        <w:r w:rsidRPr="005147FF">
                          <w:rPr>
                            <w:rFonts w:eastAsia="Calibri"/>
                            <w:lang w:val="en-US" w:eastAsia="en-US"/>
                          </w:rPr>
                          <w:t>. 360-365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4F8C55" w14:textId="63A83D49" w:rsidR="001E50A1" w:rsidRPr="005147FF" w:rsidRDefault="00301820" w:rsidP="001E50A1">
                        <w:pPr>
                          <w:jc w:val="center"/>
                        </w:pPr>
                        <w:r w:rsidRPr="005147FF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C796E8" w14:textId="65398E49" w:rsidR="001E50A1" w:rsidRPr="005147FF" w:rsidRDefault="00301820" w:rsidP="001E50A1">
                        <w:pPr>
                          <w:jc w:val="center"/>
                        </w:pPr>
                        <w:r w:rsidRPr="005147FF"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F53033" w14:textId="2E7B704C" w:rsidR="001E50A1" w:rsidRPr="005147FF" w:rsidRDefault="00CF1E34" w:rsidP="001E50A1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5147FF">
                          <w:rPr>
                            <w:bCs/>
                            <w:lang w:val="en-US"/>
                          </w:rPr>
                          <w:t>W</w:t>
                        </w:r>
                        <w:r>
                          <w:rPr>
                            <w:bCs/>
                            <w:lang w:val="en-US"/>
                          </w:rPr>
                          <w:t xml:space="preserve">eb </w:t>
                        </w:r>
                        <w:r w:rsidRPr="005147FF">
                          <w:rPr>
                            <w:bCs/>
                            <w:lang w:val="en-US"/>
                          </w:rPr>
                          <w:t>o</w:t>
                        </w:r>
                        <w:r>
                          <w:rPr>
                            <w:bCs/>
                            <w:lang w:val="en-US"/>
                          </w:rPr>
                          <w:t xml:space="preserve">f </w:t>
                        </w:r>
                        <w:r w:rsidRPr="005147FF">
                          <w:rPr>
                            <w:bCs/>
                            <w:lang w:val="en-US"/>
                          </w:rPr>
                          <w:t>S</w:t>
                        </w:r>
                        <w:r>
                          <w:rPr>
                            <w:bCs/>
                            <w:lang w:val="en-US"/>
                          </w:rPr>
                          <w:t>cience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470046" w14:textId="77777777" w:rsidR="001E50A1" w:rsidRPr="001E50A1" w:rsidRDefault="001E50A1" w:rsidP="001E50A1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B60B9C" w:rsidRPr="00301820" w14:paraId="65D37607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8FC5A2" w14:textId="227D9EB0" w:rsidR="00B60B9C" w:rsidRPr="001214C7" w:rsidRDefault="001214C7" w:rsidP="001E50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9DC494" w14:textId="507EF643" w:rsidR="00B60B9C" w:rsidRPr="001214C7" w:rsidRDefault="001214C7" w:rsidP="001E50A1">
                        <w:pPr>
                          <w:jc w:val="center"/>
                        </w:pPr>
                        <w:r w:rsidRPr="001214C7">
                          <w:t xml:space="preserve">Воронина Н. П.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83EA33" w14:textId="77777777" w:rsidR="00B60B9C" w:rsidRDefault="006B0F22" w:rsidP="001E50A1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6B0F22">
                          <w:rPr>
                            <w:lang w:val="en-US"/>
                          </w:rPr>
                          <w:t>Principles of ensuring the environmental safety of the Arctic region when using genomic technologies</w:t>
                        </w:r>
                      </w:p>
                      <w:p w14:paraId="338B0475" w14:textId="510297BC" w:rsidR="006B0F22" w:rsidRPr="001214C7" w:rsidRDefault="006B0F22" w:rsidP="001E50A1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36DA29" w14:textId="5DF2BB1F" w:rsidR="00B60B9C" w:rsidRPr="001214C7" w:rsidRDefault="001214C7" w:rsidP="001E50A1">
                        <w:pPr>
                          <w:jc w:val="center"/>
                        </w:pPr>
                        <w:r w:rsidRPr="001214C7">
                          <w:t>английский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3CF675" w14:textId="77777777" w:rsidR="00B60B9C" w:rsidRDefault="001214C7" w:rsidP="001E50A1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</w:pPr>
                        <w:r w:rsidRPr="001214C7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Lecture Notes</w:t>
                        </w:r>
                        <w:r w:rsidRPr="001214C7"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r w:rsidRPr="001214C7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in Networks and Systems</w:t>
                        </w:r>
                        <w:r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/</w:t>
                        </w:r>
                      </w:p>
                      <w:p w14:paraId="0E5C590C" w14:textId="687D5012" w:rsidR="001214C7" w:rsidRPr="001214C7" w:rsidRDefault="001214C7" w:rsidP="001E50A1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363026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"</w:t>
                        </w:r>
                        <w:r w:rsidRPr="001214C7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Springer Nature": "Advances in Natural, Human-Made, and</w:t>
                        </w:r>
                        <w:r w:rsidRPr="001214C7">
                          <w:rPr>
                            <w:color w:val="000000"/>
                            <w:lang w:val="en-US"/>
                          </w:rPr>
                          <w:br/>
                        </w:r>
                        <w:r w:rsidRPr="001214C7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 xml:space="preserve">Coupled Human-Natural Systems Research". </w:t>
                        </w:r>
                        <w:r w:rsidRPr="001214C7">
                          <w:rPr>
                            <w:color w:val="000000"/>
                            <w:shd w:val="clear" w:color="auto" w:fill="FFFFFF"/>
                          </w:rPr>
                          <w:t>Редакторы</w:t>
                        </w:r>
                        <w:r w:rsidRPr="001214C7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 xml:space="preserve">: </w:t>
                        </w:r>
                        <w:proofErr w:type="spellStart"/>
                        <w:r w:rsidRPr="001214C7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Maximova</w:t>
                        </w:r>
                        <w:proofErr w:type="spellEnd"/>
                        <w:r w:rsidRPr="001214C7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, S. G.,</w:t>
                        </w:r>
                        <w:r w:rsidRPr="001214C7">
                          <w:rPr>
                            <w:color w:val="000000"/>
                            <w:lang w:val="en-US"/>
                          </w:rPr>
                          <w:br/>
                        </w:r>
                        <w:proofErr w:type="spellStart"/>
                        <w:r w:rsidRPr="001214C7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Raikin</w:t>
                        </w:r>
                        <w:proofErr w:type="spellEnd"/>
                        <w:r w:rsidRPr="001214C7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 xml:space="preserve">, R. I., </w:t>
                        </w:r>
                        <w:proofErr w:type="spellStart"/>
                        <w:r w:rsidRPr="001214C7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Chibilev</w:t>
                        </w:r>
                        <w:proofErr w:type="spellEnd"/>
                        <w:r w:rsidRPr="001214C7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 xml:space="preserve">, A. A., </w:t>
                        </w:r>
                        <w:proofErr w:type="spellStart"/>
                        <w:r w:rsidRPr="001214C7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Silanteva</w:t>
                        </w:r>
                        <w:proofErr w:type="spellEnd"/>
                        <w:r w:rsidRPr="001214C7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, M. M.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D0E878" w14:textId="6E481430" w:rsidR="00B60B9C" w:rsidRPr="001214C7" w:rsidRDefault="001214C7" w:rsidP="001E50A1">
                        <w:pPr>
                          <w:jc w:val="center"/>
                        </w:pPr>
                        <w:r w:rsidRPr="001214C7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730587" w14:textId="25F90EAE" w:rsidR="00B60B9C" w:rsidRPr="001214C7" w:rsidRDefault="001214C7" w:rsidP="001E50A1">
                        <w:pPr>
                          <w:jc w:val="center"/>
                        </w:pPr>
                        <w:r w:rsidRPr="001214C7"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A8063F" w14:textId="37D8011D" w:rsidR="00B60B9C" w:rsidRPr="001214C7" w:rsidRDefault="001214C7" w:rsidP="001E50A1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1214C7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Scopus</w:t>
                        </w:r>
                        <w:r w:rsidRPr="001214C7">
                          <w:rPr>
                            <w:color w:val="000000"/>
                            <w:lang w:val="en-US"/>
                          </w:rPr>
                          <w:br/>
                        </w:r>
                        <w:r w:rsidRPr="001214C7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(Q4)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804A8FA" w14:textId="77777777" w:rsidR="00B60B9C" w:rsidRPr="001E50A1" w:rsidRDefault="00B60B9C" w:rsidP="001E50A1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26309C" w:rsidRPr="00551986" w14:paraId="4439ABA5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3B09B3" w14:textId="2BB5DD61" w:rsidR="0026309C" w:rsidRPr="0026309C" w:rsidRDefault="0026309C" w:rsidP="002630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EFC80F" w14:textId="57DF5FE6" w:rsidR="0026309C" w:rsidRPr="0026309C" w:rsidRDefault="0026309C" w:rsidP="0026309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95350">
                          <w:t>Жаворонкова Н.</w:t>
                        </w:r>
                        <w:r w:rsidR="00650689" w:rsidRPr="00650689">
                          <w:t xml:space="preserve"> </w:t>
                        </w:r>
                        <w:r w:rsidRPr="00095350">
                          <w:t>Г., Агафонов В. Б., 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DAAB7C" w14:textId="245DCF04" w:rsidR="0026309C" w:rsidRPr="001E50A1" w:rsidRDefault="0026309C" w:rsidP="0026309C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095350">
                          <w:rPr>
                            <w:lang w:val="en-US"/>
                          </w:rPr>
                          <w:t>Legal problems of ensuring biological safety in the Arctic zone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F1A230" w14:textId="3DDB937C" w:rsidR="0026309C" w:rsidRPr="00301820" w:rsidRDefault="0026309C" w:rsidP="0026309C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095350">
                          <w:t>английский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E80C17" w14:textId="41287CC3" w:rsidR="0026309C" w:rsidRPr="004C255D" w:rsidRDefault="0026309C" w:rsidP="0026309C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140BF0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"IOP</w:t>
                        </w:r>
                        <w:r w:rsidRPr="00140BF0">
                          <w:rPr>
                            <w:color w:val="000000"/>
                            <w:lang w:val="en-US"/>
                          </w:rPr>
                          <w:br/>
                        </w:r>
                        <w:r w:rsidRPr="00140BF0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 xml:space="preserve">Publishing" </w:t>
                        </w:r>
                        <w:r w:rsidRPr="005F59B1">
                          <w:rPr>
                            <w:color w:val="000000"/>
                            <w:shd w:val="clear" w:color="auto" w:fill="FFFFFF"/>
                          </w:rPr>
                          <w:t>в</w:t>
                        </w:r>
                        <w:r w:rsidRPr="00140BF0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 xml:space="preserve"> </w:t>
                        </w:r>
                        <w:r w:rsidRPr="005F59B1">
                          <w:rPr>
                            <w:color w:val="000000"/>
                            <w:shd w:val="clear" w:color="auto" w:fill="FFFFFF"/>
                          </w:rPr>
                          <w:t>серии</w:t>
                        </w:r>
                        <w:r w:rsidRPr="00140BF0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: IOP Conference Series: Earth and Environmental</w:t>
                        </w:r>
                        <w:r w:rsidRPr="00140BF0">
                          <w:rPr>
                            <w:color w:val="000000"/>
                            <w:lang w:val="en-US"/>
                          </w:rPr>
                          <w:br/>
                        </w:r>
                        <w:r w:rsidRPr="00140BF0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Science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24A38C" w14:textId="49471C81" w:rsidR="0026309C" w:rsidRPr="00301820" w:rsidRDefault="0026309C" w:rsidP="0026309C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095350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A31FDC" w14:textId="481D6EA2" w:rsidR="0026309C" w:rsidRDefault="0026309C" w:rsidP="0026309C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095350"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09E0E9" w14:textId="4EEB0D76" w:rsidR="0026309C" w:rsidRDefault="0026309C" w:rsidP="0026309C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095350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S</w:t>
                        </w:r>
                        <w:r w:rsidR="00CF1E34" w:rsidRPr="00095350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copus</w:t>
                        </w:r>
                        <w:r w:rsidRPr="00095350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:</w:t>
                        </w:r>
                        <w:r w:rsidRPr="00095350">
                          <w:rPr>
                            <w:color w:val="000000"/>
                            <w:lang w:val="en-US"/>
                          </w:rPr>
                          <w:br/>
                        </w:r>
                        <w:r w:rsidRPr="00095350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(16-</w:t>
                        </w:r>
                        <w:r w:rsidRPr="00095350">
                          <w:rPr>
                            <w:color w:val="000000"/>
                            <w:shd w:val="clear" w:color="auto" w:fill="FFFFFF"/>
                          </w:rPr>
                          <w:t>й</w:t>
                        </w:r>
                        <w:r w:rsidRPr="00095350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95350">
                          <w:rPr>
                            <w:color w:val="000000"/>
                            <w:shd w:val="clear" w:color="auto" w:fill="FFFFFF"/>
                          </w:rPr>
                          <w:t>процентиль</w:t>
                        </w:r>
                        <w:proofErr w:type="spellEnd"/>
                        <w:r w:rsidRPr="00095350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)Web of</w:t>
                        </w:r>
                        <w:r w:rsidRPr="00095350">
                          <w:rPr>
                            <w:color w:val="000000"/>
                            <w:lang w:val="en-US"/>
                          </w:rPr>
                          <w:br/>
                        </w:r>
                        <w:r w:rsidRPr="00095350"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  <w:t>Science: Conference Proceedings Citation Index – Science (CPCI-S)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1062801" w14:textId="77777777" w:rsidR="0026309C" w:rsidRPr="001E50A1" w:rsidRDefault="0026309C" w:rsidP="0026309C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0C21DA" w:rsidRPr="00357D05" w14:paraId="34AF74C4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8A101D" w14:textId="704F6184" w:rsidR="000C21DA" w:rsidRDefault="000C21DA" w:rsidP="000C21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98F5CA" w14:textId="22723B09" w:rsidR="000C21DA" w:rsidRPr="00095350" w:rsidRDefault="000C21DA" w:rsidP="000C21DA">
                        <w:pPr>
                          <w:jc w:val="center"/>
                        </w:pPr>
                        <w:r w:rsidRPr="0000390D">
                          <w:t>Дойников П.И.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1A0447" w14:textId="134F985F" w:rsidR="000C21DA" w:rsidRPr="000C21DA" w:rsidRDefault="000C21DA" w:rsidP="000C21DA">
                        <w:pPr>
                          <w:jc w:val="center"/>
                        </w:pPr>
                        <w:r w:rsidRPr="0000390D">
                          <w:t>О принципах фаунистического права Российской Федерации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22CC9E" w14:textId="6F952EA7" w:rsidR="000C21DA" w:rsidRPr="00095350" w:rsidRDefault="000C21DA" w:rsidP="000C21DA">
                        <w:pPr>
                          <w:jc w:val="center"/>
                        </w:pPr>
                        <w:r w:rsidRPr="0000390D">
                          <w:t>русский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2BBB12" w14:textId="77777777" w:rsidR="000C21DA" w:rsidRPr="0000390D" w:rsidRDefault="000C21DA" w:rsidP="000C21DA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00390D">
                          <w:rPr>
                            <w:color w:val="000000"/>
                          </w:rPr>
                          <w:t xml:space="preserve">Академический </w:t>
                        </w:r>
                        <w:r>
                          <w:rPr>
                            <w:color w:val="000000"/>
                          </w:rPr>
                          <w:t>ю</w:t>
                        </w:r>
                        <w:r w:rsidRPr="0000390D">
                          <w:rPr>
                            <w:color w:val="000000"/>
                          </w:rPr>
                          <w:t xml:space="preserve">ридический </w:t>
                        </w:r>
                        <w:r>
                          <w:rPr>
                            <w:color w:val="000000"/>
                          </w:rPr>
                          <w:t>ж</w:t>
                        </w:r>
                        <w:r w:rsidRPr="0000390D">
                          <w:rPr>
                            <w:color w:val="000000"/>
                          </w:rPr>
                          <w:t>урнал Национальной Академии наук Таджикистана</w:t>
                        </w:r>
                      </w:p>
                      <w:p w14:paraId="1C10A56A" w14:textId="3FB4587F" w:rsidR="000C21DA" w:rsidRPr="00140BF0" w:rsidRDefault="000C21DA" w:rsidP="000C21DA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</w:pPr>
                        <w:r w:rsidRPr="0000390D">
                          <w:t>№</w:t>
                        </w:r>
                        <w:r w:rsidR="008417E8">
                          <w:t xml:space="preserve"> </w:t>
                        </w:r>
                        <w:r w:rsidRPr="0000390D">
                          <w:t>3. С. 158-161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A68915" w14:textId="02666D76" w:rsidR="000C21DA" w:rsidRPr="00095350" w:rsidRDefault="000C21DA" w:rsidP="000C21DA">
                        <w:pPr>
                          <w:jc w:val="center"/>
                        </w:pPr>
                        <w:r w:rsidRPr="0000390D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E5BF9A" w14:textId="2E8208FB" w:rsidR="000C21DA" w:rsidRPr="00095350" w:rsidRDefault="000C21DA" w:rsidP="000C21DA">
                        <w:pPr>
                          <w:jc w:val="center"/>
                        </w:pPr>
                        <w:r w:rsidRPr="0000390D">
                          <w:t>0</w:t>
                        </w:r>
                        <w:r>
                          <w:t>,</w:t>
                        </w:r>
                        <w:r w:rsidRPr="0000390D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F429AC" w14:textId="77777777" w:rsidR="000C21DA" w:rsidRPr="00095350" w:rsidRDefault="000C21DA" w:rsidP="000C21DA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9EF8433" w14:textId="77777777" w:rsidR="000C21DA" w:rsidRPr="001E50A1" w:rsidRDefault="000C21DA" w:rsidP="000C21DA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2E6B75" w:rsidRPr="00357D05" w14:paraId="4505D799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AD6FCF" w14:textId="63E791F9" w:rsidR="002E6B75" w:rsidRDefault="002E6B75" w:rsidP="002E6B7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A74EF7" w14:textId="72A2A02B" w:rsidR="002E6B75" w:rsidRPr="0000390D" w:rsidRDefault="002E6B75" w:rsidP="002E6B75">
                        <w:pPr>
                          <w:jc w:val="center"/>
                        </w:pPr>
                        <w:proofErr w:type="spellStart"/>
                        <w:r>
                          <w:t>Мухлынина</w:t>
                        </w:r>
                        <w:proofErr w:type="spellEnd"/>
                        <w:r>
                          <w:t xml:space="preserve"> М. М., </w:t>
                        </w:r>
                        <w:proofErr w:type="spellStart"/>
                        <w:r>
                          <w:t>Ведышева</w:t>
                        </w:r>
                        <w:proofErr w:type="spellEnd"/>
                        <w:r>
                          <w:t xml:space="preserve"> Н. 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8D0976" w14:textId="054B8633" w:rsidR="002E6B75" w:rsidRPr="002E6B75" w:rsidRDefault="00411FD6" w:rsidP="002E6B75">
                        <w:pPr>
                          <w:jc w:val="center"/>
                          <w:rPr>
                            <w:lang w:val="en-US"/>
                          </w:rPr>
                        </w:pPr>
                        <w:hyperlink r:id="rId13" w:history="1">
                          <w:r w:rsidR="002E6B75" w:rsidRPr="00D501A4">
                            <w:rPr>
                              <w:rStyle w:val="ae"/>
                              <w:color w:val="auto"/>
                              <w:u w:val="none"/>
                              <w:lang w:val="en-US"/>
                            </w:rPr>
                            <w:t xml:space="preserve">Legal aspect of the implementation of the </w:t>
                          </w:r>
                          <w:proofErr w:type="gramStart"/>
                          <w:r w:rsidR="002E6B75" w:rsidRPr="00D501A4">
                            <w:rPr>
                              <w:rStyle w:val="ae"/>
                              <w:color w:val="auto"/>
                              <w:u w:val="none"/>
                              <w:lang w:val="en-US"/>
                            </w:rPr>
                            <w:t>un</w:t>
                          </w:r>
                          <w:r w:rsidR="002E6B75" w:rsidRPr="002E6B75">
                            <w:rPr>
                              <w:rStyle w:val="ae"/>
                              <w:color w:val="auto"/>
                              <w:u w:val="none"/>
                              <w:lang w:val="en-US"/>
                            </w:rPr>
                            <w:t xml:space="preserve"> </w:t>
                          </w:r>
                          <w:r w:rsidR="002E6B75" w:rsidRPr="00D501A4">
                            <w:rPr>
                              <w:rStyle w:val="ae"/>
                              <w:color w:val="auto"/>
                              <w:u w:val="none"/>
                              <w:lang w:val="en-US"/>
                            </w:rPr>
                            <w:t>sustainable</w:t>
                          </w:r>
                          <w:proofErr w:type="gramEnd"/>
                          <w:r w:rsidR="002E6B75" w:rsidRPr="00D501A4">
                            <w:rPr>
                              <w:rStyle w:val="ae"/>
                              <w:color w:val="auto"/>
                              <w:u w:val="none"/>
                              <w:lang w:val="en-US"/>
                            </w:rPr>
                            <w:t xml:space="preserve"> development goals in the field of environmental management in Russia</w:t>
                          </w:r>
                        </w:hyperlink>
                        <w:r w:rsidR="002E6B75" w:rsidRPr="00D501A4">
                          <w:rPr>
                            <w:lang w:val="en-US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B0C265" w14:textId="18D9141B" w:rsidR="002E6B75" w:rsidRPr="0000390D" w:rsidRDefault="002E6B75" w:rsidP="002E6B75">
                        <w:pPr>
                          <w:jc w:val="center"/>
                        </w:pPr>
                        <w:r>
                          <w:t>английский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1E5DF5" w14:textId="7D6394C3" w:rsidR="002E6B75" w:rsidRPr="0000390D" w:rsidRDefault="002E6B75" w:rsidP="002E6B75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EB279B">
                          <w:rPr>
                            <w:lang w:val="en-US"/>
                          </w:rPr>
                          <w:t xml:space="preserve">E3S Web of Conferences. Actual Problems of Ecology and Environmental Management: Cooperation for Sustainable Development and Environmental Safety, APEEM 2020. </w:t>
                        </w:r>
                        <w:r w:rsidRPr="00D501A4">
                          <w:t>С. 05003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073B80" w14:textId="5B0B7569" w:rsidR="002E6B75" w:rsidRPr="0000390D" w:rsidRDefault="002E6B75" w:rsidP="002E6B75">
                        <w:pPr>
                          <w:jc w:val="center"/>
                        </w:pPr>
                        <w:r w:rsidRPr="00D501A4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825985" w14:textId="61A4370D" w:rsidR="002E6B75" w:rsidRPr="0000390D" w:rsidRDefault="002E6B75" w:rsidP="002E6B75">
                        <w:pPr>
                          <w:jc w:val="center"/>
                        </w:pPr>
                        <w:r w:rsidRPr="00D501A4"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B109BF" w14:textId="331945F3" w:rsidR="002E6B75" w:rsidRPr="00095350" w:rsidRDefault="00CF1E34" w:rsidP="002E6B75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</w:pPr>
                        <w:r w:rsidRPr="005147FF">
                          <w:rPr>
                            <w:bCs/>
                            <w:lang w:val="en-US"/>
                          </w:rPr>
                          <w:t>W</w:t>
                        </w:r>
                        <w:r>
                          <w:rPr>
                            <w:bCs/>
                            <w:lang w:val="en-US"/>
                          </w:rPr>
                          <w:t xml:space="preserve">eb </w:t>
                        </w:r>
                        <w:r w:rsidRPr="005147FF">
                          <w:rPr>
                            <w:bCs/>
                            <w:lang w:val="en-US"/>
                          </w:rPr>
                          <w:t>o</w:t>
                        </w:r>
                        <w:r>
                          <w:rPr>
                            <w:bCs/>
                            <w:lang w:val="en-US"/>
                          </w:rPr>
                          <w:t xml:space="preserve">f </w:t>
                        </w:r>
                        <w:r w:rsidRPr="005147FF">
                          <w:rPr>
                            <w:bCs/>
                            <w:lang w:val="en-US"/>
                          </w:rPr>
                          <w:t>S</w:t>
                        </w:r>
                        <w:r>
                          <w:rPr>
                            <w:bCs/>
                            <w:lang w:val="en-US"/>
                          </w:rPr>
                          <w:t>cience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4CFDAB3" w14:textId="77777777" w:rsidR="002E6B75" w:rsidRPr="001E50A1" w:rsidRDefault="002E6B75" w:rsidP="002E6B75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265FF68D" w14:textId="77777777" w:rsidR="008C186C" w:rsidRPr="001E50A1" w:rsidRDefault="008C186C" w:rsidP="007B238B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00DCCA2" w14:textId="77777777" w:rsidR="008C186C" w:rsidRPr="001E50A1" w:rsidRDefault="008C186C" w:rsidP="007B238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64A21457" w14:textId="77777777" w:rsidR="008C186C" w:rsidRPr="001E50A1" w:rsidRDefault="008C186C" w:rsidP="008C186C">
      <w:pPr>
        <w:rPr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785666" w14:paraId="5663C280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785666" w14:paraId="297B9265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9292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3"/>
                    <w:gridCol w:w="982"/>
                    <w:gridCol w:w="2604"/>
                    <w:gridCol w:w="1319"/>
                    <w:gridCol w:w="964"/>
                    <w:gridCol w:w="420"/>
                    <w:gridCol w:w="899"/>
                    <w:gridCol w:w="628"/>
                    <w:gridCol w:w="1073"/>
                  </w:tblGrid>
                  <w:tr w:rsidR="008C186C" w:rsidRPr="00785666" w14:paraId="6639AFAF" w14:textId="77777777" w:rsidTr="000713C8">
                    <w:trPr>
                      <w:tblCellSpacing w:w="0" w:type="dxa"/>
                      <w:jc w:val="center"/>
                    </w:trPr>
                    <w:tc>
                      <w:tcPr>
                        <w:tcW w:w="9292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F33B60" w14:textId="30CFEE5C" w:rsidR="008C186C" w:rsidRPr="00785666" w:rsidRDefault="008C186C" w:rsidP="00574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>7. Научные статьи, опубликованные в ведущих научных журналах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(из списка</w:t>
                        </w:r>
                        <w:r w:rsidR="00574274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ВАК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) в 20</w:t>
                        </w:r>
                        <w:r w:rsidR="00A369E6">
                          <w:rPr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FF391D" w:rsidRPr="00785666" w14:paraId="6B92DB38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4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15B64C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785666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78566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FF66C4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1628EC" w14:textId="77777777" w:rsidR="008C186C" w:rsidRPr="00785666" w:rsidRDefault="0085619F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 статьи</w:t>
                        </w:r>
                        <w:r w:rsidRPr="0085619F"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2CB6A9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 издания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682B78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Номер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58454E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678958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Страницы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0CBDCD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Объём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 xml:space="preserve">в </w:t>
                        </w:r>
                        <w:proofErr w:type="spellStart"/>
                        <w:r w:rsidRPr="00785666">
                          <w:rPr>
                            <w:sz w:val="24"/>
                            <w:szCs w:val="24"/>
                          </w:rPr>
                          <w:t>п.л</w:t>
                        </w:r>
                        <w:proofErr w:type="spellEnd"/>
                        <w:r w:rsidRPr="0078566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DA2A3B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</w:tr>
                  <w:tr w:rsidR="00902846" w:rsidRPr="00785666" w14:paraId="09E8FA08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4A6500" w14:textId="278DDE64" w:rsidR="00902846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1175DC" w14:textId="460C5DB6" w:rsidR="00902846" w:rsidRPr="007D5B0F" w:rsidRDefault="00902846" w:rsidP="00902846">
                        <w:pPr>
                          <w:jc w:val="center"/>
                        </w:pPr>
                        <w:r>
                          <w:t>Жаворонкова Н. Г., Агафонов В. Б.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A01C07" w14:textId="77777777" w:rsidR="00902846" w:rsidRDefault="00902846" w:rsidP="00902846">
                        <w:pPr>
                          <w:jc w:val="center"/>
                          <w:rPr>
                            <w:rStyle w:val="ae"/>
                            <w:bCs/>
                            <w:iCs/>
                            <w:color w:val="auto"/>
                            <w:u w:val="none"/>
                          </w:rPr>
                        </w:pPr>
                        <w:r w:rsidRPr="007D5B0F">
                          <w:rPr>
                            <w:rStyle w:val="ae"/>
                            <w:bCs/>
                            <w:iCs/>
                            <w:color w:val="auto"/>
                            <w:u w:val="none"/>
                          </w:rPr>
                          <w:t xml:space="preserve">Экологическая, биологическая, социальная безопасность: организационно-правовой аспект </w:t>
                        </w:r>
                      </w:p>
                      <w:p w14:paraId="3BE34FFD" w14:textId="77FA4788" w:rsidR="0064232E" w:rsidRPr="0064232E" w:rsidRDefault="0064232E" w:rsidP="0064232E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64232E">
                          <w:t>DOI: </w:t>
                        </w:r>
                        <w:hyperlink r:id="rId14" w:tgtFrame="_blank" w:history="1">
                          <w:r w:rsidRPr="0064232E">
                            <w:rPr>
                              <w:rStyle w:val="ae"/>
                              <w:color w:val="auto"/>
                            </w:rPr>
                            <w:t>10.17803/1729-5920.2020.164.7.043-049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80794D" w14:textId="0B658EEF" w:rsidR="00902846" w:rsidRPr="007D5B0F" w:rsidRDefault="00902846" w:rsidP="00902846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proofErr w:type="spellStart"/>
                        <w:r w:rsidRPr="007D5B0F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Lex</w:t>
                        </w:r>
                        <w:proofErr w:type="spellEnd"/>
                        <w:r w:rsidRPr="007D5B0F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 xml:space="preserve"> </w:t>
                        </w:r>
                        <w:proofErr w:type="spellStart"/>
                        <w:r w:rsidRPr="007D5B0F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russica</w:t>
                        </w:r>
                        <w:proofErr w:type="spellEnd"/>
                        <w:r w:rsidRPr="007D5B0F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 xml:space="preserve"> (Русский закон)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BA3106" w14:textId="3ABABDC2" w:rsidR="00902846" w:rsidRPr="007D5B0F" w:rsidRDefault="00902846" w:rsidP="00902846">
                        <w:pPr>
                          <w:jc w:val="center"/>
                        </w:pPr>
                        <w:r w:rsidRPr="007D5B0F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7 (164)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F799E7" w14:textId="1E91F98A" w:rsidR="00902846" w:rsidRPr="007D5B0F" w:rsidRDefault="00902846" w:rsidP="00902846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D8343F" w14:textId="45243FD2" w:rsidR="00902846" w:rsidRPr="007D5B0F" w:rsidRDefault="00902846" w:rsidP="00902846">
                        <w:pPr>
                          <w:jc w:val="center"/>
                        </w:pPr>
                        <w:r w:rsidRPr="007D5B0F">
                          <w:rPr>
                            <w:iCs/>
                          </w:rPr>
                          <w:t>43-49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591C26" w14:textId="078974AE" w:rsidR="00902846" w:rsidRPr="007D5B0F" w:rsidRDefault="00902846" w:rsidP="00902846">
                        <w:pPr>
                          <w:jc w:val="center"/>
                        </w:pPr>
                        <w:r w:rsidRPr="002F5907"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998750" w14:textId="77777777" w:rsidR="00902846" w:rsidRPr="001E50A1" w:rsidRDefault="00902846" w:rsidP="0090284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02846" w:rsidRPr="00785666" w14:paraId="4B705812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542B90" w14:textId="61B8FE0E" w:rsidR="00902846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417F6FA" w14:textId="09C0FC33" w:rsidR="00902846" w:rsidRPr="007D5B0F" w:rsidRDefault="00902846" w:rsidP="00902846">
                        <w:pPr>
                          <w:jc w:val="center"/>
                        </w:pPr>
                        <w:r>
                          <w:t>Жаворонкова Н. Г., Агафонов В. Б.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0E937F" w14:textId="77777777" w:rsidR="00902846" w:rsidRDefault="00902846" w:rsidP="00902846">
                        <w:pPr>
                          <w:jc w:val="center"/>
                          <w:rPr>
                            <w:rStyle w:val="ae"/>
                            <w:bCs/>
                            <w:iCs/>
                            <w:color w:val="auto"/>
                            <w:u w:val="none"/>
                          </w:rPr>
                        </w:pPr>
                        <w:r w:rsidRPr="007D5B0F">
                          <w:rPr>
                            <w:rStyle w:val="ae"/>
                            <w:bCs/>
                            <w:iCs/>
                            <w:color w:val="auto"/>
                            <w:u w:val="none"/>
                          </w:rPr>
                          <w:t xml:space="preserve">Теоретико-правовые проблемы обеспечения биологической безопасности Российской Федерации </w:t>
                        </w:r>
                      </w:p>
                      <w:p w14:paraId="5247A34E" w14:textId="77777777" w:rsidR="00551986" w:rsidRDefault="00551986" w:rsidP="00A8748F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</w:pPr>
                      </w:p>
                      <w:p w14:paraId="766A891E" w14:textId="634E6A0F" w:rsidR="00A8748F" w:rsidRPr="00A8748F" w:rsidRDefault="00A8748F" w:rsidP="00A8748F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A8748F">
                          <w:t>DOI: </w:t>
                        </w:r>
                        <w:hyperlink r:id="rId15" w:tgtFrame="_blank" w:history="1">
                          <w:r w:rsidRPr="00A8748F">
                            <w:rPr>
                              <w:rStyle w:val="ae"/>
                              <w:color w:val="auto"/>
                            </w:rPr>
                            <w:t>10.17803/</w:t>
                          </w:r>
                          <w:proofErr w:type="gramStart"/>
                          <w:r w:rsidRPr="00A8748F">
                            <w:rPr>
                              <w:rStyle w:val="ae"/>
                              <w:color w:val="auto"/>
                            </w:rPr>
                            <w:t>1994-1471.2020.113.4.187</w:t>
                          </w:r>
                          <w:proofErr w:type="gramEnd"/>
                          <w:r w:rsidRPr="00A8748F">
                            <w:rPr>
                              <w:rStyle w:val="ae"/>
                              <w:color w:val="auto"/>
                            </w:rPr>
                            <w:t>-194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1B3BDB" w14:textId="5758B6C9" w:rsidR="00902846" w:rsidRPr="007D5B0F" w:rsidRDefault="00902846" w:rsidP="00902846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bookmarkStart w:id="0" w:name="_Hlk90323797"/>
                        <w:r w:rsidRPr="007D5B0F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Актуальные проблемы российского права</w:t>
                        </w:r>
                        <w:bookmarkEnd w:id="0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D4396B" w14:textId="7FC51E4C" w:rsidR="00902846" w:rsidRPr="007D5B0F" w:rsidRDefault="00902846" w:rsidP="00902846">
                        <w:pPr>
                          <w:jc w:val="center"/>
                        </w:pPr>
                        <w:bookmarkStart w:id="1" w:name="_Hlk90323827"/>
                        <w:r w:rsidRPr="007D5B0F">
                          <w:rPr>
                            <w:iCs/>
                          </w:rPr>
                          <w:t>Т. 15. </w:t>
                        </w:r>
                        <w:r w:rsidRPr="007D5B0F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№ 4 (113)</w:t>
                        </w:r>
                        <w:bookmarkEnd w:id="1"/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AB9742" w14:textId="368F52C4" w:rsidR="00902846" w:rsidRPr="007D5B0F" w:rsidRDefault="00902846" w:rsidP="00902846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D6B391" w14:textId="61B20C16" w:rsidR="00902846" w:rsidRPr="007D5B0F" w:rsidRDefault="00902846" w:rsidP="00902846">
                        <w:pPr>
                          <w:jc w:val="center"/>
                        </w:pPr>
                        <w:bookmarkStart w:id="2" w:name="_Hlk90323841"/>
                        <w:r w:rsidRPr="007D5B0F">
                          <w:rPr>
                            <w:iCs/>
                          </w:rPr>
                          <w:t>187-194</w:t>
                        </w:r>
                        <w:bookmarkEnd w:id="2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B38D6E" w14:textId="3F4DD987" w:rsidR="00902846" w:rsidRPr="007D5B0F" w:rsidRDefault="00902846" w:rsidP="00902846">
                        <w:pPr>
                          <w:jc w:val="center"/>
                        </w:pPr>
                        <w:r w:rsidRPr="002F5907"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4580EF" w14:textId="77777777" w:rsidR="00902846" w:rsidRPr="001E50A1" w:rsidRDefault="00902846" w:rsidP="0090284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02846" w:rsidRPr="00785666" w14:paraId="19F589C5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752C4E" w14:textId="10F750E8" w:rsidR="00902846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31B109" w14:textId="4B97D47E" w:rsidR="00902846" w:rsidRPr="007D5B0F" w:rsidRDefault="00902846" w:rsidP="00902846">
                        <w:pPr>
                          <w:jc w:val="center"/>
                        </w:pPr>
                        <w:r>
                          <w:t>Жаворонкова Н. Г., Агафонов В. Б.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395E21" w14:textId="77777777" w:rsidR="0064232E" w:rsidRPr="0064232E" w:rsidRDefault="00902846" w:rsidP="00902846">
                        <w:pPr>
                          <w:jc w:val="center"/>
                          <w:rPr>
                            <w:rStyle w:val="ae"/>
                            <w:bCs/>
                            <w:iCs/>
                            <w:color w:val="auto"/>
                            <w:u w:val="none"/>
                          </w:rPr>
                        </w:pPr>
                        <w:bookmarkStart w:id="3" w:name="_Hlk90323880"/>
                        <w:r w:rsidRPr="0064232E">
                          <w:rPr>
                            <w:rStyle w:val="ae"/>
                            <w:bCs/>
                            <w:iCs/>
                            <w:color w:val="auto"/>
                            <w:u w:val="none"/>
                          </w:rPr>
                          <w:t>Правовые проблемы ликвидации прошлого (накопленного) вреда, причиненного окружающей среде в Арктической зоне Российской Федерации</w:t>
                        </w:r>
                      </w:p>
                      <w:bookmarkEnd w:id="3"/>
                      <w:p w14:paraId="07617420" w14:textId="0D2EB0FB" w:rsidR="00902846" w:rsidRPr="0064232E" w:rsidRDefault="0064232E" w:rsidP="0064232E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64232E">
                          <w:rPr>
                            <w:color w:val="000000"/>
                          </w:rPr>
                          <w:t>DOI: </w:t>
                        </w:r>
                        <w:hyperlink r:id="rId16" w:tgtFrame="_blank" w:history="1">
                          <w:r w:rsidRPr="0064232E">
                            <w:rPr>
                              <w:rStyle w:val="ae"/>
                              <w:color w:val="auto"/>
                            </w:rPr>
                            <w:t>10.18572/1812-3775-2020-1-34-36</w:t>
                          </w:r>
                        </w:hyperlink>
                        <w:r w:rsidR="00902846" w:rsidRPr="0064232E">
                          <w:rPr>
                            <w:rStyle w:val="ae"/>
                            <w:bCs/>
                            <w:iCs/>
                            <w:color w:val="auto"/>
                            <w:u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B09889" w14:textId="4CAD918D" w:rsidR="00902846" w:rsidRPr="007D5B0F" w:rsidRDefault="00902846" w:rsidP="00902846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bookmarkStart w:id="4" w:name="_Hlk90323896"/>
                        <w:r w:rsidRPr="00B254A1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Экологическое право</w:t>
                        </w:r>
                        <w:bookmarkEnd w:id="4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D8A05A" w14:textId="69CC7FE0" w:rsidR="00902846" w:rsidRPr="007D5B0F" w:rsidRDefault="00902846" w:rsidP="00902846">
                        <w:pPr>
                          <w:jc w:val="center"/>
                        </w:pPr>
                        <w:r w:rsidRPr="00B254A1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8C7BB3" w14:textId="0950C12F" w:rsidR="00902846" w:rsidRPr="007D5B0F" w:rsidRDefault="00902846" w:rsidP="00902846">
                        <w:pPr>
                          <w:jc w:val="center"/>
                        </w:pPr>
                        <w:r w:rsidRPr="00B254A1">
                          <w:rPr>
                            <w:iCs/>
                          </w:rP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728E84" w14:textId="19E7AB41" w:rsidR="00902846" w:rsidRPr="007D5B0F" w:rsidRDefault="00902846" w:rsidP="00902846">
                        <w:pPr>
                          <w:jc w:val="center"/>
                        </w:pPr>
                        <w:bookmarkStart w:id="5" w:name="_Hlk90323912"/>
                        <w:r w:rsidRPr="00B254A1">
                          <w:rPr>
                            <w:iCs/>
                          </w:rPr>
                          <w:t>34-36</w:t>
                        </w:r>
                        <w:bookmarkEnd w:id="5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D24DF9" w14:textId="289EF13A" w:rsidR="00902846" w:rsidRPr="007D5B0F" w:rsidRDefault="00902846" w:rsidP="00902846">
                        <w:pPr>
                          <w:jc w:val="center"/>
                        </w:pPr>
                        <w:r w:rsidRPr="002F5907"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061237" w14:textId="77777777" w:rsidR="00902846" w:rsidRPr="001E50A1" w:rsidRDefault="00902846" w:rsidP="0090284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02846" w:rsidRPr="00785666" w14:paraId="05624F6E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5AD5A8" w14:textId="16B4C771" w:rsidR="00902846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C36986" w14:textId="1ABFC6CF" w:rsidR="00902846" w:rsidRPr="007D5B0F" w:rsidRDefault="00902846" w:rsidP="00902846">
                        <w:pPr>
                          <w:jc w:val="center"/>
                        </w:pPr>
                        <w:r>
                          <w:t>Жаворонкова Н. Г., Агафонов В. Б.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4FA021" w14:textId="77777777" w:rsidR="0064232E" w:rsidRDefault="00902846" w:rsidP="00902846">
                        <w:pPr>
                          <w:jc w:val="center"/>
                          <w:rPr>
                            <w:rStyle w:val="ae"/>
                            <w:bCs/>
                            <w:iCs/>
                            <w:color w:val="auto"/>
                            <w:u w:val="none"/>
                          </w:rPr>
                        </w:pPr>
                        <w:bookmarkStart w:id="6" w:name="_Hlk90323941"/>
                        <w:r w:rsidRPr="00B02097">
                          <w:rPr>
                            <w:rStyle w:val="ae"/>
                            <w:bCs/>
                            <w:iCs/>
                            <w:color w:val="auto"/>
                            <w:u w:val="none"/>
                          </w:rPr>
                          <w:t>Правовые проблемы пространственного развития Арктической экологической зоны Российской Федерации</w:t>
                        </w:r>
                      </w:p>
                      <w:bookmarkEnd w:id="6"/>
                      <w:p w14:paraId="57B3E4D6" w14:textId="63FC9CAC" w:rsidR="00902846" w:rsidRPr="0064232E" w:rsidRDefault="0064232E" w:rsidP="0064232E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64232E">
                          <w:rPr>
                            <w:color w:val="000000"/>
                          </w:rPr>
                          <w:t>DOI: </w:t>
                        </w:r>
                        <w:hyperlink r:id="rId17" w:tgtFrame="_blank" w:history="1">
                          <w:r w:rsidRPr="0064232E">
                            <w:rPr>
                              <w:rStyle w:val="ae"/>
                              <w:color w:val="00008F"/>
                            </w:rPr>
                            <w:t>10.17803/1729-5920.2020.160.3.105-113</w:t>
                          </w:r>
                        </w:hyperlink>
                        <w:r w:rsidR="00902846" w:rsidRPr="0064232E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B5ED78F" w14:textId="290FD73F" w:rsidR="00902846" w:rsidRPr="007D5B0F" w:rsidRDefault="00902846" w:rsidP="00902846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bookmarkStart w:id="7" w:name="_Hlk90323962"/>
                        <w:proofErr w:type="spellStart"/>
                        <w:r w:rsidRPr="00B02097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Lex</w:t>
                        </w:r>
                        <w:proofErr w:type="spellEnd"/>
                        <w:r w:rsidRPr="00B02097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 xml:space="preserve"> </w:t>
                        </w:r>
                        <w:proofErr w:type="spellStart"/>
                        <w:r w:rsidRPr="00B02097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russica</w:t>
                        </w:r>
                        <w:proofErr w:type="spellEnd"/>
                        <w:r w:rsidRPr="00B02097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 xml:space="preserve"> (Русский закон)</w:t>
                        </w:r>
                        <w:bookmarkEnd w:id="7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805F6A" w14:textId="1F083D9E" w:rsidR="00902846" w:rsidRPr="007D5B0F" w:rsidRDefault="00902846" w:rsidP="00902846">
                        <w:pPr>
                          <w:jc w:val="center"/>
                        </w:pPr>
                        <w:r w:rsidRPr="00B02097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3 (160)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D956E1" w14:textId="23A957F7" w:rsidR="00902846" w:rsidRPr="007D5B0F" w:rsidRDefault="00902846" w:rsidP="00902846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E6A279" w14:textId="7372D07A" w:rsidR="00902846" w:rsidRPr="007D5B0F" w:rsidRDefault="00902846" w:rsidP="00902846">
                        <w:pPr>
                          <w:jc w:val="center"/>
                        </w:pPr>
                        <w:bookmarkStart w:id="8" w:name="_Hlk90323981"/>
                        <w:r w:rsidRPr="00B02097">
                          <w:rPr>
                            <w:iCs/>
                          </w:rPr>
                          <w:t>105-113</w:t>
                        </w:r>
                        <w:bookmarkEnd w:id="8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F3C04B" w14:textId="0ECF1E1C" w:rsidR="00902846" w:rsidRPr="007D5B0F" w:rsidRDefault="00902846" w:rsidP="00902846">
                        <w:pPr>
                          <w:jc w:val="center"/>
                        </w:pPr>
                        <w:r w:rsidRPr="002F5907"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24C9E7" w14:textId="77777777" w:rsidR="00902846" w:rsidRPr="001E50A1" w:rsidRDefault="00902846" w:rsidP="0090284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02846" w:rsidRPr="00785666" w14:paraId="4A25FF00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B9BDF9" w14:textId="4ECEB6B7" w:rsidR="00902846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6B9E4AD" w14:textId="4A3AAF4B" w:rsidR="00902846" w:rsidRPr="007D5B0F" w:rsidRDefault="00902846" w:rsidP="00902846">
                        <w:pPr>
                          <w:jc w:val="center"/>
                        </w:pPr>
                        <w:r>
                          <w:t>Жаворонкова Н. Г., Агафонов В. Б.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86BE5B" w14:textId="123BE1C7" w:rsidR="00902846" w:rsidRPr="00EB267F" w:rsidRDefault="00902846" w:rsidP="00902846">
                        <w:pPr>
                          <w:jc w:val="center"/>
                          <w:rPr>
                            <w:shd w:val="clear" w:color="auto" w:fill="FFFFFF"/>
                          </w:rPr>
                        </w:pPr>
                        <w:bookmarkStart w:id="9" w:name="_Hlk90324010"/>
                        <w:r w:rsidRPr="00EB267F">
                          <w:rPr>
                            <w:rStyle w:val="ae"/>
                            <w:bCs/>
                            <w:iCs/>
                            <w:color w:val="auto"/>
                            <w:u w:val="none"/>
                          </w:rPr>
                          <w:t xml:space="preserve">Анализ и оценка современных проблем законодательства Российской Федерации в сфере охраны окружающей среды при пользовании недрами </w:t>
                        </w:r>
                        <w:bookmarkEnd w:id="9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41660D" w14:textId="1EDE7B63" w:rsidR="00902846" w:rsidRPr="007D5B0F" w:rsidRDefault="00902846" w:rsidP="00902846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bookmarkStart w:id="10" w:name="_Hlk90324031"/>
                        <w:r w:rsidRPr="00EB267F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Минеральные ресурсы России. Экономика и управление</w:t>
                        </w:r>
                        <w:bookmarkEnd w:id="10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F4D505" w14:textId="4053307B" w:rsidR="00902846" w:rsidRPr="007D5B0F" w:rsidRDefault="00902846" w:rsidP="00902846">
                        <w:pPr>
                          <w:jc w:val="center"/>
                        </w:pPr>
                        <w:r w:rsidRPr="00EB267F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3 (172)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9CE18D" w14:textId="6C482F86" w:rsidR="00902846" w:rsidRPr="007D5B0F" w:rsidRDefault="00902846" w:rsidP="00902846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85DC06" w14:textId="783B33B7" w:rsidR="00902846" w:rsidRPr="007D5B0F" w:rsidRDefault="00902846" w:rsidP="00902846">
                        <w:pPr>
                          <w:jc w:val="center"/>
                        </w:pPr>
                        <w:bookmarkStart w:id="11" w:name="_Hlk90324058"/>
                        <w:r w:rsidRPr="00EB267F">
                          <w:rPr>
                            <w:iCs/>
                          </w:rPr>
                          <w:t>65-68</w:t>
                        </w:r>
                        <w:bookmarkEnd w:id="11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56D17B" w14:textId="3AC2E0EE" w:rsidR="00902846" w:rsidRPr="007D5B0F" w:rsidRDefault="00902846" w:rsidP="00902846">
                        <w:pPr>
                          <w:jc w:val="center"/>
                        </w:pPr>
                        <w:r w:rsidRPr="002F5907"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AF4CE6" w14:textId="77777777" w:rsidR="00902846" w:rsidRPr="001E50A1" w:rsidRDefault="00902846" w:rsidP="0090284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02846" w:rsidRPr="00785666" w14:paraId="028BC9F3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2A1B72" w14:textId="211F8DEA" w:rsidR="00902846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6BAE5F" w14:textId="48639DA6" w:rsidR="00902846" w:rsidRPr="007D5B0F" w:rsidRDefault="00902846" w:rsidP="00902846">
                        <w:pPr>
                          <w:jc w:val="center"/>
                        </w:pPr>
                        <w:r>
                          <w:t>Жаворонкова Н. Г., Агафонов В. Б.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006F5D" w14:textId="77777777" w:rsidR="00902846" w:rsidRDefault="00902846" w:rsidP="00902846">
                        <w:pPr>
                          <w:jc w:val="center"/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</w:pPr>
                        <w:bookmarkStart w:id="12" w:name="_Hlk90324088"/>
                        <w:r w:rsidRPr="00166B3A">
                          <w:rPr>
                            <w:rStyle w:val="ae"/>
                            <w:bCs/>
                            <w:iCs/>
                            <w:color w:val="auto"/>
                            <w:u w:val="none"/>
                          </w:rPr>
                          <w:t>Эколого-правовые проблемы обеспечения биологической безопасности в Арктической зоне Российской Федерации</w:t>
                        </w:r>
                        <w:r w:rsidRPr="00166B3A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 xml:space="preserve"> </w:t>
                        </w:r>
                      </w:p>
                      <w:bookmarkEnd w:id="12"/>
                      <w:p w14:paraId="5F0D30B3" w14:textId="4B97293A" w:rsidR="00957D56" w:rsidRPr="00166B3A" w:rsidRDefault="00957D56" w:rsidP="00902846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>
                          <w:t>DOI: </w:t>
                        </w:r>
                        <w:hyperlink r:id="rId18" w:tgtFrame="_blank" w:history="1">
                          <w:r w:rsidRPr="00957D56">
                            <w:rPr>
                              <w:rStyle w:val="ae"/>
                              <w:color w:val="auto"/>
                            </w:rPr>
                            <w:t>10.33693/2223-0092-2020-10-1-66-69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8123A17" w14:textId="065D2458" w:rsidR="00902846" w:rsidRPr="007D5B0F" w:rsidRDefault="00902846" w:rsidP="00902846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bookmarkStart w:id="13" w:name="_Hlk90324106"/>
                        <w:r w:rsidRPr="00166B3A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Социально-политические науки</w:t>
                        </w:r>
                        <w:bookmarkEnd w:id="13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4B4FE3" w14:textId="3ADB8BBD" w:rsidR="00902846" w:rsidRPr="007D5B0F" w:rsidRDefault="00902846" w:rsidP="00902846">
                        <w:pPr>
                          <w:jc w:val="center"/>
                        </w:pPr>
                        <w:bookmarkStart w:id="14" w:name="_Hlk90324125"/>
                        <w:r w:rsidRPr="00166B3A">
                          <w:rPr>
                            <w:iCs/>
                          </w:rPr>
                          <w:t>Т. 10. </w:t>
                        </w:r>
                        <w:r w:rsidRPr="00166B3A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№ 1</w:t>
                        </w:r>
                        <w:bookmarkEnd w:id="14"/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446E89" w14:textId="27D567C2" w:rsidR="00902846" w:rsidRPr="007D5B0F" w:rsidRDefault="00902846" w:rsidP="00902846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516B04" w14:textId="1708E3D6" w:rsidR="00902846" w:rsidRPr="007D5B0F" w:rsidRDefault="00902846" w:rsidP="00902846">
                        <w:pPr>
                          <w:jc w:val="center"/>
                        </w:pPr>
                        <w:r w:rsidRPr="00166B3A">
                          <w:rPr>
                            <w:iCs/>
                          </w:rPr>
                          <w:t>66-69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834C01" w14:textId="04532A9B" w:rsidR="00902846" w:rsidRPr="007D5B0F" w:rsidRDefault="00902846" w:rsidP="00902846">
                        <w:pPr>
                          <w:jc w:val="center"/>
                        </w:pPr>
                        <w:r w:rsidRPr="002F5907"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0763C8" w14:textId="77777777" w:rsidR="00902846" w:rsidRPr="001E50A1" w:rsidRDefault="00902846" w:rsidP="0090284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02846" w:rsidRPr="00785666" w14:paraId="1A225D53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DB5AFD" w14:textId="7F09BB40" w:rsidR="00902846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3E778C" w14:textId="30A3B522" w:rsidR="00902846" w:rsidRPr="007D5B0F" w:rsidRDefault="00902846" w:rsidP="00902846">
                        <w:pPr>
                          <w:jc w:val="center"/>
                        </w:pPr>
                        <w:r>
                          <w:t>Жаворонкова Н. Г., Агафонов В. Б.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ADCF54" w14:textId="77777777" w:rsidR="00902846" w:rsidRDefault="00902846" w:rsidP="00902846">
                        <w:pPr>
                          <w:jc w:val="center"/>
                          <w:rPr>
                            <w:iCs/>
                          </w:rPr>
                        </w:pPr>
                        <w:r w:rsidRPr="008E41EA">
                          <w:rPr>
                            <w:iCs/>
                          </w:rPr>
                          <w:t xml:space="preserve">Российское законодательство о чрезвычайных экологических ситуациях: изменение парадигмы </w:t>
                        </w:r>
                      </w:p>
                      <w:p w14:paraId="2C7D1552" w14:textId="518E5BB0" w:rsidR="00FD161D" w:rsidRPr="00FD161D" w:rsidRDefault="00FD161D" w:rsidP="00FD161D">
                        <w:pPr>
                          <w:jc w:val="center"/>
                        </w:pPr>
                        <w:r w:rsidRPr="00FD161D">
                          <w:t>DOI: </w:t>
                        </w:r>
                        <w:hyperlink r:id="rId19" w:tgtFrame="_blank" w:history="1">
                          <w:r w:rsidRPr="00FD161D">
                            <w:rPr>
                              <w:rStyle w:val="ae"/>
                              <w:color w:val="auto"/>
                            </w:rPr>
                            <w:t>10.18572/1813-1190-2020-9-39-44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A7AE00" w14:textId="5DFCA810" w:rsidR="00902846" w:rsidRPr="007D5B0F" w:rsidRDefault="00902846" w:rsidP="00902846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8E41EA">
                          <w:rPr>
                            <w:iCs/>
                          </w:rPr>
                          <w:t>Юридическая наука и образование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CB0D38" w14:textId="2FBD4C30" w:rsidR="00902846" w:rsidRPr="007D5B0F" w:rsidRDefault="00902846" w:rsidP="00902846">
                        <w:pPr>
                          <w:jc w:val="center"/>
                        </w:pPr>
                        <w:r w:rsidRPr="008E41EA">
                          <w:rPr>
                            <w:iCs/>
                          </w:rPr>
                          <w:t>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C6E14E" w14:textId="15D6D5E3" w:rsidR="00902846" w:rsidRPr="007D5B0F" w:rsidRDefault="00902846" w:rsidP="00902846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BE3D82" w14:textId="58C69A4C" w:rsidR="00902846" w:rsidRPr="007D5B0F" w:rsidRDefault="00902846" w:rsidP="00902846">
                        <w:pPr>
                          <w:jc w:val="center"/>
                        </w:pPr>
                        <w:r w:rsidRPr="008E41EA">
                          <w:rPr>
                            <w:iCs/>
                          </w:rPr>
                          <w:t>36-44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4A8BB4" w14:textId="05962F90" w:rsidR="00902846" w:rsidRPr="007D5B0F" w:rsidRDefault="00902846" w:rsidP="00902846">
                        <w:pPr>
                          <w:jc w:val="center"/>
                        </w:pPr>
                        <w:r w:rsidRPr="002F5907"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DE4C4F" w14:textId="77777777" w:rsidR="00902846" w:rsidRPr="001E50A1" w:rsidRDefault="00902846" w:rsidP="0090284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02846" w:rsidRPr="00785666" w14:paraId="6F00C973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C310A6" w14:textId="3266059D" w:rsidR="00902846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62A366" w14:textId="5F8970BF" w:rsidR="00902846" w:rsidRPr="007D5B0F" w:rsidRDefault="00902846" w:rsidP="00902846">
                        <w:pPr>
                          <w:jc w:val="center"/>
                        </w:pPr>
                        <w:r w:rsidRPr="00D028A4">
                          <w:t xml:space="preserve">Жаворонкова Н.Г., </w:t>
                        </w:r>
                        <w:proofErr w:type="spellStart"/>
                        <w:r w:rsidRPr="00D028A4">
                          <w:t>Выпханова</w:t>
                        </w:r>
                        <w:proofErr w:type="spellEnd"/>
                        <w:r w:rsidRPr="00D028A4">
                          <w:t xml:space="preserve"> Г.В.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07A7C9" w14:textId="77777777" w:rsidR="00902846" w:rsidRDefault="00411FD6" w:rsidP="00902846">
                        <w:pPr>
                          <w:jc w:val="center"/>
                          <w:rPr>
                            <w:rStyle w:val="ae"/>
                            <w:color w:val="auto"/>
                            <w:u w:val="none"/>
                          </w:rPr>
                        </w:pPr>
                        <w:hyperlink r:id="rId20" w:history="1">
                          <w:r w:rsidR="00902846" w:rsidRPr="0017467A">
                            <w:t>П</w:t>
                          </w:r>
                          <w:r w:rsidR="00902846" w:rsidRPr="0017467A">
                            <w:rPr>
                              <w:rStyle w:val="ae"/>
                              <w:color w:val="auto"/>
                              <w:u w:val="none"/>
                            </w:rPr>
                            <w:t xml:space="preserve">равовые проблемы </w:t>
                          </w:r>
                          <w:proofErr w:type="spellStart"/>
                          <w:r w:rsidR="00902846" w:rsidRPr="0017467A">
                            <w:rPr>
                              <w:rStyle w:val="ae"/>
                              <w:color w:val="auto"/>
                              <w:u w:val="none"/>
                            </w:rPr>
                            <w:t>стратегирования</w:t>
                          </w:r>
                          <w:proofErr w:type="spellEnd"/>
                          <w:r w:rsidR="00902846" w:rsidRPr="0017467A">
                            <w:rPr>
                              <w:rStyle w:val="ae"/>
                              <w:color w:val="auto"/>
                              <w:u w:val="none"/>
                            </w:rPr>
                            <w:t xml:space="preserve"> в экологическом праве</w:t>
                          </w:r>
                        </w:hyperlink>
                      </w:p>
                      <w:p w14:paraId="0F233389" w14:textId="46955C31" w:rsidR="0064232E" w:rsidRPr="0064232E" w:rsidRDefault="0064232E" w:rsidP="0064232E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64232E">
                          <w:rPr>
                            <w:color w:val="000000"/>
                          </w:rPr>
                          <w:t>DOI: </w:t>
                        </w:r>
                        <w:hyperlink r:id="rId21" w:tgtFrame="_blank" w:history="1">
                          <w:r w:rsidRPr="006C5DFF">
                            <w:rPr>
                              <w:rStyle w:val="ae"/>
                              <w:color w:val="auto"/>
                            </w:rPr>
                            <w:t>10.17803/1729-5920.2020.158.1.028-042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7CBA14" w14:textId="78EC22F8" w:rsidR="00902846" w:rsidRPr="007D5B0F" w:rsidRDefault="00902846" w:rsidP="00902846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proofErr w:type="spellStart"/>
                        <w:r w:rsidRPr="00B02097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Lex</w:t>
                        </w:r>
                        <w:proofErr w:type="spellEnd"/>
                        <w:r w:rsidRPr="00B02097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 xml:space="preserve"> </w:t>
                        </w:r>
                        <w:proofErr w:type="spellStart"/>
                        <w:r w:rsidRPr="00B02097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>russica</w:t>
                        </w:r>
                        <w:proofErr w:type="spellEnd"/>
                        <w:r w:rsidRPr="00B02097">
                          <w:rPr>
                            <w:rStyle w:val="ae"/>
                            <w:iCs/>
                            <w:color w:val="auto"/>
                            <w:u w:val="none"/>
                          </w:rPr>
                          <w:t xml:space="preserve"> (Русский закон)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FB6AA8" w14:textId="15C133DE" w:rsidR="00902846" w:rsidRPr="007D5B0F" w:rsidRDefault="00902846" w:rsidP="00902846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377D41" w14:textId="2650E79D" w:rsidR="00902846" w:rsidRPr="007D5B0F" w:rsidRDefault="00902846" w:rsidP="00902846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CD18BB" w14:textId="61690A68" w:rsidR="00902846" w:rsidRPr="007D5B0F" w:rsidRDefault="00902846" w:rsidP="00902846">
                        <w:pPr>
                          <w:jc w:val="center"/>
                        </w:pPr>
                        <w:r>
                          <w:t>28-42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3A89FC" w14:textId="3FB66F77" w:rsidR="00902846" w:rsidRPr="007D5B0F" w:rsidRDefault="00D659DF" w:rsidP="00902846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CC7065" w14:textId="77777777" w:rsidR="00902846" w:rsidRPr="001E50A1" w:rsidRDefault="00902846" w:rsidP="0090284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02846" w:rsidRPr="00785666" w14:paraId="0B14A762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0431A5" w14:textId="4F740A0B" w:rsidR="00902846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F13852" w14:textId="108C20F1" w:rsidR="00902846" w:rsidRPr="007D5B0F" w:rsidRDefault="00902846" w:rsidP="00902846">
                        <w:pPr>
                          <w:jc w:val="center"/>
                        </w:pPr>
                        <w:r>
                          <w:t xml:space="preserve">Жаворонкова Н. Г., Шпаковский Ю. Г. 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C9CFB5" w14:textId="77777777" w:rsidR="00902846" w:rsidRDefault="00411FD6" w:rsidP="00902846">
                        <w:pPr>
                          <w:jc w:val="center"/>
                          <w:rPr>
                            <w:rStyle w:val="ae"/>
                            <w:color w:val="auto"/>
                            <w:u w:val="none"/>
                          </w:rPr>
                        </w:pPr>
                        <w:hyperlink r:id="rId22" w:history="1">
                          <w:r w:rsidR="00902846" w:rsidRPr="00AB72E1">
                            <w:t>П</w:t>
                          </w:r>
                          <w:r w:rsidR="00902846" w:rsidRPr="00AB72E1">
                            <w:rPr>
                              <w:rStyle w:val="ae"/>
                              <w:color w:val="auto"/>
                              <w:u w:val="none"/>
                            </w:rPr>
                            <w:t xml:space="preserve">равовые проблемы пространственного развития </w:t>
                          </w:r>
                          <w:r w:rsidR="00902846">
                            <w:rPr>
                              <w:rStyle w:val="ae"/>
                              <w:color w:val="auto"/>
                              <w:u w:val="none"/>
                            </w:rPr>
                            <w:t>Р</w:t>
                          </w:r>
                          <w:r w:rsidR="00902846" w:rsidRPr="00AB72E1">
                            <w:rPr>
                              <w:rStyle w:val="ae"/>
                              <w:color w:val="auto"/>
                              <w:u w:val="none"/>
                            </w:rPr>
                            <w:t xml:space="preserve">оссийской </w:t>
                          </w:r>
                          <w:r w:rsidR="00902846">
                            <w:rPr>
                              <w:rStyle w:val="ae"/>
                              <w:color w:val="auto"/>
                              <w:u w:val="none"/>
                            </w:rPr>
                            <w:t>Ф</w:t>
                          </w:r>
                          <w:r w:rsidR="00902846" w:rsidRPr="00AB72E1">
                            <w:rPr>
                              <w:rStyle w:val="ae"/>
                              <w:color w:val="auto"/>
                              <w:u w:val="none"/>
                            </w:rPr>
                            <w:t>едерации: вопросы стратегического планирования</w:t>
                          </w:r>
                        </w:hyperlink>
                      </w:p>
                      <w:p w14:paraId="1B0A702B" w14:textId="7DADB298" w:rsidR="006C5DFF" w:rsidRPr="006C5DFF" w:rsidRDefault="006C5DFF" w:rsidP="006C5DFF">
                        <w:pPr>
                          <w:jc w:val="center"/>
                        </w:pPr>
                        <w:r w:rsidRPr="006C5DFF">
                          <w:t>DOI: </w:t>
                        </w:r>
                        <w:hyperlink r:id="rId23" w:tgtFrame="_blank" w:history="1">
                          <w:r w:rsidRPr="006C5DFF">
                            <w:rPr>
                              <w:rStyle w:val="ae"/>
                              <w:color w:val="auto"/>
                            </w:rPr>
                            <w:t>10.18572/1812-3929-2020-5-56-61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4EFCC1" w14:textId="7156138E" w:rsidR="00902846" w:rsidRPr="00AB72E1" w:rsidRDefault="00411FD6" w:rsidP="00902846">
                        <w:pPr>
                          <w:jc w:val="center"/>
                        </w:pPr>
                        <w:hyperlink r:id="rId24" w:history="1">
                          <w:r w:rsidR="00902846" w:rsidRPr="00AB72E1">
                            <w:rPr>
                              <w:rStyle w:val="ae"/>
                              <w:color w:val="auto"/>
                              <w:u w:val="none"/>
                            </w:rPr>
                            <w:t>Юрист</w:t>
                          </w:r>
                        </w:hyperlink>
                      </w:p>
                      <w:p w14:paraId="7A7DD4F2" w14:textId="77777777" w:rsidR="00902846" w:rsidRPr="007D5B0F" w:rsidRDefault="00902846" w:rsidP="00902846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5F3203" w14:textId="40A6BBCA" w:rsidR="00902846" w:rsidRPr="007D5B0F" w:rsidRDefault="00902846" w:rsidP="00902846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0E7EBA" w14:textId="1AC93193" w:rsidR="00902846" w:rsidRPr="007D5B0F" w:rsidRDefault="00902846" w:rsidP="00902846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204CAF" w14:textId="2459A8A9" w:rsidR="00902846" w:rsidRPr="007D5B0F" w:rsidRDefault="00902846" w:rsidP="00902846">
                        <w:pPr>
                          <w:jc w:val="center"/>
                        </w:pPr>
                        <w:r w:rsidRPr="00AB72E1">
                          <w:t>56-61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2AA85F" w14:textId="7BA67F7D" w:rsidR="00902846" w:rsidRPr="007D5B0F" w:rsidRDefault="003D7B01" w:rsidP="00902846">
                        <w:pPr>
                          <w:jc w:val="center"/>
                        </w:pPr>
                        <w: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8A1356" w14:textId="77777777" w:rsidR="00902846" w:rsidRPr="001E50A1" w:rsidRDefault="00902846" w:rsidP="0090284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02846" w:rsidRPr="00785666" w14:paraId="4757F19B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2C2069" w14:textId="4C11B58D" w:rsidR="00902846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E44187" w14:textId="04C5419E" w:rsidR="00902846" w:rsidRPr="007D5B0F" w:rsidRDefault="00902846" w:rsidP="00902846">
                        <w:pPr>
                          <w:jc w:val="center"/>
                        </w:pPr>
                        <w:r>
                          <w:t>Жаворонкова Н. Г., Шпаковский Ю. Г.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095AB0" w14:textId="77777777" w:rsidR="00902846" w:rsidRDefault="00411FD6" w:rsidP="00902846">
                        <w:pPr>
                          <w:jc w:val="center"/>
                        </w:pPr>
                        <w:hyperlink r:id="rId25" w:history="1">
                          <w:r w:rsidR="00902846">
                            <w:t>П</w:t>
                          </w:r>
                          <w:r w:rsidR="00902846" w:rsidRPr="00621340">
                            <w:t xml:space="preserve">робелы в новой доктрине энергетической безопасности </w:t>
                          </w:r>
                          <w:r w:rsidR="00902846">
                            <w:t>Р</w:t>
                          </w:r>
                          <w:r w:rsidR="00902846" w:rsidRPr="00621340">
                            <w:t>оссии</w:t>
                          </w:r>
                        </w:hyperlink>
                      </w:p>
                      <w:p w14:paraId="4FB2824D" w14:textId="390BFD31" w:rsidR="00F80434" w:rsidRPr="00F80434" w:rsidRDefault="00F80434" w:rsidP="00F80434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DOI: </w:t>
                        </w:r>
                        <w:hyperlink r:id="rId26" w:tgtFrame="_blank" w:history="1">
                          <w:r w:rsidRPr="00F80434">
                            <w:rPr>
                              <w:rStyle w:val="ae"/>
                              <w:color w:val="auto"/>
                            </w:rPr>
                            <w:t>10.18572/1812-3929-2020-9-43-50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3DAEE6" w14:textId="232F9401" w:rsidR="00902846" w:rsidRPr="00621340" w:rsidRDefault="00411FD6" w:rsidP="00902846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hyperlink r:id="rId27" w:history="1">
                          <w:r w:rsidR="00902846" w:rsidRPr="00D028A4">
                            <w:t>Юрист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6B7436" w14:textId="7715E216" w:rsidR="00902846" w:rsidRPr="007D5B0F" w:rsidRDefault="00902846" w:rsidP="00902846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562079" w14:textId="56B17507" w:rsidR="00902846" w:rsidRPr="007D5B0F" w:rsidRDefault="00902846" w:rsidP="00902846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288850" w14:textId="59DFBB00" w:rsidR="00902846" w:rsidRPr="007D5B0F" w:rsidRDefault="00902846" w:rsidP="00902846">
                        <w:pPr>
                          <w:jc w:val="center"/>
                        </w:pPr>
                        <w:r>
                          <w:t>43-50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025469" w14:textId="70A912AA" w:rsidR="00902846" w:rsidRPr="007D5B0F" w:rsidRDefault="00214FDC" w:rsidP="00902846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6CF0A0" w14:textId="77777777" w:rsidR="00902846" w:rsidRPr="001E50A1" w:rsidRDefault="00902846" w:rsidP="0090284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02846" w:rsidRPr="00785666" w14:paraId="2083B095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250F3D" w14:textId="4D1591A5" w:rsidR="00902846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C6799D" w14:textId="0CBBBD55" w:rsidR="00902846" w:rsidRDefault="00902846" w:rsidP="00902846">
                        <w:pPr>
                          <w:jc w:val="center"/>
                        </w:pPr>
                        <w:r>
                          <w:t>Жаворонкова Н. Г., Шпаковский Ю. Г.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845975" w14:textId="77777777" w:rsidR="00902846" w:rsidRDefault="00411FD6" w:rsidP="00902846">
                        <w:pPr>
                          <w:jc w:val="center"/>
                        </w:pPr>
                        <w:hyperlink r:id="rId28" w:history="1">
                          <w:r w:rsidR="00902846">
                            <w:t>Э</w:t>
                          </w:r>
                          <w:r w:rsidR="00902846" w:rsidRPr="00D028A4">
                            <w:t>нергетическая стратегия - 2035: правовые проблемы инновационного развития и экологической безопасности</w:t>
                          </w:r>
                        </w:hyperlink>
                      </w:p>
                      <w:p w14:paraId="0A346FCE" w14:textId="56ECD2B9" w:rsidR="00957D56" w:rsidRPr="00957D56" w:rsidRDefault="00957D56" w:rsidP="00957D56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957D56">
                          <w:t>DOI: </w:t>
                        </w:r>
                        <w:hyperlink r:id="rId29" w:tgtFrame="_blank" w:history="1">
                          <w:r w:rsidRPr="00957D56">
                            <w:rPr>
                              <w:rStyle w:val="ae"/>
                              <w:color w:val="auto"/>
                            </w:rPr>
                            <w:t>10.17803/2311-5998.2020.67.3.031-047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8B1D74E" w14:textId="7BDAC187" w:rsidR="00902846" w:rsidRPr="00D028A4" w:rsidRDefault="00411FD6" w:rsidP="00902846">
                        <w:pPr>
                          <w:jc w:val="center"/>
                        </w:pPr>
                        <w:hyperlink r:id="rId30" w:history="1">
                          <w:r w:rsidR="00902846">
                            <w:t>В</w:t>
                          </w:r>
                          <w:r w:rsidR="00902846" w:rsidRPr="00D028A4">
                            <w:t xml:space="preserve">естник </w:t>
                          </w:r>
                          <w:r w:rsidR="00902846">
                            <w:t>У</w:t>
                          </w:r>
                          <w:r w:rsidR="00902846" w:rsidRPr="00D028A4">
                            <w:t xml:space="preserve">ниверситета имени </w:t>
                          </w:r>
                          <w:r w:rsidR="00902846">
                            <w:t xml:space="preserve">О. Е. </w:t>
                          </w:r>
                          <w:proofErr w:type="spellStart"/>
                          <w:r w:rsidR="00902846">
                            <w:t>К</w:t>
                          </w:r>
                          <w:r w:rsidR="00902846" w:rsidRPr="00D028A4">
                            <w:t>утафина</w:t>
                          </w:r>
                          <w:proofErr w:type="spellEnd"/>
                          <w:r w:rsidR="00902846" w:rsidRPr="00D028A4">
                            <w:t xml:space="preserve"> (МГЮА)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9D77EA" w14:textId="4C3E1ECB" w:rsidR="00902846" w:rsidRDefault="00902846" w:rsidP="00902846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0E4F22" w14:textId="7E9C04B7" w:rsidR="00902846" w:rsidRDefault="00902846" w:rsidP="00902846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FEA066" w14:textId="00EABC50" w:rsidR="00902846" w:rsidRDefault="00902846" w:rsidP="00902846">
                        <w:pPr>
                          <w:jc w:val="center"/>
                        </w:pPr>
                        <w:r w:rsidRPr="00D028A4">
                          <w:t>31-47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5C22C0" w14:textId="122B61D3" w:rsidR="00902846" w:rsidRPr="007D5B0F" w:rsidRDefault="00214FDC" w:rsidP="00902846">
                        <w:pPr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ADF459" w14:textId="77777777" w:rsidR="00902846" w:rsidRPr="001E50A1" w:rsidRDefault="00902846" w:rsidP="0090284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02846" w:rsidRPr="00785666" w14:paraId="1009AF0F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1448D1" w14:textId="2D14E507" w:rsidR="00902846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3A2B9B" w14:textId="195B2BA4" w:rsidR="00902846" w:rsidRDefault="00902846" w:rsidP="00902846">
                        <w:pPr>
                          <w:jc w:val="center"/>
                        </w:pPr>
                        <w:r>
                          <w:t>Жаворонкова Н. Г., Шпаковский Ю. Г.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8DFFAB" w14:textId="77777777" w:rsidR="00902846" w:rsidRDefault="00411FD6" w:rsidP="00902846">
                        <w:pPr>
                          <w:jc w:val="center"/>
                        </w:pPr>
                        <w:hyperlink r:id="rId31" w:history="1">
                          <w:r w:rsidR="00902846">
                            <w:t>П</w:t>
                          </w:r>
                          <w:r w:rsidR="00902846" w:rsidRPr="006A2548">
                            <w:t>равовые аспекты реформирования системы государственного управления защитой населения и территорий при чрезвычайных ситуациях: уроки пандемии COVID-19</w:t>
                          </w:r>
                        </w:hyperlink>
                      </w:p>
                      <w:p w14:paraId="08A79D33" w14:textId="20D1221E" w:rsidR="00957D56" w:rsidRPr="00FF27AD" w:rsidRDefault="00FF27AD" w:rsidP="00FF27AD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FF27AD">
                          <w:t>DOI: </w:t>
                        </w:r>
                        <w:hyperlink r:id="rId32" w:tgtFrame="_blank" w:history="1">
                          <w:r w:rsidRPr="00FF27AD">
                            <w:rPr>
                              <w:rStyle w:val="ae"/>
                              <w:color w:val="auto"/>
                            </w:rPr>
                            <w:t>10.17803/2311-5998.2020.69.5.130-142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46505F" w14:textId="542FEED8" w:rsidR="00902846" w:rsidRPr="00D028A4" w:rsidRDefault="00411FD6" w:rsidP="00902846">
                        <w:pPr>
                          <w:jc w:val="center"/>
                        </w:pPr>
                        <w:hyperlink r:id="rId33" w:history="1">
                          <w:r w:rsidR="00902846">
                            <w:t>В</w:t>
                          </w:r>
                          <w:r w:rsidR="00902846" w:rsidRPr="006A2548">
                            <w:t xml:space="preserve">естник университета имени О.Е. </w:t>
                          </w:r>
                          <w:proofErr w:type="spellStart"/>
                          <w:r w:rsidR="00902846">
                            <w:t>К</w:t>
                          </w:r>
                          <w:r w:rsidR="00902846" w:rsidRPr="006A2548">
                            <w:t>утафина</w:t>
                          </w:r>
                          <w:proofErr w:type="spellEnd"/>
                          <w:r w:rsidR="00902846" w:rsidRPr="006A2548">
                            <w:t xml:space="preserve"> (МГЮА)</w:t>
                          </w:r>
                        </w:hyperlink>
                        <w:r w:rsidR="00902846" w:rsidRPr="006A2548"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8611BF" w14:textId="0D123520" w:rsidR="00902846" w:rsidRDefault="00902846" w:rsidP="00902846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639FEF" w14:textId="737778B2" w:rsidR="00902846" w:rsidRDefault="00902846" w:rsidP="00902846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FB5B9C" w14:textId="2B6EC95E" w:rsidR="00902846" w:rsidRDefault="00902846" w:rsidP="00902846">
                        <w:pPr>
                          <w:jc w:val="center"/>
                        </w:pPr>
                        <w:r>
                          <w:t>130-142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4F6239A" w14:textId="59A6C4E7" w:rsidR="00902846" w:rsidRPr="007D5B0F" w:rsidRDefault="00214FDC" w:rsidP="00902846">
                        <w:pPr>
                          <w:jc w:val="center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C079B3" w14:textId="77777777" w:rsidR="00902846" w:rsidRPr="001E50A1" w:rsidRDefault="00902846" w:rsidP="0090284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02846" w:rsidRPr="00785666" w14:paraId="474292AE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035B4D" w14:textId="43DD3D03" w:rsidR="00902846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D26C84" w14:textId="15EF108C" w:rsidR="00902846" w:rsidRDefault="00902846" w:rsidP="00902846">
                        <w:pPr>
                          <w:jc w:val="center"/>
                        </w:pPr>
                        <w:r w:rsidRPr="004F3599">
                          <w:t>Жаворонкова Н.Г., Харченко С.Г., Агафонов В.Б.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37897E" w14:textId="77777777" w:rsidR="00902846" w:rsidRDefault="00411FD6" w:rsidP="00902846">
                        <w:pPr>
                          <w:jc w:val="center"/>
                          <w:rPr>
                            <w:rStyle w:val="ae"/>
                            <w:color w:val="auto"/>
                            <w:u w:val="none"/>
                          </w:rPr>
                        </w:pPr>
                        <w:hyperlink r:id="rId34" w:history="1">
                          <w:r w:rsidR="00902846" w:rsidRPr="0023710D">
                            <w:rPr>
                              <w:rStyle w:val="ae"/>
                              <w:color w:val="auto"/>
                              <w:u w:val="none"/>
                            </w:rPr>
                            <w:t>Тенденции и перспективы развития законодательства о чрезвычайных экологических ситуациях</w:t>
                          </w:r>
                        </w:hyperlink>
                      </w:p>
                      <w:p w14:paraId="0D99F21A" w14:textId="27F729C0" w:rsidR="0038608B" w:rsidRPr="0038608B" w:rsidRDefault="0038608B" w:rsidP="0038608B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38608B">
                          <w:rPr>
                            <w:color w:val="000000"/>
                          </w:rPr>
                          <w:t>DOI: </w:t>
                        </w:r>
                        <w:hyperlink r:id="rId35" w:tgtFrame="_blank" w:history="1">
                          <w:r w:rsidRPr="00092F0A">
                            <w:rPr>
                              <w:rStyle w:val="ae"/>
                              <w:color w:val="auto"/>
                            </w:rPr>
                            <w:t>10.18412/1816-0395-2020-7-68-71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E98385" w14:textId="19D571AF" w:rsidR="00902846" w:rsidRPr="006A2548" w:rsidRDefault="00411FD6" w:rsidP="00902846">
                        <w:pPr>
                          <w:jc w:val="center"/>
                        </w:pPr>
                        <w:hyperlink r:id="rId36" w:history="1">
                          <w:r w:rsidR="00902846" w:rsidRPr="004F3599">
                            <w:rPr>
                              <w:rStyle w:val="ae"/>
                              <w:color w:val="auto"/>
                              <w:u w:val="none"/>
                            </w:rPr>
                            <w:t>Экология и промышленность России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67685F" w14:textId="53FC9141" w:rsidR="00902846" w:rsidRDefault="00902846" w:rsidP="00902846">
                        <w:pPr>
                          <w:jc w:val="center"/>
                        </w:pPr>
                        <w:r w:rsidRPr="004F3599">
                          <w:t>Т. 24. </w:t>
                        </w:r>
                        <w:hyperlink r:id="rId37" w:history="1">
                          <w:r w:rsidRPr="004F3599">
                            <w:rPr>
                              <w:rStyle w:val="ae"/>
                              <w:color w:val="auto"/>
                              <w:u w:val="none"/>
                            </w:rPr>
                            <w:t>№ 7</w:t>
                          </w:r>
                        </w:hyperlink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1BE34B" w14:textId="363A02F0" w:rsidR="00902846" w:rsidRPr="00825B61" w:rsidRDefault="00902846" w:rsidP="0090284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EBABD5" w14:textId="23880E51" w:rsidR="00902846" w:rsidRDefault="00902846" w:rsidP="00902846">
                        <w:pPr>
                          <w:jc w:val="center"/>
                        </w:pPr>
                        <w:r w:rsidRPr="004F3599">
                          <w:t>68-71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2BE052" w14:textId="1CEEAF6D" w:rsidR="00902846" w:rsidRPr="007D5B0F" w:rsidRDefault="00902846" w:rsidP="00902846">
                        <w:pPr>
                          <w:jc w:val="center"/>
                        </w:pPr>
                        <w:r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4990BD" w14:textId="4BD3A4F4" w:rsidR="00902846" w:rsidRPr="0023710D" w:rsidRDefault="00902846" w:rsidP="00902846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Scopus</w:t>
                        </w:r>
                      </w:p>
                    </w:tc>
                  </w:tr>
                  <w:tr w:rsidR="00902846" w:rsidRPr="00785666" w14:paraId="4A3EC18A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597FFD" w14:textId="2DD8668A" w:rsidR="00902846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90028D" w14:textId="725DEF2F" w:rsidR="00902846" w:rsidRPr="004F3599" w:rsidRDefault="00902846" w:rsidP="00902846">
                        <w:pPr>
                          <w:jc w:val="center"/>
                        </w:pPr>
                        <w:proofErr w:type="spellStart"/>
                        <w:r>
                          <w:t>Выпханова</w:t>
                        </w:r>
                        <w:proofErr w:type="spellEnd"/>
                        <w:r>
                          <w:t xml:space="preserve"> Г. В., Жаворонкова Н. Г.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3FF1F9" w14:textId="77777777" w:rsidR="00902846" w:rsidRDefault="00902846" w:rsidP="00902846">
                        <w:pPr>
                          <w:jc w:val="center"/>
                        </w:pPr>
                        <w:r>
                          <w:t>Правовые проблемы управления рисками экологических катастроф в Арктике</w:t>
                        </w:r>
                      </w:p>
                      <w:p w14:paraId="14BE9572" w14:textId="592326F2" w:rsidR="008701F2" w:rsidRPr="008701F2" w:rsidRDefault="008701F2" w:rsidP="008701F2">
                        <w:pPr>
                          <w:jc w:val="center"/>
                        </w:pPr>
                        <w:r w:rsidRPr="008701F2">
                          <w:t>DOI: </w:t>
                        </w:r>
                        <w:hyperlink r:id="rId38" w:tgtFrame="_blank" w:history="1">
                          <w:r w:rsidRPr="008701F2">
                            <w:rPr>
                              <w:rStyle w:val="ae"/>
                              <w:color w:val="auto"/>
                            </w:rPr>
                            <w:t>10.18572/1812-3775-2020-5-11-16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77EF0F" w14:textId="614EFA4D" w:rsidR="00902846" w:rsidRDefault="00902846" w:rsidP="00902846">
                        <w:pPr>
                          <w:jc w:val="center"/>
                        </w:pPr>
                        <w:r>
                          <w:t>Экологическое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1AF895" w14:textId="2DE536A3" w:rsidR="00902846" w:rsidRPr="004F3599" w:rsidRDefault="00902846" w:rsidP="00902846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BF0F6C" w14:textId="4D6DDCD0" w:rsidR="00902846" w:rsidRDefault="00902846" w:rsidP="0090284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BF6AEB" w14:textId="0ABCE9FD" w:rsidR="00902846" w:rsidRPr="004F3599" w:rsidRDefault="00902846" w:rsidP="00902846">
                        <w:pPr>
                          <w:jc w:val="center"/>
                        </w:pPr>
                        <w:r>
                          <w:t>11-16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757430" w14:textId="0C693AE6" w:rsidR="00902846" w:rsidRPr="007D5B0F" w:rsidRDefault="00902846" w:rsidP="00902846">
                        <w:pPr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F745D5" w14:textId="77777777" w:rsidR="00902846" w:rsidRDefault="00902846" w:rsidP="00902846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  <w:tr w:rsidR="00902846" w:rsidRPr="00785666" w14:paraId="1EB4E631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F0DF9D" w14:textId="4B05359F" w:rsidR="00902846" w:rsidRPr="000713C8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BF7601" w14:textId="17FAC081" w:rsidR="00902846" w:rsidRPr="007D5B0F" w:rsidRDefault="00902846" w:rsidP="00902846">
                        <w:pPr>
                          <w:jc w:val="center"/>
                        </w:pPr>
                        <w:r w:rsidRPr="007D5B0F">
                          <w:t>Воронина Н.</w:t>
                        </w:r>
                        <w:r w:rsidR="00D60D1C">
                          <w:t xml:space="preserve"> </w:t>
                        </w:r>
                        <w:r w:rsidRPr="007D5B0F">
                          <w:t>П.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E3BF65" w14:textId="77777777" w:rsidR="00902846" w:rsidRDefault="00902846" w:rsidP="00902846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7D5B0F">
                          <w:rPr>
                            <w:color w:val="000000"/>
                            <w:shd w:val="clear" w:color="auto" w:fill="FFFFFF"/>
                          </w:rPr>
                          <w:t>Правовое регулирование ликвидации накопленного вреда окружающей среде: европейский опыт</w:t>
                        </w:r>
                      </w:p>
                      <w:p w14:paraId="661EFAD3" w14:textId="131B19E8" w:rsidR="00D60D1C" w:rsidRPr="00D60D1C" w:rsidRDefault="00D60D1C" w:rsidP="00D60D1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D60D1C">
                          <w:t>DOI: </w:t>
                        </w:r>
                        <w:hyperlink r:id="rId39" w:tgtFrame="_blank" w:history="1">
                          <w:r w:rsidRPr="00D60D1C">
                            <w:rPr>
                              <w:rStyle w:val="ae"/>
                              <w:color w:val="auto"/>
                            </w:rPr>
                            <w:t>10.18572/1812-3775-2020-1-51-52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895129" w14:textId="5D749886" w:rsidR="00902846" w:rsidRPr="007D5B0F" w:rsidRDefault="00902846" w:rsidP="00902846">
                        <w:pPr>
                          <w:jc w:val="center"/>
                        </w:pPr>
                        <w:r w:rsidRPr="007D5B0F">
                          <w:rPr>
                            <w:color w:val="000000"/>
                            <w:shd w:val="clear" w:color="auto" w:fill="FFFFFF"/>
                          </w:rPr>
                          <w:t>Экологическое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FB69F0" w14:textId="77931D5F" w:rsidR="00902846" w:rsidRPr="007D5B0F" w:rsidRDefault="00902846" w:rsidP="00902846">
                        <w:pPr>
                          <w:jc w:val="center"/>
                        </w:pPr>
                        <w:r w:rsidRPr="007D5B0F"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1BE012" w14:textId="42D0F8B6" w:rsidR="00902846" w:rsidRPr="007D5B0F" w:rsidRDefault="00902846" w:rsidP="00902846">
                        <w:pPr>
                          <w:jc w:val="center"/>
                        </w:pPr>
                        <w:r w:rsidRPr="007D5B0F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70021C" w14:textId="78FB220C" w:rsidR="00902846" w:rsidRPr="007D5B0F" w:rsidRDefault="00902846" w:rsidP="00902846">
                        <w:pPr>
                          <w:jc w:val="center"/>
                        </w:pPr>
                        <w:r w:rsidRPr="007D5B0F">
                          <w:t>51-52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0DB17B" w14:textId="4DCBF686" w:rsidR="00902846" w:rsidRPr="007D5B0F" w:rsidRDefault="00902846" w:rsidP="00902846">
                        <w:pPr>
                          <w:jc w:val="center"/>
                        </w:pPr>
                        <w:r w:rsidRPr="007D5B0F">
                          <w:t>0,12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5E9632" w14:textId="77777777" w:rsidR="00902846" w:rsidRPr="001E50A1" w:rsidRDefault="00902846" w:rsidP="0090284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02846" w:rsidRPr="00785666" w14:paraId="2D89CA5F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EF9A1A" w14:textId="146FA038" w:rsidR="00902846" w:rsidRPr="00825B61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F7A90B" w14:textId="3D3F17DD" w:rsidR="00902846" w:rsidRPr="007D5B0F" w:rsidRDefault="00902846" w:rsidP="00902846">
                        <w:pPr>
                          <w:jc w:val="center"/>
                        </w:pPr>
                        <w:r w:rsidRPr="007D5B0F">
                          <w:t>Воронина Н.</w:t>
                        </w:r>
                        <w:r>
                          <w:t xml:space="preserve"> </w:t>
                        </w:r>
                        <w:r w:rsidRPr="007D5B0F">
                          <w:t>П.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E16CD9" w14:textId="2A3EF8F9" w:rsidR="00D60D1C" w:rsidRDefault="00902846" w:rsidP="00D60D1C">
                        <w:pPr>
                          <w:jc w:val="center"/>
                        </w:pPr>
                        <w:r w:rsidRPr="007D5B0F">
                          <w:t>Аграрное право: современные тренды</w:t>
                        </w:r>
                      </w:p>
                      <w:p w14:paraId="6E1CDD6A" w14:textId="151F282A" w:rsidR="00902846" w:rsidRPr="007D5B0F" w:rsidRDefault="00D60D1C" w:rsidP="00D60D1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</w:pPr>
                        <w:r w:rsidRPr="00D60D1C">
                          <w:t>DOI: </w:t>
                        </w:r>
                        <w:hyperlink r:id="rId40" w:tgtFrame="_blank" w:history="1">
                          <w:r w:rsidRPr="00D60D1C">
                            <w:rPr>
                              <w:rStyle w:val="ae"/>
                              <w:color w:val="auto"/>
                            </w:rPr>
                            <w:t>10.25683/VOLBI.2020.50.156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672437" w14:textId="71147B1E" w:rsidR="00902846" w:rsidRPr="007D5B0F" w:rsidRDefault="00902846" w:rsidP="00902846">
                        <w:pPr>
                          <w:jc w:val="center"/>
                        </w:pPr>
                        <w:r w:rsidRPr="007D5B0F">
                          <w:t>Бизнес. Образование. Право.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E543CB" w14:textId="4193F2F5" w:rsidR="00902846" w:rsidRPr="007D5B0F" w:rsidRDefault="00902846" w:rsidP="00902846">
                        <w:pPr>
                          <w:jc w:val="center"/>
                        </w:pPr>
                        <w:r w:rsidRPr="007D5B0F"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66BF93" w14:textId="72C11A84" w:rsidR="00902846" w:rsidRPr="007D5B0F" w:rsidRDefault="00902846" w:rsidP="00902846">
                        <w:pPr>
                          <w:jc w:val="center"/>
                        </w:pPr>
                        <w:r w:rsidRPr="007D5B0F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D05BC6" w14:textId="73DBB6CC" w:rsidR="00902846" w:rsidRPr="007D5B0F" w:rsidRDefault="00902846" w:rsidP="00902846">
                        <w:pPr>
                          <w:jc w:val="center"/>
                        </w:pPr>
                        <w:r w:rsidRPr="007D5B0F">
                          <w:rPr>
                            <w:rFonts w:eastAsia="TimesNewRoman"/>
                          </w:rPr>
                          <w:t>331–337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5D67A9" w14:textId="61826E9D" w:rsidR="00902846" w:rsidRPr="007D5B0F" w:rsidRDefault="00902846" w:rsidP="00902846">
                        <w:pPr>
                          <w:jc w:val="center"/>
                        </w:pPr>
                        <w:r w:rsidRPr="007D5B0F">
                          <w:t>0,63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5EA918" w14:textId="77777777" w:rsidR="00902846" w:rsidRPr="00785666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02846" w:rsidRPr="00785666" w14:paraId="21669CD9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28BFE5" w14:textId="6A93A779" w:rsidR="00902846" w:rsidRPr="000713C8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567CE9" w14:textId="38835898" w:rsidR="00902846" w:rsidRPr="00001EB0" w:rsidRDefault="00902846" w:rsidP="00902846">
                        <w:pPr>
                          <w:jc w:val="center"/>
                        </w:pPr>
                        <w:r w:rsidRPr="00001EB0">
                          <w:t>Воронина Н.</w:t>
                        </w:r>
                        <w:r>
                          <w:t xml:space="preserve"> </w:t>
                        </w:r>
                        <w:r w:rsidRPr="00001EB0">
                          <w:t>П.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02C822" w14:textId="0EB7D3A5" w:rsidR="00902846" w:rsidRPr="00001EB0" w:rsidRDefault="00902846" w:rsidP="00902846">
                        <w:pPr>
                          <w:jc w:val="center"/>
                        </w:pPr>
                        <w:r w:rsidRPr="00001EB0">
                          <w:t>Правоотношения в сфере сельскохозяйственной кооперации: виды, особенности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C47524" w14:textId="23F65D9D" w:rsidR="00902846" w:rsidRPr="00001EB0" w:rsidRDefault="00902846" w:rsidP="00902846">
                        <w:pPr>
                          <w:jc w:val="center"/>
                        </w:pPr>
                        <w:r w:rsidRPr="00001EB0"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CEAB6C" w14:textId="7CFC6974" w:rsidR="00902846" w:rsidRPr="00001EB0" w:rsidRDefault="00902846" w:rsidP="00902846">
                        <w:pPr>
                          <w:jc w:val="center"/>
                        </w:pPr>
                        <w:r w:rsidRPr="00001EB0"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933F69" w14:textId="1DE84CEC" w:rsidR="00902846" w:rsidRPr="00001EB0" w:rsidRDefault="00902846" w:rsidP="00902846">
                        <w:pPr>
                          <w:jc w:val="center"/>
                        </w:pPr>
                        <w:r w:rsidRPr="00001EB0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F49A67" w14:textId="1D5D0C6E" w:rsidR="00902846" w:rsidRPr="00001EB0" w:rsidRDefault="00902846" w:rsidP="00902846">
                        <w:pPr>
                          <w:jc w:val="center"/>
                        </w:pPr>
                        <w:r w:rsidRPr="00001EB0">
                          <w:t>48-53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D4339D" w14:textId="0BBAA9D2" w:rsidR="00902846" w:rsidRPr="00001EB0" w:rsidRDefault="00902846" w:rsidP="00902846">
                        <w:pPr>
                          <w:jc w:val="center"/>
                        </w:pPr>
                        <w:r w:rsidRPr="00001EB0"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CCF1D8" w14:textId="77777777" w:rsidR="00902846" w:rsidRPr="00001EB0" w:rsidRDefault="00902846" w:rsidP="00902846">
                        <w:pPr>
                          <w:jc w:val="center"/>
                        </w:pPr>
                      </w:p>
                    </w:tc>
                  </w:tr>
                  <w:tr w:rsidR="00902846" w:rsidRPr="00785666" w14:paraId="727C74A0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15332E" w14:textId="5AC1D0EE" w:rsidR="00902846" w:rsidRPr="000713C8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592481" w14:textId="21EA9ADC" w:rsidR="00902846" w:rsidRPr="00001EB0" w:rsidRDefault="00902846" w:rsidP="00902846">
                        <w:pPr>
                          <w:jc w:val="center"/>
                        </w:pPr>
                        <w:r w:rsidRPr="00001EB0">
                          <w:t>Воронина Н.</w:t>
                        </w:r>
                        <w:r>
                          <w:t xml:space="preserve"> </w:t>
                        </w:r>
                        <w:r w:rsidRPr="00001EB0">
                          <w:t>П.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DA5CED" w14:textId="1AD8EAE3" w:rsidR="00902846" w:rsidRPr="001C6B42" w:rsidRDefault="00902846" w:rsidP="00902846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001EB0">
                          <w:rPr>
                            <w:color w:val="333333"/>
                          </w:rPr>
                          <w:t>Правовое регулирование использования биотехнологий в сельском хозяйстве России и зарубежных стран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AB790D" w14:textId="77777777" w:rsidR="00902846" w:rsidRPr="00001EB0" w:rsidRDefault="00902846" w:rsidP="00902846">
                        <w:pPr>
                          <w:jc w:val="center"/>
                        </w:pPr>
                        <w:r w:rsidRPr="00001EB0">
                          <w:t>Аграрное и земельное право</w:t>
                        </w:r>
                      </w:p>
                      <w:p w14:paraId="6C2BD7CC" w14:textId="452A85E9" w:rsidR="00902846" w:rsidRPr="00001EB0" w:rsidRDefault="00902846" w:rsidP="00902846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0295EF" w14:textId="6290A658" w:rsidR="00902846" w:rsidRPr="00001EB0" w:rsidRDefault="00902846" w:rsidP="00902846">
                        <w:pPr>
                          <w:jc w:val="center"/>
                        </w:pPr>
                        <w:r w:rsidRPr="00001EB0">
                          <w:t>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3ED029" w14:textId="018E13F9" w:rsidR="00902846" w:rsidRPr="00001EB0" w:rsidRDefault="00902846" w:rsidP="00902846">
                        <w:pPr>
                          <w:jc w:val="center"/>
                        </w:pPr>
                        <w:r w:rsidRPr="00001EB0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C482AC" w14:textId="59A03994" w:rsidR="00902846" w:rsidRPr="00001EB0" w:rsidRDefault="00902846" w:rsidP="00902846">
                        <w:pPr>
                          <w:jc w:val="center"/>
                        </w:pPr>
                        <w:r w:rsidRPr="00001EB0">
                          <w:t>17-23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D5C8C9" w14:textId="101D0A8D" w:rsidR="00902846" w:rsidRPr="00001EB0" w:rsidRDefault="00902846" w:rsidP="00902846">
                        <w:pPr>
                          <w:jc w:val="center"/>
                        </w:pPr>
                        <w:r w:rsidRPr="00001EB0"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84D216" w14:textId="77777777" w:rsidR="00902846" w:rsidRPr="00001EB0" w:rsidRDefault="00902846" w:rsidP="00902846">
                        <w:pPr>
                          <w:jc w:val="center"/>
                        </w:pPr>
                      </w:p>
                    </w:tc>
                  </w:tr>
                  <w:tr w:rsidR="00902846" w:rsidRPr="00785666" w14:paraId="10DD5E07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CE37A9" w14:textId="3C177116" w:rsidR="00902846" w:rsidRPr="000713C8" w:rsidRDefault="00902846" w:rsidP="009028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39FC8D" w14:textId="4043A304" w:rsidR="00902846" w:rsidRPr="00001EB0" w:rsidRDefault="00902846" w:rsidP="00902846">
                        <w:pPr>
                          <w:jc w:val="center"/>
                        </w:pPr>
                        <w:r w:rsidRPr="00001EB0">
                          <w:t>Воронина Н.</w:t>
                        </w:r>
                        <w:r>
                          <w:t xml:space="preserve"> </w:t>
                        </w:r>
                        <w:r w:rsidRPr="00001EB0">
                          <w:t>П.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D0C57D" w14:textId="77777777" w:rsidR="00902846" w:rsidRDefault="00902846" w:rsidP="00902846">
                        <w:pPr>
                          <w:jc w:val="center"/>
                        </w:pPr>
                        <w:r w:rsidRPr="00001EB0">
                          <w:t>Стратегическое планирование освоения Арктики в контексте обеспечения экологической безопасности: российский и зарубежный опыт</w:t>
                        </w:r>
                      </w:p>
                      <w:p w14:paraId="169A82DE" w14:textId="74C09D8A" w:rsidR="00D74349" w:rsidRPr="00D74349" w:rsidRDefault="00D74349" w:rsidP="00D74349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D74349">
                          <w:t>DOI: </w:t>
                        </w:r>
                        <w:hyperlink r:id="rId41" w:tgtFrame="_blank" w:history="1">
                          <w:r w:rsidRPr="00D74349">
                            <w:rPr>
                              <w:rStyle w:val="ae"/>
                              <w:color w:val="auto"/>
                            </w:rPr>
                            <w:t>10.34670/AR.2020.74.75.016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9B49BA" w14:textId="3C6361E0" w:rsidR="00902846" w:rsidRPr="00001EB0" w:rsidRDefault="00902846" w:rsidP="00902846">
                        <w:pPr>
                          <w:jc w:val="center"/>
                        </w:pPr>
                        <w:r w:rsidRPr="00001EB0">
                          <w:t>Вопросы российского и международного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683E90" w14:textId="6FCC1B66" w:rsidR="00902846" w:rsidRPr="00001EB0" w:rsidRDefault="00902846" w:rsidP="00902846">
                        <w:pPr>
                          <w:jc w:val="center"/>
                        </w:pPr>
                        <w:r>
                          <w:t>8-А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34D38E" w14:textId="2DD67AAE" w:rsidR="00902846" w:rsidRPr="00001EB0" w:rsidRDefault="00902846" w:rsidP="00902846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A4E619" w14:textId="0D61BB96" w:rsidR="00902846" w:rsidRPr="00001EB0" w:rsidRDefault="00902846" w:rsidP="00902846">
                        <w:pPr>
                          <w:jc w:val="center"/>
                        </w:pPr>
                        <w:r>
                          <w:t>113-122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1C1C0E" w14:textId="6614BD18" w:rsidR="00902846" w:rsidRPr="00001EB0" w:rsidRDefault="00902846" w:rsidP="00902846">
                        <w:pPr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6D3028" w14:textId="77777777" w:rsidR="00902846" w:rsidRPr="00001EB0" w:rsidRDefault="00902846" w:rsidP="00902846">
                        <w:pPr>
                          <w:jc w:val="center"/>
                        </w:pPr>
                      </w:p>
                    </w:tc>
                  </w:tr>
                  <w:tr w:rsidR="007F173D" w:rsidRPr="00785666" w14:paraId="46630ECD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094F56" w14:textId="0302152A" w:rsidR="007F173D" w:rsidRDefault="007F173D" w:rsidP="007F17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3579AB" w14:textId="4B5BA96E" w:rsidR="007F173D" w:rsidRPr="00001EB0" w:rsidRDefault="007F173D" w:rsidP="007F173D">
                        <w:pPr>
                          <w:jc w:val="center"/>
                        </w:pPr>
                        <w:r w:rsidRPr="002C59A3">
                          <w:t>Спиридонов Д.В.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8996BF" w14:textId="1479053E" w:rsidR="007F173D" w:rsidRPr="00001EB0" w:rsidRDefault="007F173D" w:rsidP="007F173D">
                        <w:pPr>
                          <w:jc w:val="center"/>
                        </w:pPr>
                        <w:r w:rsidRPr="002C59A3">
                          <w:rPr>
                            <w:color w:val="333333"/>
                            <w:shd w:val="clear" w:color="auto" w:fill="FFFFFF"/>
                          </w:rPr>
                          <w:t>Проблемы использования вскрышных и вме</w:t>
                        </w:r>
                        <w:r w:rsidR="00AB6C5B">
                          <w:rPr>
                            <w:color w:val="333333"/>
                            <w:shd w:val="clear" w:color="auto" w:fill="FFFFFF"/>
                          </w:rPr>
                          <w:t>щ</w:t>
                        </w:r>
                        <w:r w:rsidRPr="002C59A3">
                          <w:rPr>
                            <w:color w:val="333333"/>
                            <w:shd w:val="clear" w:color="auto" w:fill="FFFFFF"/>
                          </w:rPr>
                          <w:t>ающих пород, отходов обогащения 5 класса опасности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690084" w14:textId="3E676E0C" w:rsidR="007F173D" w:rsidRPr="00001EB0" w:rsidRDefault="007F173D" w:rsidP="007F173D">
                        <w:pPr>
                          <w:jc w:val="center"/>
                        </w:pPr>
                        <w:r w:rsidRPr="002C59A3"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45ADB5" w14:textId="20F5A6EA" w:rsidR="007F173D" w:rsidRDefault="007F173D" w:rsidP="007F173D">
                        <w:pPr>
                          <w:jc w:val="center"/>
                        </w:pPr>
                        <w:r w:rsidRPr="002C59A3">
                          <w:t>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25C602" w14:textId="0B112FB6" w:rsidR="007F173D" w:rsidRDefault="007F173D" w:rsidP="007F173D">
                        <w:pPr>
                          <w:jc w:val="center"/>
                        </w:pPr>
                        <w:r w:rsidRPr="002C59A3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29F89F" w14:textId="2D5FFE48" w:rsidR="007F173D" w:rsidRDefault="007F173D" w:rsidP="007F173D">
                        <w:pPr>
                          <w:jc w:val="center"/>
                        </w:pPr>
                        <w:r w:rsidRPr="002C59A3">
                          <w:t>26-31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33A097" w14:textId="56AAED97" w:rsidR="007F173D" w:rsidRDefault="007F173D" w:rsidP="007F173D">
                        <w:pPr>
                          <w:jc w:val="center"/>
                        </w:pPr>
                        <w:r w:rsidRPr="002C59A3">
                          <w:t>0.79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A47681" w14:textId="77777777" w:rsidR="007F173D" w:rsidRPr="00001EB0" w:rsidRDefault="007F173D" w:rsidP="007F173D">
                        <w:pPr>
                          <w:jc w:val="center"/>
                        </w:pPr>
                      </w:p>
                    </w:tc>
                  </w:tr>
                  <w:tr w:rsidR="007F173D" w:rsidRPr="00785666" w14:paraId="4205E308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F5880A" w14:textId="5622C73C" w:rsidR="007F173D" w:rsidRDefault="007F173D" w:rsidP="007F17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70D960" w14:textId="7669A719" w:rsidR="007F173D" w:rsidRPr="00001EB0" w:rsidRDefault="007F173D" w:rsidP="007F173D">
                        <w:pPr>
                          <w:jc w:val="center"/>
                        </w:pPr>
                        <w:r w:rsidRPr="002C59A3">
                          <w:t>Спиридонов Д.В.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8500760" w14:textId="4E3C63D7" w:rsidR="007F173D" w:rsidRPr="00001EB0" w:rsidRDefault="007F173D" w:rsidP="007F173D">
                        <w:pPr>
                          <w:jc w:val="center"/>
                        </w:pPr>
                        <w:r w:rsidRPr="002C59A3">
                          <w:rPr>
                            <w:color w:val="333333"/>
                            <w:shd w:val="clear" w:color="auto" w:fill="FFFFFF"/>
                          </w:rPr>
                          <w:t>Особенности правового регулирования недропользования сферы ТЭК в РФ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37BD00" w14:textId="7DCF0F63" w:rsidR="007F173D" w:rsidRPr="00001EB0" w:rsidRDefault="007F173D" w:rsidP="007F173D">
                        <w:pPr>
                          <w:jc w:val="center"/>
                        </w:pPr>
                        <w:r w:rsidRPr="002C59A3"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5A7BA5" w14:textId="0B8E3278" w:rsidR="007F173D" w:rsidRDefault="007F173D" w:rsidP="007F173D">
                        <w:pPr>
                          <w:jc w:val="center"/>
                        </w:pPr>
                        <w:r w:rsidRPr="002C59A3">
                          <w:t>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465031" w14:textId="6932CF7A" w:rsidR="007F173D" w:rsidRDefault="007F173D" w:rsidP="007F173D">
                        <w:pPr>
                          <w:jc w:val="center"/>
                        </w:pPr>
                        <w:r w:rsidRPr="002C59A3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7F4D2D" w14:textId="5D4E69C3" w:rsidR="007F173D" w:rsidRDefault="007F173D" w:rsidP="007F173D">
                        <w:pPr>
                          <w:jc w:val="center"/>
                        </w:pPr>
                        <w:r w:rsidRPr="002C59A3">
                          <w:t>24-30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C0AE56" w14:textId="243C5401" w:rsidR="007F173D" w:rsidRDefault="007F173D" w:rsidP="007F173D">
                        <w:pPr>
                          <w:jc w:val="center"/>
                        </w:pPr>
                        <w:r w:rsidRPr="002C59A3">
                          <w:t>0.88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ECDDCD" w14:textId="77777777" w:rsidR="007F173D" w:rsidRPr="00001EB0" w:rsidRDefault="007F173D" w:rsidP="007F173D">
                        <w:pPr>
                          <w:jc w:val="center"/>
                        </w:pPr>
                      </w:p>
                    </w:tc>
                  </w:tr>
                  <w:tr w:rsidR="007F173D" w:rsidRPr="00785666" w14:paraId="6EB10656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3E2050" w14:textId="43222A15" w:rsidR="007F173D" w:rsidRDefault="007F173D" w:rsidP="007F17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6A67D7" w14:textId="227368A3" w:rsidR="007F173D" w:rsidRPr="00001EB0" w:rsidRDefault="007F173D" w:rsidP="007F173D">
                        <w:pPr>
                          <w:jc w:val="center"/>
                        </w:pPr>
                        <w:r w:rsidRPr="002C59A3">
                          <w:t>Спиридонов Д.В.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1E8796" w14:textId="408208C3" w:rsidR="007F173D" w:rsidRPr="00001EB0" w:rsidRDefault="007F173D" w:rsidP="007F173D">
                        <w:pPr>
                          <w:jc w:val="center"/>
                        </w:pPr>
                        <w:r w:rsidRPr="002C59A3">
                          <w:rPr>
                            <w:color w:val="333333"/>
                            <w:shd w:val="clear" w:color="auto" w:fill="FFFFFF"/>
                          </w:rPr>
                          <w:t>К вопросу возмещения и ликвидации экологического вреда в сфере недропользования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444F38" w14:textId="5796E89F" w:rsidR="007F173D" w:rsidRPr="00001EB0" w:rsidRDefault="007F173D" w:rsidP="007F173D">
                        <w:pPr>
                          <w:jc w:val="center"/>
                        </w:pPr>
                        <w:r w:rsidRPr="002C59A3"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A00D5C" w14:textId="5366F60D" w:rsidR="007F173D" w:rsidRDefault="007F173D" w:rsidP="007F173D">
                        <w:pPr>
                          <w:jc w:val="center"/>
                        </w:pPr>
                        <w:r w:rsidRPr="002C59A3">
                          <w:t>10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2D391E" w14:textId="2FFA25D8" w:rsidR="007F173D" w:rsidRDefault="007F173D" w:rsidP="007F173D">
                        <w:pPr>
                          <w:jc w:val="center"/>
                        </w:pPr>
                        <w:r w:rsidRPr="002C59A3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F524AA" w14:textId="2A8A9022" w:rsidR="007F173D" w:rsidRDefault="007F173D" w:rsidP="007F173D">
                        <w:pPr>
                          <w:jc w:val="center"/>
                        </w:pPr>
                        <w:r w:rsidRPr="002C59A3">
                          <w:t>21-30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8C75C2" w14:textId="20C838D4" w:rsidR="007F173D" w:rsidRDefault="007F173D" w:rsidP="007F173D">
                        <w:pPr>
                          <w:jc w:val="center"/>
                        </w:pPr>
                        <w:r w:rsidRPr="002C59A3">
                          <w:t>1.17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8E71D0" w14:textId="77777777" w:rsidR="007F173D" w:rsidRPr="00001EB0" w:rsidRDefault="007F173D" w:rsidP="007F173D">
                        <w:pPr>
                          <w:jc w:val="center"/>
                        </w:pPr>
                      </w:p>
                    </w:tc>
                  </w:tr>
                  <w:tr w:rsidR="007F173D" w:rsidRPr="00785666" w14:paraId="30D7D64E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FC57B2" w14:textId="1424AFB3" w:rsidR="007F173D" w:rsidRDefault="007F173D" w:rsidP="007F17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BD4EAF" w14:textId="3C38D3A4" w:rsidR="007F173D" w:rsidRPr="00001EB0" w:rsidRDefault="007F173D" w:rsidP="007F173D">
                        <w:pPr>
                          <w:jc w:val="center"/>
                        </w:pPr>
                        <w:r w:rsidRPr="002C59A3">
                          <w:t>Спиридонов Д.В.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8075B3" w14:textId="6B1BFE03" w:rsidR="007F173D" w:rsidRPr="00001EB0" w:rsidRDefault="007F173D" w:rsidP="007F173D">
                        <w:pPr>
                          <w:jc w:val="center"/>
                        </w:pPr>
                        <w:r w:rsidRPr="002C59A3">
                          <w:rPr>
                            <w:color w:val="333333"/>
                            <w:shd w:val="clear" w:color="auto" w:fill="FFFFFF"/>
                          </w:rPr>
                          <w:t>Реставрация и приспособление объектов культурного наследия: проблемы разработки научно-проектной документации.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3043F9" w14:textId="2BECA537" w:rsidR="007F173D" w:rsidRPr="00001EB0" w:rsidRDefault="007F173D" w:rsidP="007F173D">
                        <w:pPr>
                          <w:jc w:val="center"/>
                        </w:pPr>
                        <w:r w:rsidRPr="002C59A3">
                          <w:t>Право и государство: теория и практика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AC6951" w14:textId="308AE6A7" w:rsidR="007F173D" w:rsidRDefault="007F173D" w:rsidP="007F173D">
                        <w:pPr>
                          <w:jc w:val="center"/>
                        </w:pPr>
                        <w:r w:rsidRPr="002C59A3">
                          <w:t>10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8513BAB" w14:textId="5BBF6CEF" w:rsidR="007F173D" w:rsidRDefault="007F173D" w:rsidP="007F173D">
                        <w:pPr>
                          <w:jc w:val="center"/>
                        </w:pPr>
                        <w:r w:rsidRPr="002C59A3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6AD088" w14:textId="59C2E59D" w:rsidR="007F173D" w:rsidRDefault="007F173D" w:rsidP="007F173D">
                        <w:pPr>
                          <w:jc w:val="center"/>
                        </w:pPr>
                        <w:r w:rsidRPr="002C59A3">
                          <w:t>12-20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CEE133" w14:textId="4B70357B" w:rsidR="007F173D" w:rsidRDefault="007F173D" w:rsidP="007F173D">
                        <w:pPr>
                          <w:jc w:val="center"/>
                        </w:pPr>
                        <w:r w:rsidRPr="002C59A3">
                          <w:t>0</w:t>
                        </w:r>
                        <w:r>
                          <w:t>,</w:t>
                        </w:r>
                        <w:r w:rsidRPr="002C59A3"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A23BAA" w14:textId="50401A6D" w:rsidR="007F173D" w:rsidRPr="00001EB0" w:rsidRDefault="007F173D" w:rsidP="007F173D">
                        <w:pPr>
                          <w:jc w:val="center"/>
                        </w:pPr>
                        <w:r w:rsidRPr="002C59A3">
                          <w:t>В соавторстве с Горячевым Г.А.</w:t>
                        </w:r>
                      </w:p>
                    </w:tc>
                  </w:tr>
                  <w:tr w:rsidR="007F173D" w:rsidRPr="00785666" w14:paraId="4EC7C17B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A25BD1" w14:textId="62B84512" w:rsidR="007F173D" w:rsidRDefault="0041261F" w:rsidP="007F17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A948ED" w14:textId="270B1371" w:rsidR="007F173D" w:rsidRPr="00001EB0" w:rsidRDefault="007F173D" w:rsidP="007F173D">
                        <w:pPr>
                          <w:jc w:val="center"/>
                        </w:pPr>
                        <w:r w:rsidRPr="002C59A3">
                          <w:t>Спиридонов Д.</w:t>
                        </w:r>
                        <w:r w:rsidR="00214FDC">
                          <w:t xml:space="preserve"> </w:t>
                        </w:r>
                        <w:r w:rsidRPr="002C59A3">
                          <w:t>В.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5F8A6E" w14:textId="72D8D038" w:rsidR="007F173D" w:rsidRPr="00001EB0" w:rsidRDefault="007F173D" w:rsidP="007F173D">
                        <w:pPr>
                          <w:jc w:val="center"/>
                        </w:pPr>
                        <w:r w:rsidRPr="002C59A3">
                          <w:rPr>
                            <w:color w:val="000000" w:themeColor="text1"/>
                          </w:rPr>
                          <w:t>Особенности влияния стратегии пространственного развития на использование подземного пространства и пользование недрами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B8D814" w14:textId="77777777" w:rsidR="007F173D" w:rsidRPr="002C59A3" w:rsidRDefault="007F173D" w:rsidP="007F173D">
                        <w:pPr>
                          <w:jc w:val="center"/>
                        </w:pPr>
                        <w:r w:rsidRPr="002C59A3">
                          <w:t xml:space="preserve">Недропользование </w:t>
                        </w:r>
                        <w:r w:rsidRPr="002C59A3">
                          <w:rPr>
                            <w:lang w:val="en-US"/>
                          </w:rPr>
                          <w:t>XXI</w:t>
                        </w:r>
                        <w:r w:rsidRPr="002C59A3">
                          <w:t xml:space="preserve"> век</w:t>
                        </w:r>
                      </w:p>
                      <w:p w14:paraId="574E9219" w14:textId="77777777" w:rsidR="007F173D" w:rsidRPr="00001EB0" w:rsidRDefault="007F173D" w:rsidP="007F173D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47B7BF" w14:textId="084621C1" w:rsidR="007F173D" w:rsidRDefault="007F173D" w:rsidP="007F173D">
                        <w:pPr>
                          <w:jc w:val="center"/>
                        </w:pPr>
                        <w:r w:rsidRPr="002C59A3">
                          <w:t>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6612574" w14:textId="05899C38" w:rsidR="007F173D" w:rsidRDefault="007F173D" w:rsidP="007F173D">
                        <w:pPr>
                          <w:jc w:val="center"/>
                        </w:pPr>
                        <w:r w:rsidRPr="002C59A3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E6B1C7" w14:textId="0B3AD62C" w:rsidR="007F173D" w:rsidRDefault="007F173D" w:rsidP="007F173D">
                        <w:pPr>
                          <w:jc w:val="center"/>
                        </w:pPr>
                        <w:r w:rsidRPr="002C59A3">
                          <w:t>220-225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3EE295" w14:textId="5F6B29A2" w:rsidR="007F173D" w:rsidRDefault="0041261F" w:rsidP="007F173D">
                        <w:pPr>
                          <w:jc w:val="center"/>
                        </w:pPr>
                        <w:r w:rsidRPr="002C59A3">
                          <w:t>0</w:t>
                        </w:r>
                        <w:r>
                          <w:t>,</w:t>
                        </w:r>
                        <w:r w:rsidRPr="002C59A3"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8725F4" w14:textId="77777777" w:rsidR="007F173D" w:rsidRPr="00001EB0" w:rsidRDefault="007F173D" w:rsidP="007F173D">
                        <w:pPr>
                          <w:jc w:val="center"/>
                        </w:pPr>
                      </w:p>
                    </w:tc>
                  </w:tr>
                  <w:tr w:rsidR="00214FDC" w:rsidRPr="00785666" w14:paraId="4954430A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11C794" w14:textId="1F8E6E53" w:rsidR="00214FDC" w:rsidRDefault="00214FDC" w:rsidP="00214F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EE0AD65" w14:textId="77777777" w:rsidR="00214FDC" w:rsidRDefault="00214FDC" w:rsidP="00214FDC">
                        <w:pPr>
                          <w:jc w:val="center"/>
                        </w:pPr>
                        <w:r w:rsidRPr="004E72EF">
                          <w:t xml:space="preserve">Шпаковский </w:t>
                        </w:r>
                      </w:p>
                      <w:p w14:paraId="1B224711" w14:textId="6EF58F4B" w:rsidR="00214FDC" w:rsidRPr="00214FDC" w:rsidRDefault="00214FDC" w:rsidP="00214FDC">
                        <w:pPr>
                          <w:jc w:val="center"/>
                        </w:pPr>
                        <w:r w:rsidRPr="004E72EF">
                          <w:t xml:space="preserve">Ю. </w:t>
                        </w:r>
                        <w:r>
                          <w:t xml:space="preserve">Г., </w:t>
                        </w:r>
                        <w:r w:rsidRPr="004E72EF">
                          <w:t>Евтушенко В.</w:t>
                        </w:r>
                        <w:r>
                          <w:t xml:space="preserve"> </w:t>
                        </w:r>
                        <w:r w:rsidRPr="004E72EF">
                          <w:t>И.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D0D29E6" w14:textId="1486AD79" w:rsidR="00214FDC" w:rsidRPr="00214FDC" w:rsidRDefault="00214FDC" w:rsidP="00214FDC">
                        <w:pPr>
                          <w:jc w:val="center"/>
                        </w:pPr>
                        <w:r w:rsidRPr="004E72EF">
                          <w:t xml:space="preserve">Роль муниципальных образований в регулировании                                      деятельности социально ориентированных некоммерческих организаций в сфере защиты                                    окружающей среды и обеспечения экологической безопасности (на примере муниципальных                                      </w:t>
                        </w:r>
                        <w:r>
                          <w:t>о</w:t>
                        </w:r>
                        <w:r w:rsidRPr="004E72EF">
                          <w:t>бразований Белгородской области)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E23B49" w14:textId="33F727B9" w:rsidR="00214FDC" w:rsidRPr="00214FDC" w:rsidRDefault="00214FDC" w:rsidP="00214FDC">
                        <w:pPr>
                          <w:jc w:val="center"/>
                        </w:pPr>
                        <w:r w:rsidRPr="004E72EF">
                          <w:t>Законы России</w:t>
                        </w:r>
                      </w:p>
                      <w:p w14:paraId="4D0D2469" w14:textId="2B222D3A" w:rsidR="00214FDC" w:rsidRPr="00214FDC" w:rsidRDefault="00214FDC" w:rsidP="00214FDC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3AB168" w14:textId="5040D463" w:rsidR="00214FDC" w:rsidRPr="00214FDC" w:rsidRDefault="00214FDC" w:rsidP="00214FDC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B48D6A" w14:textId="66597264" w:rsidR="00214FDC" w:rsidRPr="00214FDC" w:rsidRDefault="00214FDC" w:rsidP="00214FDC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A202E9" w14:textId="5EDEF9CE" w:rsidR="00214FDC" w:rsidRPr="00214FDC" w:rsidRDefault="00214FDC" w:rsidP="00214FDC">
                        <w:pPr>
                          <w:jc w:val="center"/>
                        </w:pPr>
                        <w:r w:rsidRPr="004E72EF">
                          <w:t>36-40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567199" w14:textId="38F8420F" w:rsidR="00214FDC" w:rsidRPr="00214FDC" w:rsidRDefault="00214FDC" w:rsidP="00214FDC">
                        <w:pPr>
                          <w:jc w:val="center"/>
                        </w:pPr>
                        <w: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50C2F7" w14:textId="77777777" w:rsidR="00214FDC" w:rsidRPr="00214FDC" w:rsidRDefault="00214FDC" w:rsidP="00214FDC">
                        <w:pPr>
                          <w:jc w:val="center"/>
                        </w:pPr>
                      </w:p>
                    </w:tc>
                  </w:tr>
                  <w:tr w:rsidR="00214FDC" w:rsidRPr="00785666" w14:paraId="4CC3D2BE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8C3460" w14:textId="250D0C87" w:rsidR="00214FDC" w:rsidRDefault="00214FDC" w:rsidP="00214F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F9E6CE2" w14:textId="77777777" w:rsidR="00214FDC" w:rsidRDefault="00214FDC" w:rsidP="00214FDC">
                        <w:pPr>
                          <w:jc w:val="center"/>
                        </w:pPr>
                        <w:r w:rsidRPr="004E72EF">
                          <w:t xml:space="preserve">Егорова </w:t>
                        </w:r>
                      </w:p>
                      <w:p w14:paraId="190D13D5" w14:textId="0BFF63A5" w:rsidR="00214FDC" w:rsidRPr="004E72EF" w:rsidRDefault="00214FDC" w:rsidP="00214FDC">
                        <w:pPr>
                          <w:jc w:val="center"/>
                        </w:pPr>
                        <w:r w:rsidRPr="004E72EF">
                          <w:t>М.</w:t>
                        </w:r>
                        <w:r>
                          <w:t xml:space="preserve"> </w:t>
                        </w:r>
                        <w:r w:rsidRPr="004E72EF">
                          <w:t>А.,</w:t>
                        </w:r>
                      </w:p>
                      <w:p w14:paraId="21C2395E" w14:textId="0B9FC96F" w:rsidR="00214FDC" w:rsidRPr="00001EB0" w:rsidRDefault="00214FDC" w:rsidP="00214FDC">
                        <w:pPr>
                          <w:jc w:val="center"/>
                        </w:pPr>
                        <w:proofErr w:type="spellStart"/>
                        <w:r w:rsidRPr="004E72EF">
                          <w:t>Дюфло</w:t>
                        </w:r>
                        <w:proofErr w:type="spellEnd"/>
                        <w:r>
                          <w:t xml:space="preserve"> А.</w:t>
                        </w:r>
                        <w:r w:rsidRPr="004E72EF">
                          <w:t>,  Шпаковский Ю.Г. 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0378C09" w14:textId="77777777" w:rsidR="00214FDC" w:rsidRDefault="00214FDC" w:rsidP="00214FDC">
                        <w:pPr>
                          <w:jc w:val="center"/>
                        </w:pPr>
                        <w:r w:rsidRPr="004E72EF">
                          <w:t>Современные проблемы правового регулирования смягчения угроз для населения и бизнеса последствий пандемии коронавируса Covid-19</w:t>
                        </w:r>
                      </w:p>
                      <w:p w14:paraId="331F939B" w14:textId="604BF562" w:rsidR="00D74349" w:rsidRPr="00D74349" w:rsidRDefault="00D74349" w:rsidP="00D74349">
                        <w:pPr>
                          <w:jc w:val="center"/>
                        </w:pPr>
                        <w:r w:rsidRPr="00D74349">
                          <w:t>DOI: </w:t>
                        </w:r>
                        <w:hyperlink r:id="rId42" w:tgtFrame="_blank" w:history="1">
                          <w:r w:rsidRPr="00D74349">
                            <w:rPr>
                              <w:rStyle w:val="ae"/>
                              <w:color w:val="auto"/>
                            </w:rPr>
                            <w:t>10.18572/1812-3929-2020-11-69-74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6E6D96" w14:textId="28CE8FC6" w:rsidR="00214FDC" w:rsidRPr="00214FDC" w:rsidRDefault="00214FDC" w:rsidP="00214FDC">
                        <w:pPr>
                          <w:jc w:val="center"/>
                        </w:pPr>
                        <w:r w:rsidRPr="00214FDC">
                          <w:t>Юрист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6EE9E2" w14:textId="7F335923" w:rsidR="00214FDC" w:rsidRDefault="00214FDC" w:rsidP="00214FDC">
                        <w:pPr>
                          <w:jc w:val="center"/>
                        </w:pPr>
                        <w:r>
                          <w:t>1</w:t>
                        </w:r>
                        <w:r w:rsidR="00575C5B"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0F6D7F" w14:textId="2061E899" w:rsidR="00214FDC" w:rsidRDefault="00214FDC" w:rsidP="00214FDC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E89EA4" w14:textId="6A2F9827" w:rsidR="00214FDC" w:rsidRDefault="00575C5B" w:rsidP="00214FDC">
                        <w:pPr>
                          <w:jc w:val="center"/>
                        </w:pPr>
                        <w:r>
                          <w:t>69-74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1ADCEF" w14:textId="23706BFD" w:rsidR="00214FDC" w:rsidRDefault="00214FDC" w:rsidP="00214FDC">
                        <w:pPr>
                          <w:jc w:val="center"/>
                        </w:pPr>
                        <w: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9A9145" w14:textId="77777777" w:rsidR="00214FDC" w:rsidRPr="00001EB0" w:rsidRDefault="00214FDC" w:rsidP="00214FDC">
                        <w:pPr>
                          <w:jc w:val="center"/>
                        </w:pPr>
                      </w:p>
                    </w:tc>
                  </w:tr>
                  <w:tr w:rsidR="00351681" w:rsidRPr="00785666" w14:paraId="0B852ECD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FA1A4C" w14:textId="6FC174D2" w:rsidR="00351681" w:rsidRDefault="00351681" w:rsidP="003516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6A3190" w14:textId="77777777" w:rsidR="00351681" w:rsidRPr="00C13335" w:rsidRDefault="00351681" w:rsidP="00351681">
                        <w:pPr>
                          <w:jc w:val="center"/>
                        </w:pPr>
                        <w:r w:rsidRPr="00C13335">
                          <w:t>Шпаковский Ю.Г.,</w:t>
                        </w:r>
                      </w:p>
                      <w:p w14:paraId="0ECFC794" w14:textId="6214C515" w:rsidR="00351681" w:rsidRPr="00001EB0" w:rsidRDefault="00351681" w:rsidP="00351681">
                        <w:pPr>
                          <w:jc w:val="center"/>
                        </w:pPr>
                        <w:r w:rsidRPr="00C13335">
                          <w:t>Евтушенко В.</w:t>
                        </w:r>
                        <w:r>
                          <w:t xml:space="preserve"> </w:t>
                        </w:r>
                        <w:r w:rsidRPr="00C13335">
                          <w:t>И.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99CC9B" w14:textId="77777777" w:rsidR="00351681" w:rsidRDefault="00351681" w:rsidP="00351681">
                        <w:pPr>
                          <w:jc w:val="center"/>
                        </w:pPr>
                        <w:r w:rsidRPr="00C13335">
                          <w:t>Современные проблемы экологической миграции: правовой анализ</w:t>
                        </w:r>
                      </w:p>
                      <w:p w14:paraId="542836CE" w14:textId="799100D6" w:rsidR="00D74349" w:rsidRPr="00D74349" w:rsidRDefault="00D74349" w:rsidP="00D74349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D74349">
                          <w:t>DOI: </w:t>
                        </w:r>
                        <w:hyperlink r:id="rId43" w:tgtFrame="_blank" w:history="1">
                          <w:r w:rsidRPr="00D74349">
                            <w:rPr>
                              <w:rStyle w:val="ae"/>
                              <w:color w:val="auto"/>
                            </w:rPr>
                            <w:t>10.17803/1994-1471.2020.119.10.168-175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CB65F6" w14:textId="70472C21" w:rsidR="00351681" w:rsidRPr="00001EB0" w:rsidRDefault="00351681" w:rsidP="00351681">
                        <w:pPr>
                          <w:jc w:val="center"/>
                        </w:pPr>
                        <w:r w:rsidRPr="00C13335">
                          <w:t>Актуальные проблемы российского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136224" w14:textId="180D9D17" w:rsidR="00351681" w:rsidRDefault="00351681" w:rsidP="00351681">
                        <w:pPr>
                          <w:jc w:val="center"/>
                        </w:pPr>
                        <w:r w:rsidRPr="00C13335">
                          <w:t>Том 15 № 10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A8B568" w14:textId="75168DE8" w:rsidR="00351681" w:rsidRDefault="00351681" w:rsidP="00351681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43FE59" w14:textId="5B4E617E" w:rsidR="00351681" w:rsidRDefault="00FB451C" w:rsidP="00351681">
                        <w:pPr>
                          <w:jc w:val="center"/>
                        </w:pPr>
                        <w:r>
                          <w:t>168-175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814C35" w14:textId="2BB1E116" w:rsidR="00351681" w:rsidRDefault="00351681" w:rsidP="00351681">
                        <w:pPr>
                          <w:jc w:val="center"/>
                        </w:pPr>
                        <w: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559014" w14:textId="77777777" w:rsidR="00351681" w:rsidRPr="00001EB0" w:rsidRDefault="00351681" w:rsidP="00351681">
                        <w:pPr>
                          <w:jc w:val="center"/>
                        </w:pPr>
                      </w:p>
                    </w:tc>
                  </w:tr>
                  <w:tr w:rsidR="00FB451C" w:rsidRPr="00785666" w14:paraId="333E3F81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3B69E3" w14:textId="4A1F1EFF" w:rsidR="00FB451C" w:rsidRDefault="00FB451C" w:rsidP="00FB45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05A0F97" w14:textId="14872F7E" w:rsidR="00FB451C" w:rsidRPr="00001EB0" w:rsidRDefault="00FB451C" w:rsidP="00FB451C">
                        <w:pPr>
                          <w:jc w:val="center"/>
                        </w:pPr>
                        <w:r w:rsidRPr="00C13335">
                          <w:t>Шпаковский Ю.Г.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A1503CC" w14:textId="26F4F641" w:rsidR="00FB451C" w:rsidRPr="00001EB0" w:rsidRDefault="00FB451C" w:rsidP="00FB451C">
                        <w:pPr>
                          <w:jc w:val="center"/>
                        </w:pPr>
                        <w:r w:rsidRPr="00C13335">
                          <w:t>Новая экономическая политика - «всерьез и надолго»?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3F9156" w14:textId="2D991679" w:rsidR="00FB451C" w:rsidRPr="00001EB0" w:rsidRDefault="00FB451C" w:rsidP="00FB451C">
                        <w:pPr>
                          <w:jc w:val="center"/>
                        </w:pPr>
                        <w:r w:rsidRPr="00C13335">
                          <w:t xml:space="preserve">Вестник Университета имени О.Е. </w:t>
                        </w:r>
                        <w:proofErr w:type="spellStart"/>
                        <w:r w:rsidRPr="00C13335">
                          <w:t>Кутафина</w:t>
                        </w:r>
                        <w:proofErr w:type="spellEnd"/>
                        <w:r w:rsidRPr="00C13335">
                          <w:t xml:space="preserve"> (МГЮА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B75D1E" w14:textId="7ADEF33A" w:rsidR="00FB451C" w:rsidRDefault="00FB451C" w:rsidP="00FB451C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7C2FAD" w14:textId="33CA8C9A" w:rsidR="00FB451C" w:rsidRDefault="00FB451C" w:rsidP="00FB451C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3DC946" w14:textId="6AE4ED2F" w:rsidR="00FB451C" w:rsidRDefault="00FB451C" w:rsidP="00FB451C">
                        <w:pPr>
                          <w:jc w:val="center"/>
                        </w:pPr>
                        <w:r>
                          <w:t>220-226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5F82EF" w14:textId="055516DC" w:rsidR="00FB451C" w:rsidRDefault="00FB451C" w:rsidP="00FB451C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2ED215" w14:textId="77777777" w:rsidR="00FB451C" w:rsidRPr="00001EB0" w:rsidRDefault="00FB451C" w:rsidP="00FB451C">
                        <w:pPr>
                          <w:jc w:val="center"/>
                        </w:pPr>
                      </w:p>
                    </w:tc>
                  </w:tr>
                  <w:tr w:rsidR="00976C01" w:rsidRPr="00785666" w14:paraId="35B5B845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792E65" w14:textId="237ACCB9" w:rsidR="00976C01" w:rsidRDefault="00976C01" w:rsidP="00976C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7AB455" w14:textId="77777777" w:rsidR="00976C01" w:rsidRPr="00AF19CD" w:rsidRDefault="00976C01" w:rsidP="00976C01">
                        <w:pPr>
                          <w:jc w:val="center"/>
                        </w:pPr>
                        <w:r w:rsidRPr="00AF19CD">
                          <w:t>Жарков И. С.,</w:t>
                        </w:r>
                      </w:p>
                      <w:p w14:paraId="5FF5BA9F" w14:textId="3C64F5C6" w:rsidR="00976C01" w:rsidRPr="00C13335" w:rsidRDefault="00976C01" w:rsidP="00976C01">
                        <w:pPr>
                          <w:jc w:val="center"/>
                        </w:pPr>
                        <w:r w:rsidRPr="00AF19CD">
                          <w:t>Рыбаков М.А.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054F1C" w14:textId="08358A85" w:rsidR="00976C01" w:rsidRPr="00C13335" w:rsidRDefault="00976C01" w:rsidP="00976C01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П</w:t>
                        </w:r>
                        <w:r w:rsidRPr="00AF19CD">
                          <w:rPr>
                            <w:color w:val="000000"/>
                          </w:rPr>
                          <w:t>равовые аспекты предупреждения нарушений земельного законодательства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0FBEC7" w14:textId="77777777" w:rsidR="00976C01" w:rsidRPr="00AF19CD" w:rsidRDefault="00976C01" w:rsidP="00976C01">
                        <w:pPr>
                          <w:jc w:val="center"/>
                        </w:pPr>
                        <w:r w:rsidRPr="00AF19CD">
                          <w:tab/>
                        </w:r>
                      </w:p>
                      <w:p w14:paraId="3C167D15" w14:textId="77777777" w:rsidR="00976C01" w:rsidRPr="00AF19CD" w:rsidRDefault="00976C01" w:rsidP="00976C01">
                        <w:pPr>
                          <w:jc w:val="center"/>
                        </w:pPr>
                        <w:r>
                          <w:t>А</w:t>
                        </w:r>
                        <w:r w:rsidRPr="00AF19CD">
                          <w:t>грарное и земельное право</w:t>
                        </w:r>
                      </w:p>
                      <w:p w14:paraId="73B8CDD8" w14:textId="77777777" w:rsidR="00976C01" w:rsidRPr="00C13335" w:rsidRDefault="00976C01" w:rsidP="00976C01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BDCE3C" w14:textId="45C96F96" w:rsidR="00976C01" w:rsidRDefault="00976C01" w:rsidP="00976C01">
                        <w:pPr>
                          <w:jc w:val="center"/>
                        </w:pPr>
                        <w:r w:rsidRPr="00AF19CD">
                          <w:t>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9D8386" w14:textId="5BCAA8FA" w:rsidR="00976C01" w:rsidRDefault="00976C01" w:rsidP="00976C01">
                        <w:pPr>
                          <w:jc w:val="center"/>
                        </w:pPr>
                        <w:r w:rsidRPr="00AF19CD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CBA090" w14:textId="08C176B6" w:rsidR="00976C01" w:rsidRDefault="00976C01" w:rsidP="00976C01">
                        <w:pPr>
                          <w:jc w:val="center"/>
                        </w:pPr>
                        <w:r w:rsidRPr="00AF19CD">
                          <w:t>52-55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DBC24E" w14:textId="45430CF8" w:rsidR="00976C01" w:rsidRDefault="00976C01" w:rsidP="00976C01">
                        <w:pPr>
                          <w:jc w:val="center"/>
                        </w:pPr>
                        <w:r>
                          <w:t>0,25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B9E5E7" w14:textId="77777777" w:rsidR="00976C01" w:rsidRPr="00001EB0" w:rsidRDefault="00976C01" w:rsidP="00976C01">
                        <w:pPr>
                          <w:jc w:val="center"/>
                        </w:pPr>
                      </w:p>
                    </w:tc>
                  </w:tr>
                  <w:tr w:rsidR="00A711F2" w:rsidRPr="00785666" w14:paraId="1CA68DA1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13BF39" w14:textId="45DB8167" w:rsidR="00A711F2" w:rsidRDefault="00A711F2" w:rsidP="00A711F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9BC24C" w14:textId="16260C77" w:rsidR="00A711F2" w:rsidRPr="00AF19CD" w:rsidRDefault="00A711F2" w:rsidP="00A711F2">
                        <w:pPr>
                          <w:jc w:val="center"/>
                        </w:pPr>
                        <w:proofErr w:type="spellStart"/>
                        <w:r w:rsidRPr="00D34D8C">
                          <w:t>Выпханова</w:t>
                        </w:r>
                        <w:proofErr w:type="spellEnd"/>
                        <w:r w:rsidRPr="00D34D8C">
                          <w:t xml:space="preserve"> Г.В. 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358396" w14:textId="77777777" w:rsidR="00A711F2" w:rsidRDefault="00A711F2" w:rsidP="00A711F2">
                        <w:pPr>
                          <w:jc w:val="center"/>
                          <w:rPr>
                            <w:bCs/>
                          </w:rPr>
                        </w:pPr>
                        <w:r w:rsidRPr="00D34D8C">
                          <w:rPr>
                            <w:bCs/>
                          </w:rPr>
                          <w:t xml:space="preserve">Правовые проблемы обеспечения экологической и энергетической безопасности угольной отрасли </w:t>
                        </w:r>
                      </w:p>
                      <w:p w14:paraId="5C79E095" w14:textId="2CD7FB14" w:rsidR="00F26269" w:rsidRDefault="00F26269" w:rsidP="00A711F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F26269">
                          <w:t>DOI: </w:t>
                        </w:r>
                        <w:hyperlink r:id="rId44" w:tgtFrame="_blank" w:history="1">
                          <w:r w:rsidRPr="00F26269">
                            <w:rPr>
                              <w:rStyle w:val="ae"/>
                              <w:color w:val="auto"/>
                            </w:rPr>
                            <w:t>10.17803/2311-5998.2020.67.3.066-076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A9A173" w14:textId="6D8F3563" w:rsidR="00A711F2" w:rsidRPr="00AF19CD" w:rsidRDefault="00A711F2" w:rsidP="00A711F2">
                        <w:pPr>
                          <w:jc w:val="center"/>
                        </w:pPr>
                        <w:r w:rsidRPr="00D34D8C">
                          <w:rPr>
                            <w:bCs/>
                          </w:rPr>
                          <w:t xml:space="preserve">Вестник Университета имени О.Е. </w:t>
                        </w:r>
                        <w:proofErr w:type="spellStart"/>
                        <w:r w:rsidRPr="00D34D8C">
                          <w:rPr>
                            <w:bCs/>
                          </w:rPr>
                          <w:t>Кутафина</w:t>
                        </w:r>
                        <w:proofErr w:type="spellEnd"/>
                        <w:r w:rsidRPr="00D34D8C">
                          <w:rPr>
                            <w:bCs/>
                          </w:rPr>
                          <w:t xml:space="preserve"> (МГЮА).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A39324" w14:textId="2A000A6E" w:rsidR="00A711F2" w:rsidRPr="00AF19CD" w:rsidRDefault="00A711F2" w:rsidP="00A711F2">
                        <w:pPr>
                          <w:jc w:val="center"/>
                        </w:pPr>
                        <w:r w:rsidRPr="00D34D8C">
                          <w:rPr>
                            <w:bCs/>
                          </w:rPr>
                          <w:t>3 (67)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650A82A" w14:textId="5E9CF45A" w:rsidR="00A711F2" w:rsidRPr="00AF19CD" w:rsidRDefault="00A711F2" w:rsidP="00A711F2">
                        <w:pPr>
                          <w:jc w:val="center"/>
                        </w:pPr>
                        <w:r w:rsidRPr="00D34D8C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50362A" w14:textId="46570B18" w:rsidR="00A711F2" w:rsidRPr="00AF19CD" w:rsidRDefault="00A711F2" w:rsidP="00A711F2">
                        <w:pPr>
                          <w:jc w:val="center"/>
                        </w:pPr>
                        <w:r w:rsidRPr="00D34D8C">
                          <w:t>66-76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3ABA1C" w14:textId="0E790DA3" w:rsidR="00A711F2" w:rsidRDefault="002A3F08" w:rsidP="00A711F2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027745" w14:textId="77777777" w:rsidR="00A711F2" w:rsidRPr="00001EB0" w:rsidRDefault="00A711F2" w:rsidP="00A711F2">
                        <w:pPr>
                          <w:jc w:val="center"/>
                        </w:pPr>
                      </w:p>
                    </w:tc>
                  </w:tr>
                  <w:tr w:rsidR="00A711F2" w:rsidRPr="00785666" w14:paraId="620E4D60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3FA0D0" w14:textId="0047654B" w:rsidR="00A711F2" w:rsidRDefault="00A711F2" w:rsidP="00A711F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0941E0" w14:textId="5D66557C" w:rsidR="00A711F2" w:rsidRPr="00D34D8C" w:rsidRDefault="00A711F2" w:rsidP="00A711F2">
                        <w:pPr>
                          <w:jc w:val="center"/>
                        </w:pPr>
                        <w:proofErr w:type="spellStart"/>
                        <w:r>
                          <w:t>Выпханова</w:t>
                        </w:r>
                        <w:proofErr w:type="spellEnd"/>
                        <w:r>
                          <w:t xml:space="preserve"> Г. В. 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08F9CD" w14:textId="77777777" w:rsidR="00A711F2" w:rsidRDefault="00A711F2" w:rsidP="00A711F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Теоретико-правовые и практические проблемы ликвидации накопленного вреда окружающей среде</w:t>
                        </w:r>
                      </w:p>
                      <w:p w14:paraId="053100F3" w14:textId="4829F817" w:rsidR="00F26269" w:rsidRPr="00F26269" w:rsidRDefault="00F26269" w:rsidP="00F26269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F26269">
                          <w:t>DOI: </w:t>
                        </w:r>
                        <w:hyperlink r:id="rId45" w:tgtFrame="_blank" w:history="1">
                          <w:r w:rsidRPr="00F26269">
                            <w:rPr>
                              <w:rStyle w:val="ae"/>
                              <w:color w:val="auto"/>
                            </w:rPr>
                            <w:t>10.18572/1812-3775-2020-1-11-13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FE2432" w14:textId="2E6597E6" w:rsidR="00A711F2" w:rsidRPr="00D34D8C" w:rsidRDefault="00A711F2" w:rsidP="00A711F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Экологическое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BF7BAB" w14:textId="0A812188" w:rsidR="00A711F2" w:rsidRPr="00D34D8C" w:rsidRDefault="00A711F2" w:rsidP="00A711F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F7F901" w14:textId="3305C3D4" w:rsidR="00A711F2" w:rsidRPr="00D34D8C" w:rsidRDefault="00A711F2" w:rsidP="00A711F2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1889CE" w14:textId="11EE3F23" w:rsidR="00A711F2" w:rsidRPr="00D34D8C" w:rsidRDefault="00A711F2" w:rsidP="00A711F2">
                        <w:pPr>
                          <w:jc w:val="center"/>
                        </w:pPr>
                        <w:r>
                          <w:t>11-13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6B99FF" w14:textId="58833503" w:rsidR="00A711F2" w:rsidRDefault="00A711F2" w:rsidP="00A711F2">
                        <w:pPr>
                          <w:jc w:val="center"/>
                        </w:pPr>
                        <w:r>
                          <w:t>0,</w:t>
                        </w:r>
                        <w:r w:rsidR="002A3F08"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FFB6A2" w14:textId="77777777" w:rsidR="00A711F2" w:rsidRPr="00001EB0" w:rsidRDefault="00A711F2" w:rsidP="00A711F2">
                        <w:pPr>
                          <w:jc w:val="center"/>
                        </w:pPr>
                      </w:p>
                    </w:tc>
                  </w:tr>
                  <w:tr w:rsidR="00406DB1" w:rsidRPr="00785666" w14:paraId="2920DA55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27E64D" w14:textId="04E87AC8" w:rsidR="00406DB1" w:rsidRDefault="00406DB1" w:rsidP="00406D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7B001E" w14:textId="26FB419A" w:rsidR="00406DB1" w:rsidRPr="00E323DF" w:rsidRDefault="00406DB1" w:rsidP="00406DB1">
                        <w:pPr>
                          <w:pStyle w:val="ac"/>
                          <w:ind w:left="0"/>
                          <w:jc w:val="center"/>
                        </w:pPr>
                        <w:proofErr w:type="spellStart"/>
                        <w:r>
                          <w:rPr>
                            <w:bCs/>
                          </w:rPr>
                          <w:t>Выпханова</w:t>
                        </w:r>
                        <w:proofErr w:type="spellEnd"/>
                        <w:r>
                          <w:rPr>
                            <w:bCs/>
                          </w:rPr>
                          <w:t xml:space="preserve"> Г.В., </w:t>
                        </w:r>
                        <w:r w:rsidRPr="00E323DF">
                          <w:t>Жаворонкова Н.Г.</w:t>
                        </w:r>
                      </w:p>
                      <w:p w14:paraId="11BADFC2" w14:textId="77777777" w:rsidR="00406DB1" w:rsidRDefault="00406DB1" w:rsidP="00406DB1">
                        <w:pPr>
                          <w:jc w:val="center"/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540F13" w14:textId="77777777" w:rsidR="00406DB1" w:rsidRDefault="00406DB1" w:rsidP="00406DB1">
                        <w:pPr>
                          <w:jc w:val="center"/>
                          <w:rPr>
                            <w:bCs/>
                          </w:rPr>
                        </w:pPr>
                        <w:r w:rsidRPr="00E323DF">
                          <w:rPr>
                            <w:bCs/>
                          </w:rPr>
                          <w:t xml:space="preserve">Теоретико-правовые проблемы формирования и реализации документов экологического </w:t>
                        </w:r>
                        <w:proofErr w:type="spellStart"/>
                        <w:r w:rsidRPr="00E323DF">
                          <w:rPr>
                            <w:bCs/>
                          </w:rPr>
                          <w:t>стратегирования</w:t>
                        </w:r>
                        <w:proofErr w:type="spellEnd"/>
                      </w:p>
                      <w:p w14:paraId="4926C967" w14:textId="7F903CD8" w:rsidR="00AB6C5B" w:rsidRDefault="00AB6C5B" w:rsidP="00406DB1">
                        <w:pPr>
                          <w:jc w:val="center"/>
                          <w:rPr>
                            <w:bCs/>
                          </w:rPr>
                        </w:pPr>
                        <w:r w:rsidRPr="00AB6C5B">
                          <w:t>DOI: </w:t>
                        </w:r>
                        <w:hyperlink r:id="rId46" w:tgtFrame="_blank" w:history="1">
                          <w:r w:rsidRPr="00AB6C5B">
                            <w:rPr>
                              <w:rStyle w:val="ae"/>
                              <w:color w:val="auto"/>
                            </w:rPr>
                            <w:t>10.18572/1812-3775-2020-3-3-8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094989" w14:textId="0AB6718F" w:rsidR="00406DB1" w:rsidRDefault="00406DB1" w:rsidP="00406DB1">
                        <w:pPr>
                          <w:jc w:val="center"/>
                          <w:rPr>
                            <w:bCs/>
                          </w:rPr>
                        </w:pPr>
                        <w:r w:rsidRPr="00E323DF">
                          <w:t>Экологическое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56F3CC" w14:textId="639A116F" w:rsidR="00406DB1" w:rsidRPr="00CB2BB7" w:rsidRDefault="00406DB1" w:rsidP="00406DB1">
                        <w:pPr>
                          <w:jc w:val="center"/>
                          <w:rPr>
                            <w:bCs/>
                          </w:rPr>
                        </w:pPr>
                        <w:r w:rsidRPr="00CB2BB7"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D3A9A9" w14:textId="289BB9E0" w:rsidR="00406DB1" w:rsidRPr="00CB2BB7" w:rsidRDefault="00406DB1" w:rsidP="00406DB1">
                        <w:pPr>
                          <w:jc w:val="center"/>
                        </w:pPr>
                        <w:r w:rsidRPr="00CB2BB7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42075FD" w14:textId="79368516" w:rsidR="00406DB1" w:rsidRPr="00CB2BB7" w:rsidRDefault="00406DB1" w:rsidP="00406DB1">
                        <w:pPr>
                          <w:jc w:val="center"/>
                        </w:pPr>
                        <w:r w:rsidRPr="00CB2BB7">
                          <w:t>3-8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5B2A3A" w14:textId="51642A45" w:rsidR="00406DB1" w:rsidRPr="00CB2BB7" w:rsidRDefault="00406DB1" w:rsidP="00406DB1">
                        <w:pPr>
                          <w:jc w:val="center"/>
                        </w:pPr>
                        <w:r w:rsidRPr="00CB2BB7">
                          <w:t>0,</w:t>
                        </w:r>
                        <w:r w:rsidR="002A3F08" w:rsidRPr="00CB2BB7"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6FB935" w14:textId="77777777" w:rsidR="00406DB1" w:rsidRPr="00001EB0" w:rsidRDefault="00406DB1" w:rsidP="00406DB1">
                        <w:pPr>
                          <w:jc w:val="center"/>
                        </w:pPr>
                      </w:p>
                    </w:tc>
                  </w:tr>
                  <w:tr w:rsidR="00FF391D" w:rsidRPr="00785666" w14:paraId="060058D2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27D76E" w14:textId="75EDC15E" w:rsidR="00FF391D" w:rsidRDefault="00FF391D" w:rsidP="00FF391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8070F4" w14:textId="612FAEF9" w:rsidR="00FF391D" w:rsidRDefault="00FF391D" w:rsidP="00FF391D">
                        <w:pPr>
                          <w:pStyle w:val="ac"/>
                          <w:ind w:left="0"/>
                          <w:jc w:val="center"/>
                          <w:rPr>
                            <w:bCs/>
                          </w:rPr>
                        </w:pPr>
                        <w:r w:rsidRPr="00723FFF">
                          <w:t>Дойников П.И.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79F9E4" w14:textId="7D587BA4" w:rsidR="00FF391D" w:rsidRPr="00E323DF" w:rsidRDefault="00FF391D" w:rsidP="00FF391D">
                        <w:pPr>
                          <w:jc w:val="center"/>
                          <w:rPr>
                            <w:bCs/>
                          </w:rPr>
                        </w:pPr>
                        <w:r w:rsidRPr="00723FFF">
                          <w:t>О предмете и методах фаунистического права России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744A9D" w14:textId="468C4614" w:rsidR="00FF391D" w:rsidRPr="00E323DF" w:rsidRDefault="00411FD6" w:rsidP="00FF391D">
                        <w:pPr>
                          <w:jc w:val="center"/>
                        </w:pPr>
                        <w:hyperlink r:id="rId47" w:tooltip="Оглавления выпусков этого журнала" w:history="1">
                          <w:r w:rsidR="00FF391D" w:rsidRPr="00723FFF">
                            <w:t>П</w:t>
                          </w:r>
                          <w:r w:rsidR="00FF391D" w:rsidRPr="00723FFF">
                            <w:rPr>
                              <w:rStyle w:val="ae"/>
                              <w:color w:val="auto"/>
                              <w:u w:val="none"/>
                            </w:rPr>
                            <w:t>раво и государство: теория и практика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5F3803" w14:textId="15C987C1" w:rsidR="00FF391D" w:rsidRPr="00CB2BB7" w:rsidRDefault="00FF391D" w:rsidP="00FF391D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8F48FCD" w14:textId="7697B6F6" w:rsidR="00FF391D" w:rsidRPr="00CB2BB7" w:rsidRDefault="00FF391D" w:rsidP="00FF391D">
                        <w:pPr>
                          <w:jc w:val="center"/>
                        </w:pPr>
                        <w:r w:rsidRPr="00723FFF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3D7499" w14:textId="3552FC52" w:rsidR="00FF391D" w:rsidRPr="00CB2BB7" w:rsidRDefault="00FF391D" w:rsidP="00FF391D">
                        <w:pPr>
                          <w:jc w:val="center"/>
                        </w:pPr>
                        <w:r w:rsidRPr="00723FFF">
                          <w:t>241-242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AF1C93" w14:textId="4BA6A07E" w:rsidR="00FF391D" w:rsidRPr="00CB2BB7" w:rsidRDefault="00FF391D" w:rsidP="00FF391D">
                        <w:pPr>
                          <w:jc w:val="center"/>
                        </w:pPr>
                        <w:r w:rsidRPr="00723FFF"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E80B24" w14:textId="77777777" w:rsidR="00FF391D" w:rsidRPr="00001EB0" w:rsidRDefault="00FF391D" w:rsidP="00FF391D">
                        <w:pPr>
                          <w:jc w:val="center"/>
                        </w:pPr>
                      </w:p>
                    </w:tc>
                  </w:tr>
                  <w:tr w:rsidR="002F2FDD" w:rsidRPr="00785666" w14:paraId="645702E1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F7C971" w14:textId="3C948E1D" w:rsidR="002F2FDD" w:rsidRDefault="002F2FDD" w:rsidP="002F2F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BB0A0D" w14:textId="77777777" w:rsidR="002F2FDD" w:rsidRDefault="002F2FDD" w:rsidP="002F2FDD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116C37">
                          <w:rPr>
                            <w:color w:val="000000"/>
                            <w:shd w:val="clear" w:color="auto" w:fill="FFFFFF"/>
                          </w:rPr>
                          <w:t xml:space="preserve">Елисеев </w:t>
                        </w:r>
                      </w:p>
                      <w:p w14:paraId="08F7BA56" w14:textId="637D6C50" w:rsidR="002F2FDD" w:rsidRPr="00723FFF" w:rsidRDefault="002F2FDD" w:rsidP="002F2FDD">
                        <w:pPr>
                          <w:pStyle w:val="ac"/>
                          <w:ind w:left="0"/>
                          <w:jc w:val="center"/>
                        </w:pPr>
                        <w:r w:rsidRPr="00116C37">
                          <w:rPr>
                            <w:color w:val="000000"/>
                            <w:shd w:val="clear" w:color="auto" w:fill="FFFFFF"/>
                          </w:rPr>
                          <w:t>В.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  <w:r w:rsidRPr="00116C37">
                          <w:rPr>
                            <w:color w:val="000000"/>
                            <w:shd w:val="clear" w:color="auto" w:fill="FFFFFF"/>
                          </w:rPr>
                          <w:t>С.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0D71CE" w14:textId="77777777" w:rsidR="002F2FDD" w:rsidRDefault="002F2FDD" w:rsidP="00725D93">
                        <w:pPr>
                          <w:jc w:val="center"/>
                          <w:rPr>
                            <w:bCs/>
                          </w:rPr>
                        </w:pPr>
                        <w:r w:rsidRPr="00116C37">
                          <w:rPr>
                            <w:bCs/>
                          </w:rPr>
                          <w:t>Влияние «технологического единства электроэнергетики» на формирование структуры договорных связей в электроэнергетике России</w:t>
                        </w:r>
                      </w:p>
                      <w:p w14:paraId="22B43742" w14:textId="5CA2663D" w:rsidR="00725D93" w:rsidRPr="00725D93" w:rsidRDefault="00725D93" w:rsidP="00725D93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t>DOI: 10.17803/2311-5998.2020.67.3.096-105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B8936C" w14:textId="6130A4A4" w:rsidR="002F2FDD" w:rsidRPr="00723FFF" w:rsidRDefault="002F2FDD" w:rsidP="002F2FDD">
                        <w:pPr>
                          <w:jc w:val="center"/>
                        </w:pPr>
                        <w:r w:rsidRPr="00116C37">
                          <w:t xml:space="preserve">Вестник </w:t>
                        </w:r>
                        <w:r w:rsidR="00F26269">
                          <w:t>У</w:t>
                        </w:r>
                        <w:r w:rsidRPr="00116C37">
                          <w:t xml:space="preserve">ниверситета имени О.Е. </w:t>
                        </w:r>
                        <w:proofErr w:type="spellStart"/>
                        <w:r w:rsidRPr="00116C37">
                          <w:t>Кутафина</w:t>
                        </w:r>
                        <w:proofErr w:type="spellEnd"/>
                        <w:r w:rsidRPr="00116C37">
                          <w:t xml:space="preserve">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FC9C22" w14:textId="054A71CC" w:rsidR="002F2FDD" w:rsidRDefault="002F2FDD" w:rsidP="002F2FDD">
                        <w:pPr>
                          <w:jc w:val="center"/>
                        </w:pPr>
                        <w:r w:rsidRPr="00116C37"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FE8E9A" w14:textId="245E4558" w:rsidR="002F2FDD" w:rsidRPr="00723FFF" w:rsidRDefault="002F2FDD" w:rsidP="002F2FDD">
                        <w:pPr>
                          <w:jc w:val="center"/>
                        </w:pPr>
                        <w:r w:rsidRPr="00116C37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B1AA60" w14:textId="1A760AFF" w:rsidR="002F2FDD" w:rsidRPr="00723FFF" w:rsidRDefault="002F2FDD" w:rsidP="002F2FDD">
                        <w:pPr>
                          <w:jc w:val="center"/>
                        </w:pPr>
                        <w:r w:rsidRPr="00116C37">
                          <w:t>96-105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E1E53C" w14:textId="684C78D2" w:rsidR="002F2FDD" w:rsidRPr="00723FFF" w:rsidRDefault="002F2FDD" w:rsidP="002F2FDD">
                        <w:pPr>
                          <w:jc w:val="center"/>
                        </w:pPr>
                        <w:r w:rsidRPr="00116C37">
                          <w:t xml:space="preserve">0,53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243021" w14:textId="77777777" w:rsidR="002F2FDD" w:rsidRPr="00001EB0" w:rsidRDefault="002F2FDD" w:rsidP="002F2FDD">
                        <w:pPr>
                          <w:jc w:val="center"/>
                        </w:pPr>
                      </w:p>
                    </w:tc>
                  </w:tr>
                  <w:tr w:rsidR="002F2FDD" w:rsidRPr="00785666" w14:paraId="33982961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2F52FC" w14:textId="29DBC39B" w:rsidR="002F2FDD" w:rsidRDefault="002F2FDD" w:rsidP="002F2F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8F70E7" w14:textId="6EEBD544" w:rsidR="002F2FDD" w:rsidRPr="00723FFF" w:rsidRDefault="002F2FDD" w:rsidP="002F2FDD">
                        <w:pPr>
                          <w:pStyle w:val="ac"/>
                          <w:ind w:left="0"/>
                          <w:jc w:val="center"/>
                        </w:pPr>
                        <w:r w:rsidRPr="00116C37">
                          <w:rPr>
                            <w:color w:val="000000"/>
                            <w:shd w:val="clear" w:color="auto" w:fill="FFFFFF"/>
                          </w:rPr>
                          <w:t>Елисеев В.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  <w:r w:rsidRPr="00116C37">
                          <w:rPr>
                            <w:color w:val="000000"/>
                            <w:shd w:val="clear" w:color="auto" w:fill="FFFFFF"/>
                          </w:rPr>
                          <w:t>С.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17DF6B" w14:textId="77777777" w:rsidR="002F2FDD" w:rsidRDefault="002F2FDD" w:rsidP="002F2FDD">
                        <w:pPr>
                          <w:jc w:val="center"/>
                          <w:rPr>
                            <w:iCs/>
                          </w:rPr>
                        </w:pPr>
                        <w:r w:rsidRPr="00116C37">
                          <w:rPr>
                            <w:iCs/>
                          </w:rPr>
                          <w:t>Место теории экономического права в системе правового регулирования экономики</w:t>
                        </w:r>
                      </w:p>
                      <w:p w14:paraId="36EB2237" w14:textId="2DCD08F7" w:rsidR="00725D93" w:rsidRPr="00723FFF" w:rsidRDefault="00725D93" w:rsidP="002F2FDD">
                        <w:pPr>
                          <w:jc w:val="center"/>
                        </w:pPr>
                        <w:r>
                          <w:t>DOI: 10.17803/2311-5998.2020.71.7.175-184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8C58B7" w14:textId="67A58DCA" w:rsidR="002F2FDD" w:rsidRPr="00723FFF" w:rsidRDefault="002F2FDD" w:rsidP="002F2FDD">
                        <w:pPr>
                          <w:jc w:val="center"/>
                        </w:pPr>
                        <w:r w:rsidRPr="00116C37">
                          <w:t xml:space="preserve">Вестник университета имени О.Е. </w:t>
                        </w:r>
                        <w:proofErr w:type="spellStart"/>
                        <w:r w:rsidRPr="00116C37">
                          <w:t>Кутафина</w:t>
                        </w:r>
                        <w:proofErr w:type="spellEnd"/>
                        <w:r w:rsidRPr="00116C37">
                          <w:t xml:space="preserve">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346249" w14:textId="70419900" w:rsidR="002F2FDD" w:rsidRDefault="002F2FDD" w:rsidP="002F2FDD">
                        <w:pPr>
                          <w:jc w:val="center"/>
                        </w:pPr>
                        <w:r w:rsidRPr="00116C37">
                          <w:t>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AB6377" w14:textId="2EAD6606" w:rsidR="002F2FDD" w:rsidRPr="00723FFF" w:rsidRDefault="002F2FDD" w:rsidP="002F2FDD">
                        <w:pPr>
                          <w:jc w:val="center"/>
                        </w:pPr>
                        <w:r w:rsidRPr="00116C37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1370A6" w14:textId="764EF3F5" w:rsidR="002F2FDD" w:rsidRPr="00723FFF" w:rsidRDefault="002F2FDD" w:rsidP="002F2FDD">
                        <w:pPr>
                          <w:jc w:val="center"/>
                        </w:pPr>
                        <w:r w:rsidRPr="00116C37">
                          <w:t>175-184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D54E6C" w14:textId="58C3F1FF" w:rsidR="002F2FDD" w:rsidRPr="00723FFF" w:rsidRDefault="002F2FDD" w:rsidP="002F2FDD">
                        <w:pPr>
                          <w:jc w:val="center"/>
                        </w:pPr>
                        <w:r w:rsidRPr="00116C37"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2E4EF7" w14:textId="77777777" w:rsidR="002F2FDD" w:rsidRPr="00001EB0" w:rsidRDefault="002F2FDD" w:rsidP="002F2FDD">
                        <w:pPr>
                          <w:jc w:val="center"/>
                        </w:pPr>
                      </w:p>
                    </w:tc>
                  </w:tr>
                  <w:tr w:rsidR="002F2FDD" w:rsidRPr="00785666" w14:paraId="61265310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DD7C29" w14:textId="00B473CA" w:rsidR="002F2FDD" w:rsidRDefault="002F2FDD" w:rsidP="002F2F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F13464" w14:textId="709E6E1E" w:rsidR="002F2FDD" w:rsidRPr="00723FFF" w:rsidRDefault="002F2FDD" w:rsidP="002F2FDD">
                        <w:pPr>
                          <w:pStyle w:val="ac"/>
                          <w:ind w:left="0"/>
                          <w:jc w:val="center"/>
                        </w:pPr>
                        <w:r w:rsidRPr="00116C37">
                          <w:rPr>
                            <w:color w:val="000000"/>
                            <w:shd w:val="clear" w:color="auto" w:fill="FFFFFF"/>
                          </w:rPr>
                          <w:t>Елисеев В.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  <w:r w:rsidRPr="00116C37">
                          <w:rPr>
                            <w:color w:val="000000"/>
                            <w:shd w:val="clear" w:color="auto" w:fill="FFFFFF"/>
                          </w:rPr>
                          <w:t>С.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73D824" w14:textId="4145A631" w:rsidR="002F2FDD" w:rsidRPr="00723FFF" w:rsidRDefault="002F2FDD" w:rsidP="002F2FDD">
                        <w:pPr>
                          <w:jc w:val="center"/>
                        </w:pPr>
                        <w:r w:rsidRPr="00116C37">
                          <w:rPr>
                            <w:bCs/>
                          </w:rPr>
                          <w:t>О сближении механизмов лизинга и кредита в сельском хозяйстве: правовой аспект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37A190" w14:textId="28058064" w:rsidR="002F2FDD" w:rsidRPr="00723FFF" w:rsidRDefault="002F2FDD" w:rsidP="002F2FDD">
                        <w:pPr>
                          <w:jc w:val="center"/>
                        </w:pPr>
                        <w:r w:rsidRPr="00116C37"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3DEBE7" w14:textId="7A16D83C" w:rsidR="002F2FDD" w:rsidRDefault="002F2FDD" w:rsidP="002F2FDD">
                        <w:pPr>
                          <w:jc w:val="center"/>
                        </w:pPr>
                        <w:r w:rsidRPr="00116C37">
                          <w:t>10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8FC78B" w14:textId="0F7DFB8D" w:rsidR="002F2FDD" w:rsidRPr="00723FFF" w:rsidRDefault="002F2FDD" w:rsidP="002F2FDD">
                        <w:pPr>
                          <w:jc w:val="center"/>
                        </w:pPr>
                        <w:r w:rsidRPr="00116C37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E71C68" w14:textId="673E1EF4" w:rsidR="002F2FDD" w:rsidRPr="00723FFF" w:rsidRDefault="002F2FDD" w:rsidP="002F2FDD">
                        <w:pPr>
                          <w:jc w:val="center"/>
                        </w:pPr>
                        <w:r w:rsidRPr="00116C37">
                          <w:t>15-18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396D77" w14:textId="70279814" w:rsidR="002F2FDD" w:rsidRPr="00723FFF" w:rsidRDefault="002F2FDD" w:rsidP="002F2FDD">
                        <w:pPr>
                          <w:jc w:val="center"/>
                        </w:pPr>
                        <w:r w:rsidRPr="00116C37"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29441A" w14:textId="77777777" w:rsidR="002F2FDD" w:rsidRPr="00001EB0" w:rsidRDefault="002F2FDD" w:rsidP="002F2FDD">
                        <w:pPr>
                          <w:jc w:val="center"/>
                        </w:pPr>
                      </w:p>
                    </w:tc>
                  </w:tr>
                  <w:tr w:rsidR="004529A9" w:rsidRPr="00785666" w14:paraId="313FD59C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692F1AE" w14:textId="72D748C7" w:rsidR="004529A9" w:rsidRDefault="004529A9" w:rsidP="002F2F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4E9F71" w14:textId="7F6DB81D" w:rsidR="004529A9" w:rsidRPr="00116C37" w:rsidRDefault="004529A9" w:rsidP="002F2FDD">
                        <w:pPr>
                          <w:pStyle w:val="ac"/>
                          <w:ind w:left="0"/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Романова О. А.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22EBF4" w14:textId="77777777" w:rsidR="009C61B2" w:rsidRPr="0016638C" w:rsidRDefault="009C61B2" w:rsidP="009C61B2">
                        <w:pPr>
                          <w:jc w:val="center"/>
                        </w:pPr>
                        <w:r w:rsidRPr="0016638C">
                          <w:t>Правовые вопросы выявления и ликвидации накопленного вреда при осуществлении градостроительной деятельности на застроенных территориях</w:t>
                        </w:r>
                      </w:p>
                      <w:p w14:paraId="194775DD" w14:textId="079340A0" w:rsidR="004529A9" w:rsidRPr="0016638C" w:rsidRDefault="009C61B2" w:rsidP="009C61B2">
                        <w:pPr>
                          <w:jc w:val="center"/>
                          <w:rPr>
                            <w:bCs/>
                          </w:rPr>
                        </w:pPr>
                        <w:r w:rsidRPr="0016638C">
                          <w:t>DOI: 10.18572/1812-3775-2020-1-28-30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DEBD4F" w14:textId="726E01A7" w:rsidR="009C61B2" w:rsidRPr="009C61B2" w:rsidRDefault="009C61B2" w:rsidP="009C61B2">
                        <w:pPr>
                          <w:jc w:val="center"/>
                        </w:pPr>
                        <w:r w:rsidRPr="009C61B2">
                          <w:t xml:space="preserve">Экологическое право     </w:t>
                        </w:r>
                      </w:p>
                      <w:p w14:paraId="65816185" w14:textId="77777777" w:rsidR="004529A9" w:rsidRPr="00116C37" w:rsidRDefault="004529A9" w:rsidP="009C61B2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871B09" w14:textId="0084B0A4" w:rsidR="004529A9" w:rsidRPr="00116C37" w:rsidRDefault="009C61B2" w:rsidP="002F2FDD">
                        <w:pPr>
                          <w:jc w:val="center"/>
                        </w:pPr>
                        <w:r w:rsidRPr="009C61B2"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24FB70" w14:textId="70ECAE39" w:rsidR="004529A9" w:rsidRPr="00116C37" w:rsidRDefault="009C61B2" w:rsidP="002F2FDD">
                        <w:pPr>
                          <w:jc w:val="center"/>
                        </w:pPr>
                        <w:r w:rsidRPr="009C61B2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CEE95B" w14:textId="01424AD9" w:rsidR="004529A9" w:rsidRPr="00116C37" w:rsidRDefault="009C61B2" w:rsidP="002F2FDD">
                        <w:pPr>
                          <w:jc w:val="center"/>
                        </w:pPr>
                        <w:r w:rsidRPr="009C61B2">
                          <w:t>28-30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DB10AB" w14:textId="1041AFEE" w:rsidR="004529A9" w:rsidRPr="00116C37" w:rsidRDefault="009C61B2" w:rsidP="002F2FDD">
                        <w:pPr>
                          <w:jc w:val="center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1B23F9" w14:textId="77777777" w:rsidR="004529A9" w:rsidRPr="00001EB0" w:rsidRDefault="004529A9" w:rsidP="002F2FDD">
                        <w:pPr>
                          <w:jc w:val="center"/>
                        </w:pPr>
                      </w:p>
                    </w:tc>
                  </w:tr>
                  <w:tr w:rsidR="004529A9" w:rsidRPr="00785666" w14:paraId="3486BF3E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74E68D" w14:textId="253DEC2A" w:rsidR="004529A9" w:rsidRDefault="004529A9" w:rsidP="002F2F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BD8070" w14:textId="5B07FB4C" w:rsidR="004529A9" w:rsidRPr="00116C37" w:rsidRDefault="004529A9" w:rsidP="002F2FDD">
                        <w:pPr>
                          <w:pStyle w:val="ac"/>
                          <w:ind w:left="0"/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Романова О. А.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5701D3" w14:textId="77777777" w:rsidR="0016638C" w:rsidRDefault="0016638C" w:rsidP="0016638C">
                        <w:pPr>
                          <w:jc w:val="center"/>
                        </w:pPr>
                        <w:r w:rsidRPr="0016638C">
                          <w:t>О правовых механизмах обеспечения экологических прав при осуществлении градостроительной деятельности: теоретические и практические аспекты</w:t>
                        </w:r>
                      </w:p>
                      <w:p w14:paraId="16F50F59" w14:textId="7DAD1559" w:rsidR="004529A9" w:rsidRPr="008B265A" w:rsidRDefault="0016638C" w:rsidP="008B265A">
                        <w:pPr>
                          <w:jc w:val="center"/>
                        </w:pPr>
                        <w:r w:rsidRPr="0016638C">
                          <w:rPr>
                            <w:lang w:val="fr-FR"/>
                          </w:rPr>
                          <w:t>DOI:</w:t>
                        </w:r>
                        <w:r w:rsidRPr="0016638C">
                          <w:t> </w:t>
                        </w:r>
                        <w:hyperlink r:id="rId48" w:history="1">
                          <w:r w:rsidRPr="008B265A">
                            <w:rPr>
                              <w:rStyle w:val="Hyperlink0"/>
                              <w:color w:val="auto"/>
                              <w:lang w:val="pt-PT"/>
                            </w:rPr>
                            <w:t>10.17803/1729-5920.2020.160.3.033-044</w:t>
                          </w:r>
                        </w:hyperlink>
                        <w:r w:rsidRPr="008B265A">
                          <w:t xml:space="preserve"> </w:t>
                        </w:r>
                        <w:r w:rsidRPr="0016638C">
                          <w:t xml:space="preserve">         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5A87D2" w14:textId="50C1A3F6" w:rsidR="004529A9" w:rsidRPr="00116C37" w:rsidRDefault="0016638C" w:rsidP="002F2FDD">
                        <w:pPr>
                          <w:jc w:val="center"/>
                        </w:pPr>
                        <w:r w:rsidRPr="0016638C">
                          <w:rPr>
                            <w:lang w:val="de-DE"/>
                          </w:rPr>
                          <w:t xml:space="preserve">Lex </w:t>
                        </w:r>
                        <w:proofErr w:type="spellStart"/>
                        <w:r w:rsidRPr="0016638C">
                          <w:rPr>
                            <w:lang w:val="de-DE"/>
                          </w:rPr>
                          <w:t>russica</w:t>
                        </w:r>
                        <w:proofErr w:type="spellEnd"/>
                        <w:r w:rsidRPr="0016638C">
                          <w:rPr>
                            <w:lang w:val="de-DE"/>
                          </w:rPr>
                          <w:t xml:space="preserve"> (</w:t>
                        </w:r>
                        <w:r w:rsidRPr="0016638C">
                          <w:t xml:space="preserve">Русский закон) 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196FDB" w14:textId="0425D769" w:rsidR="004529A9" w:rsidRPr="00116C37" w:rsidRDefault="0016638C" w:rsidP="002F2FDD">
                        <w:pPr>
                          <w:jc w:val="center"/>
                        </w:pPr>
                        <w:r w:rsidRPr="0016638C">
                          <w:t xml:space="preserve">3(160)   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E52C54" w14:textId="2B15436B" w:rsidR="004529A9" w:rsidRPr="00116C37" w:rsidRDefault="0016638C" w:rsidP="002F2FDD">
                        <w:pPr>
                          <w:jc w:val="center"/>
                        </w:pPr>
                        <w:r w:rsidRPr="0016638C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E27174" w14:textId="1EFDB086" w:rsidR="004529A9" w:rsidRPr="00116C37" w:rsidRDefault="0016638C" w:rsidP="002F2FDD">
                        <w:pPr>
                          <w:jc w:val="center"/>
                        </w:pPr>
                        <w:r w:rsidRPr="0016638C">
                          <w:t>33-44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551F04" w14:textId="77777777" w:rsidR="0016638C" w:rsidRPr="0016638C" w:rsidRDefault="0016638C" w:rsidP="0016638C">
                        <w:pPr>
                          <w:jc w:val="center"/>
                        </w:pPr>
                        <w:r w:rsidRPr="0016638C">
                          <w:t>1,0</w:t>
                        </w:r>
                      </w:p>
                      <w:p w14:paraId="7C2727EF" w14:textId="77777777" w:rsidR="004529A9" w:rsidRPr="00116C37" w:rsidRDefault="004529A9" w:rsidP="002F2FDD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33EFE4" w14:textId="77777777" w:rsidR="004529A9" w:rsidRPr="00001EB0" w:rsidRDefault="004529A9" w:rsidP="002F2FDD">
                        <w:pPr>
                          <w:jc w:val="center"/>
                        </w:pPr>
                      </w:p>
                    </w:tc>
                  </w:tr>
                  <w:tr w:rsidR="004529A9" w:rsidRPr="00785666" w14:paraId="0080ED84" w14:textId="77777777" w:rsidTr="00FF39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EFEA8E" w14:textId="4C30295F" w:rsidR="004529A9" w:rsidRDefault="004529A9" w:rsidP="002F2F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39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062BD0" w14:textId="5C406674" w:rsidR="004529A9" w:rsidRPr="00116C37" w:rsidRDefault="004529A9" w:rsidP="002F2FDD">
                        <w:pPr>
                          <w:pStyle w:val="ac"/>
                          <w:ind w:left="0"/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Романова О. А.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BC95BB" w14:textId="77777777" w:rsidR="008327DF" w:rsidRPr="00A81EE4" w:rsidRDefault="008327DF" w:rsidP="008327DF">
                        <w:pPr>
                          <w:jc w:val="center"/>
                        </w:pPr>
                        <w:r w:rsidRPr="00A81EE4">
                          <w:t xml:space="preserve">Особенности и правовые проблемы территориального планирования в </w:t>
                        </w:r>
                      </w:p>
                      <w:p w14:paraId="4DCBCFC9" w14:textId="5DE01B92" w:rsidR="004529A9" w:rsidRPr="008327DF" w:rsidRDefault="008327DF" w:rsidP="008327DF">
                        <w:pPr>
                          <w:jc w:val="center"/>
                        </w:pPr>
                        <w:r w:rsidRPr="00A81EE4">
                          <w:t xml:space="preserve">сфере энергетики   </w:t>
                        </w:r>
                        <w:r w:rsidRPr="00A81EE4">
                          <w:rPr>
                            <w:lang w:val="fr-FR"/>
                          </w:rPr>
                          <w:t>DOI:</w:t>
                        </w:r>
                        <w:r w:rsidRPr="00A81EE4">
                          <w:t> </w:t>
                        </w:r>
                        <w:r w:rsidRPr="00A81EE4">
                          <w:rPr>
                            <w:lang w:val="pt-PT"/>
                          </w:rPr>
                          <w:t>10.17803/2311-5998.2020.67.3.056-065</w:t>
                        </w:r>
                        <w:r w:rsidRPr="00A81EE4">
                          <w:t xml:space="preserve"> 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EF2A5D" w14:textId="7CC98494" w:rsidR="004529A9" w:rsidRPr="00116C37" w:rsidRDefault="008327DF" w:rsidP="002F2FDD">
                        <w:pPr>
                          <w:jc w:val="center"/>
                        </w:pPr>
                        <w:r w:rsidRPr="00A81EE4">
                          <w:t xml:space="preserve">Вестник Университета имени О.Е. </w:t>
                        </w:r>
                        <w:proofErr w:type="spellStart"/>
                        <w:r w:rsidRPr="00A81EE4">
                          <w:t>Кутафина</w:t>
                        </w:r>
                        <w:proofErr w:type="spellEnd"/>
                        <w:r w:rsidRPr="00A81EE4">
                          <w:t xml:space="preserve"> (МГЮА) 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38EB2E" w14:textId="53E9D45B" w:rsidR="004529A9" w:rsidRPr="00116C37" w:rsidRDefault="008327DF" w:rsidP="002F2FDD">
                        <w:pPr>
                          <w:jc w:val="center"/>
                        </w:pPr>
                        <w:r w:rsidRPr="00A81EE4">
                          <w:t>3(67)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A322CC" w14:textId="224023F7" w:rsidR="004529A9" w:rsidRPr="00116C37" w:rsidRDefault="008327DF" w:rsidP="002F2FDD">
                        <w:pPr>
                          <w:jc w:val="center"/>
                        </w:pPr>
                        <w:r w:rsidRPr="00A81EE4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EE0DD8" w14:textId="77777777" w:rsidR="008327DF" w:rsidRPr="00A81EE4" w:rsidRDefault="008327DF" w:rsidP="008327DF">
                        <w:pPr>
                          <w:jc w:val="center"/>
                        </w:pPr>
                        <w:r w:rsidRPr="00A81EE4">
                          <w:t xml:space="preserve">    56-65</w:t>
                        </w:r>
                      </w:p>
                      <w:p w14:paraId="7F7AB2D7" w14:textId="77777777" w:rsidR="004529A9" w:rsidRPr="00116C37" w:rsidRDefault="004529A9" w:rsidP="002F2FDD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A7DD42" w14:textId="77777777" w:rsidR="008327DF" w:rsidRPr="00A81EE4" w:rsidRDefault="008327DF" w:rsidP="008327DF">
                        <w:pPr>
                          <w:jc w:val="center"/>
                        </w:pPr>
                        <w:r w:rsidRPr="00A81EE4">
                          <w:t xml:space="preserve">    0,4 </w:t>
                        </w:r>
                      </w:p>
                      <w:p w14:paraId="212BCDEE" w14:textId="77777777" w:rsidR="004529A9" w:rsidRPr="00116C37" w:rsidRDefault="004529A9" w:rsidP="002F2FDD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87E5A0" w14:textId="77777777" w:rsidR="004529A9" w:rsidRPr="00001EB0" w:rsidRDefault="004529A9" w:rsidP="002F2FDD">
                        <w:pPr>
                          <w:jc w:val="center"/>
                        </w:pPr>
                      </w:p>
                    </w:tc>
                  </w:tr>
                </w:tbl>
                <w:p w14:paraId="1A257163" w14:textId="77777777" w:rsidR="008C186C" w:rsidRPr="00785666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AC05B6" w14:textId="77777777" w:rsidR="008C186C" w:rsidRPr="00785666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2988DB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BC3485" w14:paraId="2990942B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BC3485" w14:paraId="4E8CB484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"/>
                    <w:gridCol w:w="1163"/>
                    <w:gridCol w:w="1856"/>
                    <w:gridCol w:w="1527"/>
                    <w:gridCol w:w="730"/>
                    <w:gridCol w:w="483"/>
                    <w:gridCol w:w="1063"/>
                    <w:gridCol w:w="735"/>
                    <w:gridCol w:w="1273"/>
                  </w:tblGrid>
                  <w:tr w:rsidR="008C186C" w:rsidRPr="00A36B4C" w14:paraId="337D1AAC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742A06" w14:textId="65972F6D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8. Научные статьи, опубликованные в иных ро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ссийских научных журналах в 20</w:t>
                        </w:r>
                        <w:r w:rsidR="00A369E6">
                          <w:rPr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</w:t>
                        </w:r>
                        <w:r w:rsidR="008327DF">
                          <w:rPr>
                            <w:b/>
                            <w:bCs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8C186C" w:rsidRPr="00A36B4C" w14:paraId="39128AAC" w14:textId="77777777" w:rsidTr="00D86688">
                    <w:trPr>
                      <w:tblCellSpacing w:w="0" w:type="dxa"/>
                      <w:jc w:val="center"/>
                    </w:trPr>
                    <w:tc>
                      <w:tcPr>
                        <w:tcW w:w="4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7500F0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B1E9D3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18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644069" w14:textId="77777777" w:rsidR="008C186C" w:rsidRPr="00A36B4C" w:rsidRDefault="0085619F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 статьи</w:t>
                        </w:r>
                        <w:r w:rsidRPr="0085619F"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07C02E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Название журнала или издания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647BDB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Номер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F03D8C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761E84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Страницы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7D9521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Объём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 xml:space="preserve">в </w:t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п.л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CEF179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</w:tr>
                  <w:tr w:rsidR="008C186C" w:rsidRPr="00BC3485" w14:paraId="216866D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5EA88D" w14:textId="43A1EFDE" w:rsidR="008C186C" w:rsidRPr="00A36B4C" w:rsidRDefault="002E4AE6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74E850" w14:textId="4DEEA2EF" w:rsidR="008C186C" w:rsidRPr="00B35649" w:rsidRDefault="002E4AE6" w:rsidP="007B238B">
                        <w:pPr>
                          <w:jc w:val="center"/>
                        </w:pPr>
                        <w:r w:rsidRPr="00B35649"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011CA8" w14:textId="3196DA5A" w:rsidR="008C186C" w:rsidRPr="00B35649" w:rsidRDefault="00BC3485" w:rsidP="00E14844">
                        <w:pPr>
                          <w:pStyle w:val="5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B35649">
                          <w:rPr>
                            <w:rFonts w:ascii="Times New Roman" w:hAnsi="Times New Roman" w:cs="Times New Roman"/>
                            <w:color w:val="auto"/>
                          </w:rPr>
                          <w:t>Цифровое сельское хозяйство России: направления совершенствования правового регулирования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474A55" w14:textId="57967400" w:rsidR="00BC3485" w:rsidRPr="00B35649" w:rsidRDefault="00411FD6" w:rsidP="00BC3485">
                        <w:pPr>
                          <w:jc w:val="center"/>
                          <w:rPr>
                            <w:lang w:val="en-US"/>
                          </w:rPr>
                        </w:pPr>
                        <w:hyperlink r:id="rId49" w:history="1">
                          <w:r w:rsidR="00BC3485" w:rsidRPr="00B35649">
                            <w:rPr>
                              <w:rStyle w:val="ae"/>
                              <w:color w:val="auto"/>
                              <w:u w:val="none"/>
                              <w:lang w:val="en-US"/>
                            </w:rPr>
                            <w:t>IUS PUBLICUM ET PRIVATUM</w:t>
                          </w:r>
                        </w:hyperlink>
                      </w:p>
                      <w:p w14:paraId="72B51978" w14:textId="41F8EA11" w:rsidR="008C186C" w:rsidRPr="00B35649" w:rsidRDefault="008C186C" w:rsidP="007B238B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9EF287" w14:textId="20AEBA40" w:rsidR="008C186C" w:rsidRPr="00B35649" w:rsidRDefault="00BC3485" w:rsidP="007B238B">
                        <w:pPr>
                          <w:jc w:val="center"/>
                        </w:pPr>
                        <w:r w:rsidRPr="00B35649"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CAE81A" w14:textId="24E53EFA" w:rsidR="008C186C" w:rsidRPr="00B35649" w:rsidRDefault="00BC3485" w:rsidP="007B238B">
                        <w:pPr>
                          <w:jc w:val="center"/>
                        </w:pPr>
                        <w:r w:rsidRPr="00B35649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371D17" w14:textId="3E26856F" w:rsidR="008C186C" w:rsidRPr="00B35649" w:rsidRDefault="00BC3485" w:rsidP="007B238B">
                        <w:pPr>
                          <w:jc w:val="center"/>
                        </w:pPr>
                        <w:r w:rsidRPr="00B35649">
                          <w:t>18-21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63C7B6" w14:textId="1375846A" w:rsidR="008C186C" w:rsidRPr="00B35649" w:rsidRDefault="00BC3485" w:rsidP="007B238B">
                        <w:pPr>
                          <w:jc w:val="center"/>
                        </w:pPr>
                        <w:r w:rsidRPr="00B35649"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F1481D" w14:textId="77777777" w:rsidR="008C186C" w:rsidRPr="00BC3485" w:rsidRDefault="008C186C" w:rsidP="007B238B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  <w:tr w:rsidR="00BC3485" w:rsidRPr="00BC3485" w14:paraId="5A3B0D03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4DB001" w14:textId="266F17D7" w:rsidR="00BC3485" w:rsidRDefault="00BC3485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65D887" w14:textId="00AFC69D" w:rsidR="00BC3485" w:rsidRPr="00B35649" w:rsidRDefault="00BC3485" w:rsidP="007B238B">
                        <w:pPr>
                          <w:jc w:val="center"/>
                        </w:pPr>
                        <w:r w:rsidRPr="00B35649"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430756F" w14:textId="633F1802" w:rsidR="00BC3485" w:rsidRPr="00B35649" w:rsidRDefault="00BC3485" w:rsidP="00BC3485">
                        <w:pPr>
                          <w:jc w:val="center"/>
                        </w:pPr>
                        <w:r w:rsidRPr="00B35649">
                          <w:t>Роль малых форм сельскохозяйственной деятельности в производстве, переработке и реализации сельскохозяйственной продукции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15D441" w14:textId="23AA3127" w:rsidR="00BC3485" w:rsidRPr="00B35649" w:rsidRDefault="00BC3485" w:rsidP="00BC3485">
                        <w:pPr>
                          <w:jc w:val="center"/>
                        </w:pPr>
                        <w:r w:rsidRPr="00B35649">
                          <w:t>«Черные дыры» в российском законодательстве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7C8C8B" w14:textId="310FC91C" w:rsidR="00BC3485" w:rsidRPr="00B35649" w:rsidRDefault="00BC3485" w:rsidP="007B238B">
                        <w:pPr>
                          <w:jc w:val="center"/>
                        </w:pPr>
                        <w:r w:rsidRPr="00B35649"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287C8C" w14:textId="684A3732" w:rsidR="00BC3485" w:rsidRPr="00B35649" w:rsidRDefault="00BC3485" w:rsidP="007B238B">
                        <w:pPr>
                          <w:jc w:val="center"/>
                        </w:pPr>
                        <w:r w:rsidRPr="00B35649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3EEEB6" w14:textId="43362200" w:rsidR="00BC3485" w:rsidRPr="00B35649" w:rsidRDefault="00BC3485" w:rsidP="007B238B">
                        <w:pPr>
                          <w:jc w:val="center"/>
                        </w:pPr>
                        <w:r w:rsidRPr="00B35649">
                          <w:t>59-70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588C84" w14:textId="35795198" w:rsidR="00BC3485" w:rsidRPr="00B35649" w:rsidRDefault="00187AE4" w:rsidP="007B238B">
                        <w:pPr>
                          <w:jc w:val="center"/>
                        </w:pPr>
                        <w:r w:rsidRPr="00B35649"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1379F8" w14:textId="77777777" w:rsidR="00BC3485" w:rsidRPr="00BC3485" w:rsidRDefault="00BC3485" w:rsidP="007B238B">
                        <w:pPr>
                          <w:jc w:val="center"/>
                        </w:pPr>
                      </w:p>
                    </w:tc>
                  </w:tr>
                  <w:tr w:rsidR="00E01560" w:rsidRPr="00BC3485" w14:paraId="386A819C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483F9A" w14:textId="2C01D04F" w:rsidR="00E01560" w:rsidRDefault="00E01560" w:rsidP="00E0156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BCDDE5" w14:textId="0A76DF9B" w:rsidR="00E01560" w:rsidRPr="00B35649" w:rsidRDefault="00E01560" w:rsidP="00E01560">
                        <w:pPr>
                          <w:jc w:val="center"/>
                        </w:pPr>
                        <w:r>
                          <w:t>Быковский В. 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998A10" w14:textId="0D6D04A5" w:rsidR="00E01560" w:rsidRPr="00B35649" w:rsidRDefault="00E01560" w:rsidP="00E01560">
                        <w:pPr>
                          <w:jc w:val="center"/>
                        </w:pPr>
                        <w:r>
                          <w:rPr>
                            <w:rFonts w:ascii="TimesNewRomanPSMT" w:hAnsi="TimesNewRomanPSMT"/>
                            <w:color w:val="000000"/>
                          </w:rPr>
                          <w:t>Международно-правовое регулирование охраны климата: вопросы взаимодействия политики, права, экологической безопасности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5242A1" w14:textId="65A81E36" w:rsidR="00E01560" w:rsidRPr="00B35649" w:rsidRDefault="00E01560" w:rsidP="00E01560">
                        <w:pPr>
                          <w:jc w:val="center"/>
                        </w:pPr>
                        <w:r>
                          <w:rPr>
                            <w:rFonts w:ascii="TimesNewRomanPSMT" w:hAnsi="TimesNewRomanPSMT"/>
                            <w:color w:val="000000"/>
                          </w:rPr>
                          <w:t>Международное сотрудничество евразийских государств. Политика, экономика,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D30AE1" w14:textId="07FC9CB8" w:rsidR="00E01560" w:rsidRPr="00B35649" w:rsidRDefault="00E01560" w:rsidP="00E01560">
                        <w:pPr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554543" w14:textId="0114FD43" w:rsidR="00E01560" w:rsidRPr="00B35649" w:rsidRDefault="00E01560" w:rsidP="00E01560">
                        <w:pPr>
                          <w:jc w:val="center"/>
                        </w:pPr>
                        <w:r>
                          <w:t>2019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4EE7EC" w14:textId="1D44B295" w:rsidR="00E01560" w:rsidRPr="00B35649" w:rsidRDefault="00E01560" w:rsidP="00E01560">
                        <w:pPr>
                          <w:jc w:val="center"/>
                        </w:pPr>
                        <w:r>
                          <w:t>113-123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23EE46" w14:textId="6F83BD4B" w:rsidR="00E01560" w:rsidRPr="00B35649" w:rsidRDefault="00E01560" w:rsidP="00E01560">
                        <w:pPr>
                          <w:jc w:val="center"/>
                        </w:pPr>
                        <w:r>
                          <w:t>0.8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78CD58" w14:textId="77777777" w:rsidR="00E01560" w:rsidRPr="00BC3485" w:rsidRDefault="00E01560" w:rsidP="00E01560">
                        <w:pPr>
                          <w:jc w:val="center"/>
                        </w:pPr>
                      </w:p>
                    </w:tc>
                  </w:tr>
                  <w:tr w:rsidR="00E01560" w:rsidRPr="00BC3485" w14:paraId="7DC7B132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1B64AF" w14:textId="30A09BDF" w:rsidR="00E01560" w:rsidRDefault="00E01560" w:rsidP="00E0156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F23CDB" w14:textId="373BABCF" w:rsidR="00E01560" w:rsidRPr="00B35649" w:rsidRDefault="00E01560" w:rsidP="00E01560">
                        <w:pPr>
                          <w:jc w:val="center"/>
                        </w:pPr>
                        <w:r>
                          <w:t>Быковский  В. 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1568A4" w14:textId="073AE8EA" w:rsidR="00E01560" w:rsidRPr="00B35649" w:rsidRDefault="00E01560" w:rsidP="00E01560">
                        <w:pPr>
                          <w:jc w:val="center"/>
                        </w:pPr>
                        <w:r>
                          <w:t>Международный полярный кодекс как основной международный правовой акт по обеспечению акт по обеспечению безопасности перевозок в Арктике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5C0F33" w14:textId="7A05FBC5" w:rsidR="00E01560" w:rsidRPr="00B35649" w:rsidRDefault="00E01560" w:rsidP="00E01560">
                        <w:pPr>
                          <w:jc w:val="center"/>
                        </w:pPr>
                        <w:r>
                          <w:rPr>
                            <w:rFonts w:ascii="TimesNewRomanPSMT" w:hAnsi="TimesNewRomanPSMT"/>
                            <w:color w:val="000000"/>
                          </w:rPr>
                          <w:t>Международное сотрудничество евразийских государств. Политика, экономика, право.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C01D7F" w14:textId="5298BF8F" w:rsidR="00E01560" w:rsidRPr="00B35649" w:rsidRDefault="00E01560" w:rsidP="00E01560">
                        <w:pPr>
                          <w:jc w:val="center"/>
                        </w:pPr>
                        <w:r>
                          <w:rPr>
                            <w:rFonts w:ascii="TimesNewRomanPSMT" w:hAnsi="TimesNewRomanPSMT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3888A6" w14:textId="48F9A8B1" w:rsidR="00E01560" w:rsidRPr="00B35649" w:rsidRDefault="00E01560" w:rsidP="00E01560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DF175B" w14:textId="2CC95CAD" w:rsidR="00E01560" w:rsidRPr="00B35649" w:rsidRDefault="00E01560" w:rsidP="00E01560">
                        <w:pPr>
                          <w:jc w:val="center"/>
                        </w:pPr>
                        <w:r>
                          <w:t>82-91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8FC9BC" w14:textId="43F53289" w:rsidR="00E01560" w:rsidRPr="00B35649" w:rsidRDefault="00E01560" w:rsidP="00E01560">
                        <w:pPr>
                          <w:jc w:val="center"/>
                        </w:pPr>
                        <w:r>
                          <w:t>0.8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3B1CAC" w14:textId="77777777" w:rsidR="00E01560" w:rsidRPr="00BC3485" w:rsidRDefault="00E01560" w:rsidP="00E01560">
                        <w:pPr>
                          <w:jc w:val="center"/>
                        </w:pPr>
                      </w:p>
                    </w:tc>
                  </w:tr>
                  <w:tr w:rsidR="00780CC8" w:rsidRPr="00BC3485" w14:paraId="221EFF62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024A97" w14:textId="483EFF37" w:rsidR="00780CC8" w:rsidRDefault="00780CC8" w:rsidP="00E0156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F4610A" w14:textId="7AD63D63" w:rsidR="00780CC8" w:rsidRDefault="00780CC8" w:rsidP="00E01560">
                        <w:pPr>
                          <w:jc w:val="center"/>
                        </w:pPr>
                        <w:r>
                          <w:t xml:space="preserve">Жаворонкова Н. Г., Шпаковский Ю. Г.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B52DE3" w14:textId="77777777" w:rsidR="00780CC8" w:rsidRPr="00780CC8" w:rsidRDefault="00780CC8" w:rsidP="00780CC8">
                        <w:pPr>
                          <w:widowControl/>
                          <w:shd w:val="clear" w:color="auto" w:fill="FFFFFF"/>
                          <w:autoSpaceDE/>
                          <w:autoSpaceDN/>
                          <w:adjustRightInd/>
                          <w:spacing w:before="300"/>
                          <w:jc w:val="center"/>
                          <w:outlineLvl w:val="0"/>
                          <w:rPr>
                            <w:kern w:val="36"/>
                          </w:rPr>
                        </w:pPr>
                        <w:r w:rsidRPr="00780CC8">
                          <w:rPr>
                            <w:kern w:val="36"/>
                          </w:rPr>
                          <w:t>Правовое регулирование противодействия кибертерроризму в условиях четвертой промышленной революции</w:t>
                        </w:r>
                      </w:p>
                      <w:p w14:paraId="043BA2D7" w14:textId="729266E2" w:rsidR="00780CC8" w:rsidRPr="00780CC8" w:rsidRDefault="00EF68A2" w:rsidP="00780CC8">
                        <w:pPr>
                          <w:jc w:val="center"/>
                        </w:pPr>
                        <w:r>
                          <w:t>DOI: 10.17803/2587-9723.2020.3.160-166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E2BC49" w14:textId="0E9EB032" w:rsidR="00780CC8" w:rsidRDefault="00780CC8" w:rsidP="00E01560">
                        <w:pPr>
                          <w:jc w:val="center"/>
                          <w:rPr>
                            <w:rFonts w:ascii="TimesNewRomanPSMT" w:hAnsi="TimesNewRomanPSMT"/>
                            <w:color w:val="000000"/>
                          </w:rPr>
                        </w:pPr>
                        <w:r>
                          <w:rPr>
                            <w:rFonts w:ascii="TimesNewRomanPSMT" w:hAnsi="TimesNewRomanPSMT"/>
                            <w:color w:val="000000"/>
                          </w:rPr>
                          <w:t>Юридическая наука в России и Китае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5E46D6" w14:textId="78DA1546" w:rsidR="00780CC8" w:rsidRDefault="00780CC8" w:rsidP="00E01560">
                        <w:pPr>
                          <w:jc w:val="center"/>
                          <w:rPr>
                            <w:rFonts w:ascii="TimesNewRomanPSMT" w:hAnsi="TimesNewRomanPSMT"/>
                            <w:color w:val="000000"/>
                          </w:rPr>
                        </w:pPr>
                        <w:r>
                          <w:rPr>
                            <w:rFonts w:ascii="TimesNewRomanPSMT" w:hAnsi="TimesNewRomanPSMT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D06592" w14:textId="1D0E5B99" w:rsidR="00780CC8" w:rsidRDefault="00780CC8" w:rsidP="00E01560">
                        <w:pPr>
                          <w:jc w:val="center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D5661C" w14:textId="0A7BBF2F" w:rsidR="00780CC8" w:rsidRDefault="00780CC8" w:rsidP="00E01560">
                        <w:pPr>
                          <w:jc w:val="center"/>
                        </w:pPr>
                        <w:r>
                          <w:t>160-166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BB125F" w14:textId="2FA63A15" w:rsidR="00780CC8" w:rsidRDefault="00780CC8" w:rsidP="00E01560">
                        <w:pPr>
                          <w:jc w:val="center"/>
                        </w:pPr>
                        <w: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BC83F3" w14:textId="77777777" w:rsidR="00780CC8" w:rsidRPr="00BC3485" w:rsidRDefault="00780CC8" w:rsidP="00E01560">
                        <w:pPr>
                          <w:jc w:val="center"/>
                        </w:pPr>
                      </w:p>
                    </w:tc>
                  </w:tr>
                  <w:tr w:rsidR="001933AF" w:rsidRPr="00BC3485" w14:paraId="2E52788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B0CFB4" w14:textId="743B70C0" w:rsidR="001933AF" w:rsidRDefault="001933AF" w:rsidP="001933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1D22C7" w14:textId="6D3FCA48" w:rsidR="001933AF" w:rsidRDefault="001933AF" w:rsidP="001933AF">
                        <w:pPr>
                          <w:jc w:val="center"/>
                        </w:pPr>
                        <w:proofErr w:type="spellStart"/>
                        <w:r w:rsidRPr="00D2125E">
                          <w:t>Грачкова</w:t>
                        </w:r>
                        <w:proofErr w:type="spellEnd"/>
                        <w:r w:rsidRPr="00D2125E">
                          <w:t xml:space="preserve"> Ю.Л.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CC05D5" w14:textId="58BEE3ED" w:rsidR="001933AF" w:rsidRPr="00D17E43" w:rsidRDefault="001933AF" w:rsidP="00D17E43">
                        <w:pPr>
                          <w:jc w:val="center"/>
                        </w:pPr>
                        <w:r w:rsidRPr="00D2125E">
                          <w:t>Правовые проблемы обеспечения Российской Федерации овощами при условии осуществления органического земледелия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08988B" w14:textId="0B6EAF26" w:rsidR="001933AF" w:rsidRDefault="001933AF" w:rsidP="001933AF">
                        <w:pPr>
                          <w:jc w:val="center"/>
                          <w:rPr>
                            <w:rFonts w:ascii="TimesNewRomanPSMT" w:hAnsi="TimesNewRomanPSMT"/>
                            <w:color w:val="000000"/>
                          </w:rPr>
                        </w:pPr>
                        <w:r w:rsidRPr="00D2125E">
                          <w:t>Черные дыры в Российском законодательстве. 2020. №2. Москва.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D0D003" w14:textId="304203BF" w:rsidR="001933AF" w:rsidRDefault="001933AF" w:rsidP="001933AF">
                        <w:pPr>
                          <w:jc w:val="center"/>
                          <w:rPr>
                            <w:rFonts w:ascii="TimesNewRomanPSMT" w:hAnsi="TimesNewRomanPSMT"/>
                            <w:color w:val="000000"/>
                          </w:rPr>
                        </w:pPr>
                        <w:r w:rsidRPr="00D2125E"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C8A975" w14:textId="6F96800A" w:rsidR="001933AF" w:rsidRDefault="001933AF" w:rsidP="001933AF">
                        <w:pPr>
                          <w:jc w:val="center"/>
                        </w:pPr>
                        <w:r w:rsidRPr="00D2125E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19A0FC" w14:textId="7BBAEEAC" w:rsidR="001933AF" w:rsidRDefault="001933AF" w:rsidP="001933AF">
                        <w:pPr>
                          <w:jc w:val="center"/>
                        </w:pPr>
                        <w:r w:rsidRPr="00D2125E">
                          <w:t>79-80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418EDB" w14:textId="7FB11FF2" w:rsidR="001933AF" w:rsidRDefault="001933AF" w:rsidP="001933AF">
                        <w:pPr>
                          <w:jc w:val="center"/>
                        </w:pPr>
                        <w:r w:rsidRPr="00D2125E">
                          <w:t>0,</w:t>
                        </w:r>
                        <w:r w:rsidR="00D17E43"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1240F3" w14:textId="77777777" w:rsidR="001933AF" w:rsidRPr="00BC3485" w:rsidRDefault="001933AF" w:rsidP="001933AF">
                        <w:pPr>
                          <w:jc w:val="center"/>
                        </w:pPr>
                      </w:p>
                    </w:tc>
                  </w:tr>
                  <w:tr w:rsidR="007228F1" w:rsidRPr="00BC3485" w14:paraId="5AD9D8FF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5DB299" w14:textId="26319CD2" w:rsidR="007228F1" w:rsidRDefault="007228F1" w:rsidP="007228F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CD8C8C" w14:textId="77777777" w:rsidR="007228F1" w:rsidRDefault="007228F1" w:rsidP="007228F1">
                        <w:pPr>
                          <w:jc w:val="center"/>
                          <w:rPr>
                            <w:shd w:val="clear" w:color="auto" w:fill="FFFFFF"/>
                          </w:rPr>
                        </w:pPr>
                        <w:r w:rsidRPr="00674768">
                          <w:rPr>
                            <w:shd w:val="clear" w:color="auto" w:fill="FFFFFF"/>
                          </w:rPr>
                          <w:t xml:space="preserve">Елисеев </w:t>
                        </w:r>
                      </w:p>
                      <w:p w14:paraId="58997D69" w14:textId="0F62EA92" w:rsidR="007228F1" w:rsidRPr="00D2125E" w:rsidRDefault="007228F1" w:rsidP="007228F1">
                        <w:pPr>
                          <w:jc w:val="center"/>
                        </w:pPr>
                        <w:r w:rsidRPr="00674768">
                          <w:rPr>
                            <w:shd w:val="clear" w:color="auto" w:fill="FFFFFF"/>
                          </w:rPr>
                          <w:t>В.</w:t>
                        </w:r>
                        <w:r>
                          <w:rPr>
                            <w:shd w:val="clear" w:color="auto" w:fill="FFFFFF"/>
                          </w:rPr>
                          <w:t xml:space="preserve"> </w:t>
                        </w:r>
                        <w:r w:rsidRPr="00674768">
                          <w:rPr>
                            <w:shd w:val="clear" w:color="auto" w:fill="FFFFFF"/>
                          </w:rPr>
                          <w:t>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6CF938" w14:textId="7556E6AF" w:rsidR="007228F1" w:rsidRPr="00D2125E" w:rsidRDefault="007228F1" w:rsidP="007228F1">
                        <w:pPr>
                          <w:jc w:val="center"/>
                        </w:pPr>
                        <w:r w:rsidRPr="00674768">
                          <w:rPr>
                            <w:bCs/>
                            <w:shd w:val="clear" w:color="auto" w:fill="FFFFFF"/>
                          </w:rPr>
                          <w:t>Договор долевого участия в строительстве многоквартирного дома: правовая природа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A1852D" w14:textId="21DCC947" w:rsidR="007228F1" w:rsidRPr="00D2125E" w:rsidRDefault="007228F1" w:rsidP="007228F1">
                        <w:pPr>
                          <w:jc w:val="center"/>
                        </w:pPr>
                        <w:r w:rsidRPr="00674768">
                          <w:t>Юрисконсульт в строительстве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7EF328" w14:textId="2AD07AA7" w:rsidR="007228F1" w:rsidRPr="00D2125E" w:rsidRDefault="007228F1" w:rsidP="007228F1">
                        <w:pPr>
                          <w:jc w:val="center"/>
                        </w:pPr>
                        <w:r w:rsidRPr="00674768"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42F6E8" w14:textId="79A778CD" w:rsidR="007228F1" w:rsidRPr="00D2125E" w:rsidRDefault="007228F1" w:rsidP="007228F1">
                        <w:pPr>
                          <w:jc w:val="center"/>
                        </w:pPr>
                        <w:r w:rsidRPr="00674768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071705" w14:textId="1AFE2699" w:rsidR="007228F1" w:rsidRPr="00D2125E" w:rsidRDefault="007228F1" w:rsidP="007228F1">
                        <w:pPr>
                          <w:jc w:val="center"/>
                        </w:pPr>
                        <w:r w:rsidRPr="00674768">
                          <w:t>С. 33-38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0AF481" w14:textId="79F0597F" w:rsidR="007228F1" w:rsidRPr="00D2125E" w:rsidRDefault="007228F1" w:rsidP="007228F1">
                        <w:pPr>
                          <w:jc w:val="center"/>
                        </w:pPr>
                        <w:r w:rsidRPr="00674768">
                          <w:t>0,45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52E2F6" w14:textId="77777777" w:rsidR="007228F1" w:rsidRPr="00BC3485" w:rsidRDefault="007228F1" w:rsidP="007228F1">
                        <w:pPr>
                          <w:jc w:val="center"/>
                        </w:pPr>
                      </w:p>
                    </w:tc>
                  </w:tr>
                  <w:tr w:rsidR="00D86688" w:rsidRPr="00BC3485" w14:paraId="552A777A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8ABC01" w14:textId="1578BDDF" w:rsidR="00D86688" w:rsidRDefault="00D86688" w:rsidP="00D866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3CD073" w14:textId="77777777" w:rsidR="00D86688" w:rsidRDefault="00D86688" w:rsidP="00D86688">
                        <w:pPr>
                          <w:jc w:val="center"/>
                          <w:rPr>
                            <w:shd w:val="clear" w:color="auto" w:fill="FFFFFF"/>
                          </w:rPr>
                        </w:pPr>
                        <w:r w:rsidRPr="00674768">
                          <w:rPr>
                            <w:shd w:val="clear" w:color="auto" w:fill="FFFFFF"/>
                          </w:rPr>
                          <w:t xml:space="preserve">Елисеев </w:t>
                        </w:r>
                      </w:p>
                      <w:p w14:paraId="625B3D11" w14:textId="13B3DBC9" w:rsidR="00D86688" w:rsidRPr="00674768" w:rsidRDefault="00D86688" w:rsidP="00D86688">
                        <w:pPr>
                          <w:jc w:val="center"/>
                          <w:rPr>
                            <w:shd w:val="clear" w:color="auto" w:fill="FFFFFF"/>
                          </w:rPr>
                        </w:pPr>
                        <w:r w:rsidRPr="00674768">
                          <w:rPr>
                            <w:shd w:val="clear" w:color="auto" w:fill="FFFFFF"/>
                          </w:rPr>
                          <w:t>В.</w:t>
                        </w:r>
                        <w:r>
                          <w:rPr>
                            <w:shd w:val="clear" w:color="auto" w:fill="FFFFFF"/>
                          </w:rPr>
                          <w:t xml:space="preserve"> </w:t>
                        </w:r>
                        <w:r w:rsidRPr="00674768">
                          <w:rPr>
                            <w:shd w:val="clear" w:color="auto" w:fill="FFFFFF"/>
                          </w:rPr>
                          <w:t>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429E30" w14:textId="0426370C" w:rsidR="00D86688" w:rsidRPr="00674768" w:rsidRDefault="00D86688" w:rsidP="00D86688">
                        <w:pPr>
                          <w:jc w:val="center"/>
                          <w:rPr>
                            <w:bCs/>
                            <w:shd w:val="clear" w:color="auto" w:fill="FFFFFF"/>
                          </w:rPr>
                        </w:pPr>
                        <w:r w:rsidRPr="00674768">
                          <w:rPr>
                            <w:bCs/>
                          </w:rPr>
                          <w:t xml:space="preserve">О правовом обеспечении агропромышленного комплекса, сельского хозяйства и его отраслей </w:t>
                        </w:r>
                        <w:r w:rsidRPr="00674768">
                          <w:rPr>
                            <w:bCs/>
                            <w:iCs/>
                          </w:rPr>
                          <w:t>(на примере Московской области)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BB73E6" w14:textId="491A8001" w:rsidR="00D86688" w:rsidRPr="00674768" w:rsidRDefault="00D86688" w:rsidP="00D86688">
                        <w:pPr>
                          <w:jc w:val="center"/>
                        </w:pPr>
                        <w:r w:rsidRPr="00674768">
                          <w:t>Вестник Государственного социально-гуманитарного университета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5A1DF0" w14:textId="50EB7BF8" w:rsidR="00D86688" w:rsidRPr="00674768" w:rsidRDefault="00D86688" w:rsidP="00D86688">
                        <w:pPr>
                          <w:jc w:val="center"/>
                        </w:pPr>
                        <w:r w:rsidRPr="00674768"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3B62CA" w14:textId="54F3875A" w:rsidR="00D86688" w:rsidRPr="00674768" w:rsidRDefault="00D86688" w:rsidP="00D86688">
                        <w:pPr>
                          <w:jc w:val="center"/>
                        </w:pPr>
                        <w:r w:rsidRPr="00674768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49E116" w14:textId="74FFCC1B" w:rsidR="00D86688" w:rsidRPr="00674768" w:rsidRDefault="00D86688" w:rsidP="00D86688">
                        <w:pPr>
                          <w:jc w:val="center"/>
                        </w:pPr>
                        <w:r w:rsidRPr="00674768">
                          <w:t>С. 3-18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4CCCA7" w14:textId="2F0117FD" w:rsidR="00D86688" w:rsidRPr="00674768" w:rsidRDefault="00D86688" w:rsidP="00D86688">
                        <w:pPr>
                          <w:jc w:val="center"/>
                        </w:pPr>
                        <w:r w:rsidRPr="00674768">
                          <w:t>1,27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53FD54" w14:textId="77777777" w:rsidR="00D86688" w:rsidRPr="00BC3485" w:rsidRDefault="00D86688" w:rsidP="00D86688">
                        <w:pPr>
                          <w:jc w:val="center"/>
                        </w:pPr>
                      </w:p>
                    </w:tc>
                  </w:tr>
                  <w:tr w:rsidR="00D86688" w:rsidRPr="00BC3485" w14:paraId="69449B6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5F2A27" w14:textId="080A7F76" w:rsidR="00D86688" w:rsidRDefault="00D86688" w:rsidP="00D866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8C6A97" w14:textId="77777777" w:rsidR="000558C3" w:rsidRDefault="00D86688" w:rsidP="00D86688">
                        <w:pPr>
                          <w:jc w:val="center"/>
                          <w:rPr>
                            <w:shd w:val="clear" w:color="auto" w:fill="FFFFFF"/>
                          </w:rPr>
                        </w:pPr>
                        <w:r w:rsidRPr="00674768">
                          <w:rPr>
                            <w:shd w:val="clear" w:color="auto" w:fill="FFFFFF"/>
                          </w:rPr>
                          <w:t xml:space="preserve">Елисеев </w:t>
                        </w:r>
                      </w:p>
                      <w:p w14:paraId="6EE0FDBF" w14:textId="44A61BFC" w:rsidR="00D86688" w:rsidRPr="00674768" w:rsidRDefault="00D86688" w:rsidP="00D86688">
                        <w:pPr>
                          <w:jc w:val="center"/>
                          <w:rPr>
                            <w:shd w:val="clear" w:color="auto" w:fill="FFFFFF"/>
                          </w:rPr>
                        </w:pPr>
                        <w:r w:rsidRPr="00674768">
                          <w:rPr>
                            <w:shd w:val="clear" w:color="auto" w:fill="FFFFFF"/>
                          </w:rPr>
                          <w:t>В.</w:t>
                        </w:r>
                        <w:r w:rsidR="000558C3">
                          <w:rPr>
                            <w:shd w:val="clear" w:color="auto" w:fill="FFFFFF"/>
                          </w:rPr>
                          <w:t xml:space="preserve"> </w:t>
                        </w:r>
                        <w:r w:rsidRPr="00674768">
                          <w:rPr>
                            <w:shd w:val="clear" w:color="auto" w:fill="FFFFFF"/>
                          </w:rPr>
                          <w:t>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737196" w14:textId="0025ADA7" w:rsidR="00D86688" w:rsidRPr="00674768" w:rsidRDefault="00D86688" w:rsidP="00D86688">
                        <w:pPr>
                          <w:jc w:val="center"/>
                          <w:rPr>
                            <w:bCs/>
                          </w:rPr>
                        </w:pPr>
                        <w:r w:rsidRPr="00674768">
                          <w:rPr>
                            <w:bCs/>
                            <w:shd w:val="clear" w:color="auto" w:fill="FFFFFF"/>
                          </w:rPr>
                          <w:t>Публичные нужды в строительстве жилища (на примере Подмосковья)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D9623C" w14:textId="4083989D" w:rsidR="00D86688" w:rsidRPr="00674768" w:rsidRDefault="00D86688" w:rsidP="00D86688">
                        <w:pPr>
                          <w:jc w:val="center"/>
                        </w:pPr>
                        <w:r w:rsidRPr="00674768">
                          <w:t>Юрисконсульт в строительстве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9A4A00" w14:textId="69DC2B97" w:rsidR="00D86688" w:rsidRPr="00674768" w:rsidRDefault="00D86688" w:rsidP="00D86688">
                        <w:pPr>
                          <w:jc w:val="center"/>
                        </w:pPr>
                        <w:r w:rsidRPr="00674768"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15B04D" w14:textId="1474A655" w:rsidR="00D86688" w:rsidRPr="00674768" w:rsidRDefault="00D86688" w:rsidP="00D86688">
                        <w:pPr>
                          <w:jc w:val="center"/>
                        </w:pPr>
                        <w:r w:rsidRPr="00674768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194CB1" w14:textId="5A1DC94B" w:rsidR="00D86688" w:rsidRPr="00674768" w:rsidRDefault="00D86688" w:rsidP="00D86688">
                        <w:pPr>
                          <w:jc w:val="center"/>
                        </w:pPr>
                        <w:r w:rsidRPr="00674768">
                          <w:t>С. 10-16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A01086" w14:textId="60EBB1B7" w:rsidR="00D86688" w:rsidRPr="00674768" w:rsidRDefault="00D86688" w:rsidP="00D86688">
                        <w:pPr>
                          <w:jc w:val="center"/>
                        </w:pPr>
                        <w:r w:rsidRPr="00674768">
                          <w:t>0,54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A69F93" w14:textId="77777777" w:rsidR="00D86688" w:rsidRPr="00BC3485" w:rsidRDefault="00D86688" w:rsidP="00D86688">
                        <w:pPr>
                          <w:jc w:val="center"/>
                        </w:pPr>
                      </w:p>
                    </w:tc>
                  </w:tr>
                  <w:tr w:rsidR="005B4525" w:rsidRPr="00BC3485" w14:paraId="66ACC739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E94355" w14:textId="1F0F06E9" w:rsidR="005B4525" w:rsidRPr="005B4525" w:rsidRDefault="005B4525" w:rsidP="005B4525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C8FA3B" w14:textId="788D6BDF" w:rsidR="005B4525" w:rsidRPr="00674768" w:rsidRDefault="005B4525" w:rsidP="005B4525">
                        <w:pPr>
                          <w:jc w:val="center"/>
                          <w:rPr>
                            <w:shd w:val="clear" w:color="auto" w:fill="FFFFFF"/>
                          </w:rPr>
                        </w:pPr>
                        <w:proofErr w:type="spellStart"/>
                        <w:r w:rsidRPr="00067CF3">
                          <w:t>Ведышева</w:t>
                        </w:r>
                        <w:proofErr w:type="spellEnd"/>
                        <w:r w:rsidRPr="00067CF3">
                          <w:t xml:space="preserve"> Н.О.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348812" w14:textId="64703109" w:rsidR="005B4525" w:rsidRPr="00674768" w:rsidRDefault="00411FD6" w:rsidP="005B4525">
                        <w:pPr>
                          <w:jc w:val="center"/>
                          <w:rPr>
                            <w:bCs/>
                            <w:shd w:val="clear" w:color="auto" w:fill="FFFFFF"/>
                          </w:rPr>
                        </w:pPr>
                        <w:hyperlink r:id="rId50" w:history="1">
                          <w:r w:rsidR="005B4525">
                            <w:t>П</w:t>
                          </w:r>
                          <w:r w:rsidR="005B4525" w:rsidRPr="00067CF3">
                            <w:rPr>
                              <w:rStyle w:val="ae"/>
                              <w:color w:val="auto"/>
                              <w:u w:val="none"/>
                            </w:rPr>
                            <w:t>равовое регулирование органического сельского хозяйства как одно из направлений устойчивого развития сельского хозяйства в Российской Федерации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54DDD3" w14:textId="20602454" w:rsidR="005B4525" w:rsidRPr="00674768" w:rsidRDefault="00411FD6" w:rsidP="005B4525">
                        <w:pPr>
                          <w:jc w:val="center"/>
                        </w:pPr>
                        <w:hyperlink r:id="rId51" w:history="1">
                          <w:r w:rsidR="005B4525" w:rsidRPr="00067CF3">
                            <w:rPr>
                              <w:rStyle w:val="ae"/>
                              <w:color w:val="auto"/>
                              <w:u w:val="none"/>
                            </w:rPr>
                            <w:t>Черные дыры в Российском законодательстве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CEC5D6" w14:textId="4E6A51AA" w:rsidR="005B4525" w:rsidRPr="00674768" w:rsidRDefault="005B4525" w:rsidP="005B4525">
                        <w:pPr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8888F2" w14:textId="5FCBCC6F" w:rsidR="005B4525" w:rsidRPr="00674768" w:rsidRDefault="005B4525" w:rsidP="005B4525">
                        <w:pPr>
                          <w:jc w:val="center"/>
                        </w:pPr>
                        <w:r w:rsidRPr="009D5B6F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FA7C76" w14:textId="286EAAD2" w:rsidR="005B4525" w:rsidRPr="00674768" w:rsidRDefault="005B4525" w:rsidP="005B4525">
                        <w:pPr>
                          <w:jc w:val="center"/>
                        </w:pPr>
                        <w:r w:rsidRPr="009D5B6F">
                          <w:t>67-68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859ED3" w14:textId="389C14BA" w:rsidR="005B4525" w:rsidRPr="00674768" w:rsidRDefault="005B4525" w:rsidP="005B4525">
                        <w:pPr>
                          <w:jc w:val="center"/>
                        </w:pPr>
                        <w:r w:rsidRPr="00F6374C">
                          <w:t>0,2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2AC3F8" w14:textId="77777777" w:rsidR="005B4525" w:rsidRPr="00BC3485" w:rsidRDefault="005B4525" w:rsidP="005B4525">
                        <w:pPr>
                          <w:jc w:val="center"/>
                        </w:pPr>
                      </w:p>
                    </w:tc>
                  </w:tr>
                </w:tbl>
                <w:p w14:paraId="4D4E43D2" w14:textId="77777777" w:rsidR="008C186C" w:rsidRPr="00BC3485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6F61502" w14:textId="77777777" w:rsidR="008C186C" w:rsidRPr="00BC3485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90F011" w14:textId="77777777" w:rsidR="008C186C" w:rsidRPr="00BC3485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2B0D422E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09081932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2"/>
                    <w:gridCol w:w="1203"/>
                    <w:gridCol w:w="2050"/>
                    <w:gridCol w:w="2428"/>
                    <w:gridCol w:w="562"/>
                    <w:gridCol w:w="804"/>
                    <w:gridCol w:w="1536"/>
                    <w:gridCol w:w="96"/>
                    <w:gridCol w:w="111"/>
                  </w:tblGrid>
                  <w:tr w:rsidR="008C186C" w:rsidRPr="00A36B4C" w14:paraId="33EE7E5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5689BB" w14:textId="09909870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9. Научные статьи, опубликованные в иных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российских научных трудах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="000A68F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году</w:t>
                        </w:r>
                      </w:p>
                    </w:tc>
                  </w:tr>
                  <w:tr w:rsidR="008C186C" w:rsidRPr="00A36B4C" w14:paraId="019D35A4" w14:textId="77777777" w:rsidTr="00EF68A2">
                    <w:trPr>
                      <w:tblCellSpacing w:w="0" w:type="dxa"/>
                      <w:jc w:val="center"/>
                    </w:trPr>
                    <w:tc>
                      <w:tcPr>
                        <w:tcW w:w="4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7173F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79E86D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D66B73" w14:textId="77777777" w:rsidR="008C186C" w:rsidRPr="0085619F" w:rsidRDefault="0085619F" w:rsidP="007B238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 статьи</w:t>
                        </w:r>
                        <w:r w:rsidRPr="0085619F"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E4EA0D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Полные выходные данные (заглавие сборника, место издания, издательство, номер (если есть), страницы)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F3D54E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4AF058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Объём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 xml:space="preserve">в </w:t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п.л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F34618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D4F6A9" w14:textId="77777777" w:rsidR="008C186C" w:rsidRPr="00A36B4C" w:rsidRDefault="008C186C" w:rsidP="007B238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07999F" w14:textId="77777777" w:rsidR="008C186C" w:rsidRPr="00A36B4C" w:rsidRDefault="008C186C" w:rsidP="007B238B"/>
                    </w:tc>
                  </w:tr>
                  <w:tr w:rsidR="00DC4C4F" w:rsidRPr="00A36B4C" w14:paraId="6F8EF373" w14:textId="77777777" w:rsidTr="00EF68A2">
                    <w:trPr>
                      <w:tblCellSpacing w:w="0" w:type="dxa"/>
                      <w:jc w:val="center"/>
                    </w:trPr>
                    <w:tc>
                      <w:tcPr>
                        <w:tcW w:w="4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1F95FF" w14:textId="1F99D20F" w:rsidR="00DC4C4F" w:rsidRPr="00DC4C4F" w:rsidRDefault="00DC4C4F" w:rsidP="00DC4C4F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C9FAB4" w14:textId="29410667" w:rsidR="00DC4C4F" w:rsidRPr="009C59B1" w:rsidRDefault="00DC4C4F" w:rsidP="00DC4C4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proofErr w:type="spellStart"/>
                        <w:r w:rsidRPr="00303332">
                          <w:t>Ведышева</w:t>
                        </w:r>
                        <w:proofErr w:type="spellEnd"/>
                        <w:r w:rsidRPr="00303332">
                          <w:t xml:space="preserve"> Н.О.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A3B109" w14:textId="380EE29A" w:rsidR="00DC4C4F" w:rsidRPr="009C59B1" w:rsidRDefault="00411FD6" w:rsidP="00DC4C4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hyperlink r:id="rId52" w:history="1">
                          <w:r w:rsidR="00DC4C4F">
                            <w:t>О</w:t>
                          </w:r>
                          <w:r w:rsidR="00DC4C4F" w:rsidRPr="00D76C9B">
                            <w:rPr>
                              <w:rStyle w:val="ae"/>
                              <w:color w:val="auto"/>
                              <w:u w:val="none"/>
                            </w:rPr>
                            <w:t xml:space="preserve">своение Арктики: экологические угрозы и риски применения геномных технологий </w:t>
                          </w:r>
                        </w:hyperlink>
                      </w:p>
                    </w:tc>
                    <w:tc>
                      <w:tcPr>
                        <w:tcW w:w="24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CB55C6" w14:textId="2E180BAF" w:rsidR="00DC4C4F" w:rsidRPr="009C59B1" w:rsidRDefault="00DC4C4F" w:rsidP="00DC4C4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А</w:t>
                        </w:r>
                        <w:r w:rsidRPr="00D76C9B">
                          <w:t>ктуальные проблемы современного законодательства российской федерации. Московский городской педагогический университет. Москва, 2020. С. 26-31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A66CE9" w14:textId="227AC363" w:rsidR="00DC4C4F" w:rsidRPr="009C59B1" w:rsidRDefault="00DC4C4F" w:rsidP="00DC4C4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2020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AD1AA3" w14:textId="5AA66649" w:rsidR="00DC4C4F" w:rsidRPr="009C59B1" w:rsidRDefault="00DC4C4F" w:rsidP="00DC4C4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0,4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E39995" w14:textId="77777777" w:rsidR="00DC4C4F" w:rsidRPr="009C59B1" w:rsidRDefault="00DC4C4F" w:rsidP="00DC4C4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587D613" w14:textId="77777777" w:rsidR="00DC4C4F" w:rsidRPr="00A36B4C" w:rsidRDefault="00DC4C4F" w:rsidP="00DC4C4F"/>
                    </w:tc>
                    <w:tc>
                      <w:tcPr>
                        <w:tcW w:w="0" w:type="auto"/>
                        <w:vAlign w:val="center"/>
                      </w:tcPr>
                      <w:p w14:paraId="272C74F0" w14:textId="77777777" w:rsidR="00DC4C4F" w:rsidRPr="00A36B4C" w:rsidRDefault="00DC4C4F" w:rsidP="00DC4C4F"/>
                    </w:tc>
                  </w:tr>
                </w:tbl>
                <w:p w14:paraId="7A90332C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6BB5088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B0B135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7A0BD73D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202DB6C2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"/>
                    <w:gridCol w:w="2933"/>
                    <w:gridCol w:w="1710"/>
                    <w:gridCol w:w="1320"/>
                    <w:gridCol w:w="1307"/>
                    <w:gridCol w:w="1578"/>
                  </w:tblGrid>
                  <w:tr w:rsidR="008C186C" w:rsidRPr="00A36B4C" w14:paraId="7A14034B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8B1792" w14:textId="563C979E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10. Подготов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ка заявок на конкурсы НИР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6A14401D" w14:textId="77777777" w:rsidTr="00AF0CFF">
                    <w:trPr>
                      <w:tblCellSpacing w:w="0" w:type="dxa"/>
                      <w:jc w:val="center"/>
                    </w:trPr>
                    <w:tc>
                      <w:tcPr>
                        <w:tcW w:w="4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CF4A7B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29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6942CC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 xml:space="preserve">Тема конкурса, № лота 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«Тема НИР»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347E86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Заказчик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E6C289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Цена лота,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тыс. руб.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C1ABCD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Дата подведения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итогов,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результат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E8D3DA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 основных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исполнителей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от кафедры</w:t>
                        </w:r>
                      </w:p>
                    </w:tc>
                  </w:tr>
                  <w:tr w:rsidR="00AF0CFF" w:rsidRPr="00A36B4C" w14:paraId="51179889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EC8449" w14:textId="027C7E20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5B2513" w14:textId="77777777" w:rsidR="00AF0CFF" w:rsidRPr="00CF7645" w:rsidRDefault="00AF0CFF" w:rsidP="00CF7645">
                        <w:pPr>
                          <w:jc w:val="center"/>
                        </w:pPr>
                        <w:r w:rsidRPr="00CF7645">
                          <w:t>Оказание услуг по проведению экспертно-аналитических исследований по теме:</w:t>
                        </w:r>
                      </w:p>
                      <w:p w14:paraId="0AAA495C" w14:textId="77777777" w:rsidR="00AF0CFF" w:rsidRPr="00877FC9" w:rsidRDefault="00AF0CFF" w:rsidP="00AF0CFF">
                        <w:pPr>
                          <w:jc w:val="center"/>
                        </w:pPr>
                        <w:r w:rsidRPr="00877FC9">
                          <w:t>«Разработка предложений по правовому регулированию топливно-энергетического комплекса в контексте реализации Парижского соглашения по климату»</w:t>
                        </w:r>
                      </w:p>
                      <w:p w14:paraId="7D9B9FA2" w14:textId="41CD00D9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7FC9">
                          <w:t xml:space="preserve">(№ лота </w:t>
                        </w:r>
                        <w:r w:rsidRPr="00877FC9">
                          <w:rPr>
                            <w:shd w:val="clear" w:color="auto" w:fill="FFFFFF"/>
                          </w:rPr>
                          <w:t>1770721078120000087)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48161E" w14:textId="70A66809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7FC9">
                          <w:t>Аппарат Государственной Думы Федерального Собрания Российской Федерации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8557F0" w14:textId="3AF20DFE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7FC9">
                          <w:rPr>
                            <w:shd w:val="clear" w:color="auto" w:fill="FFFFFF"/>
                          </w:rPr>
                          <w:t>3 050 000</w:t>
                        </w:r>
                        <w:r w:rsidRPr="00877FC9">
                          <w:rPr>
                            <w:rStyle w:val="font-weight-light"/>
                            <w:shd w:val="clear" w:color="auto" w:fill="FFFFFF"/>
                          </w:rPr>
                          <w:t>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8B6043" w14:textId="730F9253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7FC9">
                          <w:t>07.10.2020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6041C73" w14:textId="77777777" w:rsidR="00AF0CFF" w:rsidRPr="00877FC9" w:rsidRDefault="00AF0CFF" w:rsidP="00AF0CFF">
                        <w:pPr>
                          <w:jc w:val="center"/>
                        </w:pPr>
                        <w:r w:rsidRPr="00877FC9">
                          <w:t>Шпаковский Ю.Г.,</w:t>
                        </w:r>
                      </w:p>
                      <w:p w14:paraId="46C4486F" w14:textId="77777777" w:rsidR="00AF0CFF" w:rsidRPr="00877FC9" w:rsidRDefault="00AF0CFF" w:rsidP="00AF0CFF">
                        <w:pPr>
                          <w:jc w:val="center"/>
                        </w:pPr>
                        <w:r w:rsidRPr="00877FC9">
                          <w:t xml:space="preserve">Агафонов В.Б., Жаворонкова Н.Г. </w:t>
                        </w:r>
                      </w:p>
                      <w:p w14:paraId="731BB04D" w14:textId="77777777" w:rsidR="00AF0CFF" w:rsidRPr="00877FC9" w:rsidRDefault="00AF0CFF" w:rsidP="00AF0CFF">
                        <w:pPr>
                          <w:jc w:val="center"/>
                        </w:pPr>
                        <w:r w:rsidRPr="00877FC9">
                          <w:t xml:space="preserve">Мищенко В.Л., </w:t>
                        </w:r>
                      </w:p>
                      <w:p w14:paraId="08475BFC" w14:textId="77777777" w:rsidR="00AF0CFF" w:rsidRPr="00877FC9" w:rsidRDefault="00AF0CFF" w:rsidP="00AF0CFF">
                        <w:pPr>
                          <w:jc w:val="center"/>
                        </w:pPr>
                        <w:proofErr w:type="spellStart"/>
                        <w:r w:rsidRPr="00877FC9">
                          <w:t>Ведышева</w:t>
                        </w:r>
                        <w:proofErr w:type="spellEnd"/>
                        <w:r w:rsidRPr="00877FC9">
                          <w:t xml:space="preserve"> Н.О.</w:t>
                        </w:r>
                      </w:p>
                      <w:p w14:paraId="51F8CE85" w14:textId="34A07624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7FC9">
                          <w:t>Воронина Н.П.</w:t>
                        </w:r>
                      </w:p>
                    </w:tc>
                  </w:tr>
                  <w:tr w:rsidR="00AF0CFF" w:rsidRPr="00A36B4C" w14:paraId="489C83A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5F813D" w14:textId="7CFF5309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6D7E2D" w14:textId="77777777" w:rsidR="00AF0CFF" w:rsidRPr="00877FC9" w:rsidRDefault="00AF0CFF" w:rsidP="00AF0CFF">
                        <w:pPr>
                          <w:jc w:val="center"/>
                          <w:rPr>
                            <w:lang w:val="ru"/>
                          </w:rPr>
                        </w:pPr>
                        <w:r w:rsidRPr="00CF7645">
                          <w:t>Оказание услуг по проведению экспертно-аналитических исследований по теме:</w:t>
                        </w:r>
                        <w:r w:rsidRPr="00877FC9">
                          <w:rPr>
                            <w:shd w:val="clear" w:color="auto" w:fill="F9FBFE"/>
                          </w:rPr>
                          <w:t xml:space="preserve"> «</w:t>
                        </w:r>
                        <w:r w:rsidRPr="00877FC9">
                          <w:rPr>
                            <w:lang w:val="ru"/>
                          </w:rPr>
                          <w:t>Разработка системы правового регулирования выбросов парниковых газов в Российской Федерации»</w:t>
                        </w:r>
                      </w:p>
                      <w:p w14:paraId="77EE07BA" w14:textId="7E8E6048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7FC9">
                          <w:rPr>
                            <w:lang w:val="ru"/>
                          </w:rPr>
                          <w:t xml:space="preserve">(№ лота </w:t>
                        </w:r>
                        <w:r w:rsidRPr="00877FC9">
                          <w:rPr>
                            <w:shd w:val="clear" w:color="auto" w:fill="FFFFFF"/>
                          </w:rPr>
                          <w:t>1770721078120000089)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AB7378" w14:textId="3710A57D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7FC9">
                          <w:t>Аппарат Государственной Думы Федерального Собрания Российской Федерации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7970AD" w14:textId="14A985A7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7FC9">
                          <w:rPr>
                            <w:shd w:val="clear" w:color="auto" w:fill="F9FBFE"/>
                          </w:rPr>
                          <w:t>3 100 000</w:t>
                        </w:r>
                        <w:r w:rsidRPr="00877FC9">
                          <w:rPr>
                            <w:rStyle w:val="font-weight-light"/>
                            <w:shd w:val="clear" w:color="auto" w:fill="F9FBFE"/>
                          </w:rPr>
                          <w:t>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E46B87" w14:textId="467917F5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7FC9">
                          <w:t>08.10.2020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E10146" w14:textId="77777777" w:rsidR="00AF0CFF" w:rsidRPr="00877FC9" w:rsidRDefault="00AF0CFF" w:rsidP="00AF0CFF">
                        <w:pPr>
                          <w:jc w:val="center"/>
                        </w:pPr>
                        <w:r w:rsidRPr="00877FC9">
                          <w:t xml:space="preserve">Агафонов В.Б., </w:t>
                        </w:r>
                      </w:p>
                      <w:p w14:paraId="74FA84C3" w14:textId="77777777" w:rsidR="00AF0CFF" w:rsidRPr="00877FC9" w:rsidRDefault="00AF0CFF" w:rsidP="00AF0CFF">
                        <w:pPr>
                          <w:jc w:val="center"/>
                        </w:pPr>
                        <w:r w:rsidRPr="00877FC9">
                          <w:t>Жаворонкова Н.Г.,</w:t>
                        </w:r>
                      </w:p>
                      <w:p w14:paraId="49C41EBB" w14:textId="77777777" w:rsidR="00AF0CFF" w:rsidRPr="00877FC9" w:rsidRDefault="00AF0CFF" w:rsidP="00AF0CFF">
                        <w:pPr>
                          <w:jc w:val="center"/>
                        </w:pPr>
                        <w:proofErr w:type="spellStart"/>
                        <w:r w:rsidRPr="00877FC9">
                          <w:t>Выпханова</w:t>
                        </w:r>
                        <w:proofErr w:type="spellEnd"/>
                        <w:r w:rsidRPr="00877FC9">
                          <w:t xml:space="preserve"> Г.В., </w:t>
                        </w:r>
                      </w:p>
                      <w:p w14:paraId="03DBC960" w14:textId="77777777" w:rsidR="00AF0CFF" w:rsidRPr="00877FC9" w:rsidRDefault="00AF0CFF" w:rsidP="00AF0CFF">
                        <w:pPr>
                          <w:jc w:val="center"/>
                        </w:pPr>
                        <w:r w:rsidRPr="00877FC9">
                          <w:t xml:space="preserve">Мищенко В.Л., </w:t>
                        </w:r>
                      </w:p>
                      <w:p w14:paraId="21C90865" w14:textId="77777777" w:rsidR="00AF0CFF" w:rsidRPr="00877FC9" w:rsidRDefault="00AF0CFF" w:rsidP="00AF0CFF">
                        <w:pPr>
                          <w:jc w:val="center"/>
                        </w:pPr>
                        <w:proofErr w:type="spellStart"/>
                        <w:r w:rsidRPr="00877FC9">
                          <w:t>Ведышева</w:t>
                        </w:r>
                        <w:proofErr w:type="spellEnd"/>
                        <w:r w:rsidRPr="00877FC9">
                          <w:t xml:space="preserve"> Н.О.</w:t>
                        </w:r>
                      </w:p>
                      <w:p w14:paraId="7FFDD9E1" w14:textId="3853DE16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7FC9">
                          <w:t>Воронина Н.П., Быковский В.К.</w:t>
                        </w:r>
                      </w:p>
                    </w:tc>
                  </w:tr>
                  <w:tr w:rsidR="00AF0CFF" w:rsidRPr="00A36B4C" w14:paraId="4919B553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439FE8" w14:textId="6A217010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98E600" w14:textId="77777777" w:rsidR="00AF0CFF" w:rsidRPr="00877FC9" w:rsidRDefault="00AF0CFF" w:rsidP="00AF0CFF">
                        <w:pPr>
                          <w:jc w:val="center"/>
                        </w:pPr>
                        <w:r w:rsidRPr="00AF0CFF">
                          <w:t>Оказание услуг по проведению экспертно-аналитических исследований по теме:</w:t>
                        </w:r>
                        <w:r w:rsidRPr="00877FC9">
                          <w:t xml:space="preserve"> «Разработка рекомендаций по совершенствованию правового регулирования развития курортной инфраструктуры в Республике Крым, Алтайском крае, Краснодарском крае и Ставропольском крае»</w:t>
                        </w:r>
                      </w:p>
                      <w:p w14:paraId="3ABC593B" w14:textId="77777777" w:rsidR="00AF0CFF" w:rsidRPr="00877FC9" w:rsidRDefault="00AF0CFF" w:rsidP="00AF0CFF">
                        <w:pPr>
                          <w:jc w:val="center"/>
                        </w:pPr>
                        <w:r w:rsidRPr="00877FC9">
                          <w:t xml:space="preserve">(№ лота </w:t>
                        </w:r>
                        <w:r w:rsidRPr="00877FC9">
                          <w:rPr>
                            <w:shd w:val="clear" w:color="auto" w:fill="FFFFFF"/>
                          </w:rPr>
                          <w:t>1770721078120000088)</w:t>
                        </w:r>
                      </w:p>
                      <w:p w14:paraId="66B7EDFE" w14:textId="77777777" w:rsidR="00AF0CFF" w:rsidRPr="00877FC9" w:rsidRDefault="00AF0CFF" w:rsidP="00AF0CFF">
                        <w:pPr>
                          <w:jc w:val="center"/>
                        </w:pPr>
                        <w:r w:rsidRPr="00877FC9">
                          <w:t xml:space="preserve">(государственный контракт </w:t>
                        </w:r>
                      </w:p>
                      <w:p w14:paraId="6A5A3C7A" w14:textId="2CB23925" w:rsidR="00AF0CFF" w:rsidRPr="00C8463D" w:rsidRDefault="00AF0CFF" w:rsidP="00C8463D">
                        <w:pPr>
                          <w:jc w:val="center"/>
                        </w:pPr>
                        <w:r w:rsidRPr="00877FC9">
                          <w:t>№ 01731000096200000720001)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CF132D" w14:textId="540F2342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7FC9">
                          <w:t>Аппарат Государственной Думы Федерального Собрания Российской Федерации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1F6CAD" w14:textId="63C88945" w:rsidR="00AF0CFF" w:rsidRPr="00202479" w:rsidRDefault="00AF0CFF" w:rsidP="00202479">
                        <w:r w:rsidRPr="00202479">
                          <w:t>2 500 000,00 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99260E" w14:textId="1F47044B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7FC9">
                          <w:t>09.10.2020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38696A" w14:textId="77777777" w:rsidR="00202479" w:rsidRDefault="00AF0CFF" w:rsidP="00AF0CFF">
                        <w:pPr>
                          <w:jc w:val="center"/>
                        </w:pPr>
                        <w:r w:rsidRPr="00877FC9">
                          <w:t>Агафонов В.</w:t>
                        </w:r>
                        <w:r w:rsidR="00202479" w:rsidRPr="00202479">
                          <w:t xml:space="preserve"> </w:t>
                        </w:r>
                        <w:r w:rsidRPr="00877FC9">
                          <w:t xml:space="preserve">Б., Жаворонкова </w:t>
                        </w:r>
                      </w:p>
                      <w:p w14:paraId="3BBC6A99" w14:textId="4170D8C2" w:rsidR="00202479" w:rsidRDefault="00AF0CFF" w:rsidP="00AF0CFF">
                        <w:pPr>
                          <w:jc w:val="center"/>
                        </w:pPr>
                        <w:r w:rsidRPr="00877FC9">
                          <w:t>Н.</w:t>
                        </w:r>
                        <w:r w:rsidR="00202479" w:rsidRPr="00202479">
                          <w:t xml:space="preserve"> </w:t>
                        </w:r>
                        <w:r w:rsidRPr="00877FC9">
                          <w:t xml:space="preserve">Г., </w:t>
                        </w:r>
                      </w:p>
                      <w:p w14:paraId="4355AEA5" w14:textId="0C30C04F" w:rsidR="00AF0CFF" w:rsidRPr="00202479" w:rsidRDefault="00AF0CFF" w:rsidP="00202479">
                        <w:pPr>
                          <w:jc w:val="center"/>
                        </w:pPr>
                        <w:proofErr w:type="spellStart"/>
                        <w:r w:rsidRPr="00877FC9">
                          <w:t>Выпханова</w:t>
                        </w:r>
                        <w:proofErr w:type="spellEnd"/>
                        <w:r w:rsidRPr="00877FC9">
                          <w:t xml:space="preserve"> Г.В., Романова</w:t>
                        </w:r>
                        <w:r w:rsidR="00202479" w:rsidRPr="00202479">
                          <w:t xml:space="preserve"> </w:t>
                        </w:r>
                        <w:r w:rsidRPr="00877FC9">
                          <w:t>О.</w:t>
                        </w:r>
                        <w:r w:rsidR="00202479" w:rsidRPr="00202479">
                          <w:t xml:space="preserve"> </w:t>
                        </w:r>
                        <w:r w:rsidRPr="00877FC9">
                          <w:t>А.</w:t>
                        </w:r>
                      </w:p>
                    </w:tc>
                  </w:tr>
                </w:tbl>
                <w:p w14:paraId="7A4E12A1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C8E527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4D49B4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531D6917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2E9DEAAD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pct25" w:color="auto" w:fill="auto"/>
                  <w:vAlign w:val="center"/>
                  <w:hideMark/>
                </w:tcPr>
                <w:p w14:paraId="371152B0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  <w:r w:rsidRPr="00A36B4C">
                    <w:rPr>
                      <w:b/>
                      <w:bCs/>
                      <w:sz w:val="24"/>
                      <w:szCs w:val="24"/>
                    </w:rPr>
                    <w:t>Форма 5: Участие профессорско-преподавательского состава</w:t>
                  </w:r>
                  <w:r w:rsidRPr="00A36B4C">
                    <w:rPr>
                      <w:b/>
                      <w:bCs/>
                      <w:sz w:val="24"/>
                      <w:szCs w:val="24"/>
                    </w:rPr>
                    <w:br/>
                    <w:t>кафедры в подготовке научных кадров</w:t>
                  </w:r>
                </w:p>
              </w:tc>
            </w:tr>
            <w:tr w:rsidR="008C186C" w:rsidRPr="00A36B4C" w14:paraId="0D4FDE14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7305"/>
                    <w:gridCol w:w="1490"/>
                  </w:tblGrid>
                  <w:tr w:rsidR="008C186C" w:rsidRPr="00A36B4C" w14:paraId="7F03DDBF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40C649" w14:textId="307E49D8" w:rsidR="008C186C" w:rsidRPr="00A36B4C" w:rsidRDefault="007E5941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1. Участие</w:t>
                        </w:r>
                        <w:r w:rsidR="008C186C"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в работе диссертационн</w:t>
                        </w:r>
                        <w:r w:rsidR="008C186C">
                          <w:rPr>
                            <w:b/>
                            <w:bCs/>
                            <w:sz w:val="24"/>
                            <w:szCs w:val="24"/>
                          </w:rPr>
                          <w:t>ых советов в Университете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="008C186C"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0B6DAD3C" w14:textId="77777777" w:rsidTr="002A49FC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5ED2B6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7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C6605E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6BBE3B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Шифр совета</w:t>
                        </w:r>
                      </w:p>
                    </w:tc>
                  </w:tr>
                  <w:tr w:rsidR="008C186C" w:rsidRPr="00A36B4C" w14:paraId="3D335D67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9B9B6F" w14:textId="403B0A44" w:rsidR="008C186C" w:rsidRPr="00A36B4C" w:rsidRDefault="002A49F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A6B37D" w14:textId="32206BE7" w:rsidR="008C186C" w:rsidRPr="00A36B4C" w:rsidRDefault="002A49F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Жаворонкова Наталья Григорьевна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95EFFA" w14:textId="77777777" w:rsidR="008C186C" w:rsidRDefault="002A49F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49FC">
                          <w:rPr>
                            <w:sz w:val="24"/>
                            <w:szCs w:val="24"/>
                          </w:rPr>
                          <w:t>Д 212.123.03</w:t>
                        </w:r>
                      </w:p>
                      <w:p w14:paraId="634084CB" w14:textId="60D6B7A8" w:rsidR="00173D59" w:rsidRPr="002A49FC" w:rsidRDefault="00C34142" w:rsidP="00C341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49FC">
                          <w:rPr>
                            <w:sz w:val="24"/>
                            <w:szCs w:val="24"/>
                          </w:rPr>
                          <w:t>Д 212.123.0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2A49FC" w:rsidRPr="00A36B4C" w14:paraId="177CDB8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FF04E2" w14:textId="3405B17D" w:rsidR="002A49FC" w:rsidRPr="00A36B4C" w:rsidRDefault="002A49F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6B3F59" w14:textId="04D36D09" w:rsidR="002A49FC" w:rsidRPr="00A36B4C" w:rsidRDefault="002A49F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Выпханова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Галина Викторовна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F5500F" w14:textId="77777777" w:rsidR="002A49FC" w:rsidRDefault="002A49F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49FC">
                          <w:rPr>
                            <w:sz w:val="24"/>
                            <w:szCs w:val="24"/>
                          </w:rPr>
                          <w:t>Д 212.123.03</w:t>
                        </w:r>
                      </w:p>
                      <w:p w14:paraId="786A0CE0" w14:textId="67B2220E" w:rsidR="00173D59" w:rsidRPr="002A49FC" w:rsidRDefault="00C34142" w:rsidP="00C341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49FC">
                          <w:rPr>
                            <w:sz w:val="24"/>
                            <w:szCs w:val="24"/>
                          </w:rPr>
                          <w:t>Д 212.123.0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2A49FC" w:rsidRPr="00A36B4C" w14:paraId="2DBF9E68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CF96E3" w14:textId="5976D9A2" w:rsidR="002A49FC" w:rsidRPr="00A36B4C" w:rsidRDefault="002A49F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DC6871" w14:textId="2B8308E5" w:rsidR="002A49FC" w:rsidRPr="00A36B4C" w:rsidRDefault="002A49F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Агафонов Вячеслав Борисович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9F990F" w14:textId="5AB9C3FA" w:rsidR="002A49FC" w:rsidRPr="002A49FC" w:rsidRDefault="002A49F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49FC">
                          <w:rPr>
                            <w:sz w:val="24"/>
                            <w:szCs w:val="24"/>
                          </w:rPr>
                          <w:t>Д 212.123.03</w:t>
                        </w:r>
                      </w:p>
                    </w:tc>
                  </w:tr>
                  <w:tr w:rsidR="002A49FC" w:rsidRPr="00A36B4C" w14:paraId="5C2FC0B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2ECE52" w14:textId="3F87F1CB" w:rsidR="002A49FC" w:rsidRPr="00A36B4C" w:rsidRDefault="002A49F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ADCA0D" w14:textId="2FC72C9D" w:rsidR="002A49FC" w:rsidRPr="00A36B4C" w:rsidRDefault="002A49F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Шпаковский Юрий Григорьевич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330464" w14:textId="77777777" w:rsidR="002A49FC" w:rsidRDefault="002A49F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49FC">
                          <w:rPr>
                            <w:sz w:val="24"/>
                            <w:szCs w:val="24"/>
                          </w:rPr>
                          <w:t>Д 212.123.03</w:t>
                        </w:r>
                      </w:p>
                      <w:p w14:paraId="0B2D1949" w14:textId="6DA3594D" w:rsidR="00173D59" w:rsidRPr="002A49FC" w:rsidRDefault="00C34142" w:rsidP="00C341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49FC">
                          <w:rPr>
                            <w:sz w:val="24"/>
                            <w:szCs w:val="24"/>
                          </w:rPr>
                          <w:t>Д 212.123.0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8C186C" w:rsidRPr="00A36B4C" w14:paraId="2166AE6A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930358" w14:textId="5D53DFB2" w:rsidR="008C186C" w:rsidRPr="00A36B4C" w:rsidRDefault="002A49F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F43963" w14:textId="657B24AE" w:rsidR="008C186C" w:rsidRPr="00A36B4C" w:rsidRDefault="002A49F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Елисеев Вячеслав Сергеевич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4A4C87" w14:textId="547CD4C7" w:rsidR="008C186C" w:rsidRPr="002A49FC" w:rsidRDefault="002A49F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49FC">
                          <w:rPr>
                            <w:sz w:val="24"/>
                            <w:szCs w:val="24"/>
                          </w:rPr>
                          <w:t>Д 212.123.03</w:t>
                        </w:r>
                      </w:p>
                    </w:tc>
                  </w:tr>
                </w:tbl>
                <w:p w14:paraId="7B3DCF8A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C076794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556668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3A146F0D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0245D0C4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3782"/>
                    <w:gridCol w:w="1413"/>
                    <w:gridCol w:w="3600"/>
                  </w:tblGrid>
                  <w:tr w:rsidR="008C186C" w:rsidRPr="00A36B4C" w14:paraId="0E2EC6E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466F76" w14:textId="7F301EDC" w:rsidR="008C186C" w:rsidRPr="00A36B4C" w:rsidRDefault="008C186C" w:rsidP="007E59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2. Участи</w:t>
                        </w:r>
                        <w:r w:rsidR="007E5941">
                          <w:rPr>
                            <w:b/>
                            <w:bCs/>
                            <w:sz w:val="24"/>
                            <w:szCs w:val="24"/>
                          </w:rPr>
                          <w:t>е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в работе иных диссертационных советов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130F9F95" w14:textId="77777777" w:rsidTr="00457A08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906461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7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67B16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0CD5C4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Шифр совета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719FE3" w14:textId="49D0AE94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Организация</w:t>
                        </w:r>
                        <w:r w:rsidR="002A49FC">
                          <w:rPr>
                            <w:sz w:val="24"/>
                            <w:szCs w:val="24"/>
                          </w:rPr>
                          <w:t>,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t xml:space="preserve"> при которой создан совет</w:t>
                        </w:r>
                      </w:p>
                    </w:tc>
                  </w:tr>
                  <w:tr w:rsidR="008C186C" w:rsidRPr="00A36B4C" w14:paraId="6D1D8F5D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69E1FB" w14:textId="2BFE57C2" w:rsidR="008C186C" w:rsidRPr="004E27E9" w:rsidRDefault="002A49FC" w:rsidP="007B238B">
                        <w:pPr>
                          <w:jc w:val="center"/>
                        </w:pPr>
                        <w:r w:rsidRPr="004E27E9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0F45A1" w14:textId="30B39E84" w:rsidR="008C186C" w:rsidRPr="004E27E9" w:rsidRDefault="002A49FC" w:rsidP="007B238B">
                        <w:pPr>
                          <w:jc w:val="center"/>
                        </w:pPr>
                        <w:r w:rsidRPr="004E27E9">
                          <w:t>Жаворонкова Наталья Григорьевна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EF1D76" w14:textId="171A345B" w:rsidR="008C186C" w:rsidRPr="004E27E9" w:rsidRDefault="00845F53" w:rsidP="007B238B">
                        <w:pPr>
                          <w:jc w:val="center"/>
                        </w:pPr>
                        <w:r w:rsidRPr="004E27E9">
                          <w:t>МГУ.12.01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4A07E5" w14:textId="71C79FA9" w:rsidR="008C186C" w:rsidRPr="004E27E9" w:rsidRDefault="002A49FC" w:rsidP="007B238B">
                        <w:pPr>
                          <w:jc w:val="center"/>
                        </w:pPr>
                        <w:r w:rsidRPr="004E27E9">
                          <w:t>МГУ имени М.</w:t>
                        </w:r>
                        <w:r w:rsidR="00E77075" w:rsidRPr="004E27E9">
                          <w:t xml:space="preserve"> </w:t>
                        </w:r>
                        <w:r w:rsidRPr="004E27E9">
                          <w:t>В. Ломоносова</w:t>
                        </w:r>
                      </w:p>
                    </w:tc>
                  </w:tr>
                  <w:tr w:rsidR="00457A08" w:rsidRPr="00A36B4C" w14:paraId="3405D3AC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046478" w14:textId="5E963B42" w:rsidR="00457A08" w:rsidRPr="004E27E9" w:rsidRDefault="00457A08" w:rsidP="00457A08">
                        <w:pPr>
                          <w:jc w:val="center"/>
                        </w:pPr>
                        <w:r w:rsidRPr="004E27E9"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8F064A" w14:textId="0F2947EA" w:rsidR="00457A08" w:rsidRPr="004E27E9" w:rsidRDefault="00457A08" w:rsidP="00457A08">
                        <w:pPr>
                          <w:jc w:val="center"/>
                        </w:pPr>
                        <w:r w:rsidRPr="004E27E9">
                          <w:t>Агафонов Вячеслав Борисович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F135A7" w14:textId="6C4E5AC0" w:rsidR="00457A08" w:rsidRPr="004E27E9" w:rsidRDefault="00457A08" w:rsidP="00457A08">
                        <w:pPr>
                          <w:jc w:val="center"/>
                        </w:pPr>
                        <w:r w:rsidRPr="004E27E9">
                          <w:rPr>
                            <w:shd w:val="clear" w:color="auto" w:fill="FFFFFF"/>
                          </w:rPr>
                          <w:t>Д.002.002.01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A4094E" w14:textId="313144AE" w:rsidR="00457A08" w:rsidRPr="004E27E9" w:rsidRDefault="00457A08" w:rsidP="00457A08">
                        <w:pPr>
                          <w:jc w:val="center"/>
                        </w:pPr>
                        <w:r w:rsidRPr="004E27E9">
                          <w:t>Институт государства и права РАН</w:t>
                        </w:r>
                      </w:p>
                    </w:tc>
                  </w:tr>
                </w:tbl>
                <w:p w14:paraId="4D7AFCEC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B669950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F52029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6B6FE968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7B27904D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5830"/>
                    <w:gridCol w:w="1407"/>
                    <w:gridCol w:w="1558"/>
                  </w:tblGrid>
                  <w:tr w:rsidR="008C186C" w:rsidRPr="00A36B4C" w14:paraId="793AF40F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DFA7F4" w14:textId="78E15CA2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3. Официальное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оппонирование диссертаций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2F4C5B59" w14:textId="77777777" w:rsidTr="00C8463D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B1DB08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2CBE36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8A049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Докторские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диссертации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(кол-во)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DE1EB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Кандидатские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диссертации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(кол-во)</w:t>
                        </w:r>
                      </w:p>
                    </w:tc>
                  </w:tr>
                  <w:tr w:rsidR="008C186C" w:rsidRPr="00A36B4C" w14:paraId="03FF4B02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592027" w14:textId="371BA470" w:rsidR="008C186C" w:rsidRPr="004E27E9" w:rsidRDefault="0023739F" w:rsidP="007B238B">
                        <w:pPr>
                          <w:jc w:val="center"/>
                        </w:pPr>
                        <w:r w:rsidRPr="004E27E9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334233" w14:textId="0F59E4E5" w:rsidR="008C186C" w:rsidRPr="004E27E9" w:rsidRDefault="0023739F" w:rsidP="007B238B">
                        <w:pPr>
                          <w:jc w:val="center"/>
                        </w:pPr>
                        <w:r w:rsidRPr="004E27E9">
                          <w:t>Зиновьева Ольга Анатольевна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7F63AF" w14:textId="77777777" w:rsidR="008C186C" w:rsidRPr="004E27E9" w:rsidRDefault="008C186C" w:rsidP="007B238B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202383" w14:textId="3A802CC9" w:rsidR="008C186C" w:rsidRPr="004E27E9" w:rsidRDefault="0023739F" w:rsidP="007B238B">
                        <w:pPr>
                          <w:jc w:val="center"/>
                        </w:pPr>
                        <w:r w:rsidRPr="004E27E9">
                          <w:t>1</w:t>
                        </w:r>
                      </w:p>
                    </w:tc>
                  </w:tr>
                  <w:tr w:rsidR="00C8463D" w:rsidRPr="00A36B4C" w14:paraId="54A0B12C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ED4D49" w14:textId="4C470C58" w:rsidR="00C8463D" w:rsidRPr="00A36B4C" w:rsidRDefault="00C8463D" w:rsidP="00C846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BAE73F" w14:textId="3D1F8D10" w:rsidR="00C8463D" w:rsidRPr="00A36B4C" w:rsidRDefault="00C8463D" w:rsidP="00C846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423A">
                          <w:t>Елисеев Вячеслав Сергеевич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46544C" w14:textId="77777777" w:rsidR="00C8463D" w:rsidRPr="00A36B4C" w:rsidRDefault="00C8463D" w:rsidP="00C846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1CBD8D" w14:textId="7E737C8B" w:rsidR="00C8463D" w:rsidRPr="00A36B4C" w:rsidRDefault="00C8463D" w:rsidP="00C846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423A">
                          <w:t>1</w:t>
                        </w:r>
                      </w:p>
                    </w:tc>
                  </w:tr>
                </w:tbl>
                <w:p w14:paraId="33B9D4DA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D7C366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5A3451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2A667C50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1A952E5A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6678"/>
                    <w:gridCol w:w="911"/>
                    <w:gridCol w:w="1206"/>
                  </w:tblGrid>
                  <w:tr w:rsidR="008C186C" w:rsidRPr="00A36B4C" w14:paraId="48C7D835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95D2E2" w14:textId="4AD496EB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4. Преподаватели кафедры, успеш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но защитившие диссертации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10C5587C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BE3443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66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E7B200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A484AA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Учёная степень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823F5B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Шифр совета, где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проходила защита</w:t>
                        </w:r>
                      </w:p>
                    </w:tc>
                  </w:tr>
                  <w:tr w:rsidR="008C186C" w:rsidRPr="00A36B4C" w14:paraId="47D798FA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E03907" w14:textId="103D3BF2" w:rsidR="008C186C" w:rsidRPr="00A36B4C" w:rsidRDefault="00F447E1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6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F8B349" w14:textId="18735F7D" w:rsidR="008C186C" w:rsidRPr="004E27E9" w:rsidRDefault="00F447E1" w:rsidP="007B238B">
                        <w:pPr>
                          <w:jc w:val="center"/>
                        </w:pPr>
                        <w:r w:rsidRPr="004E27E9">
                          <w:t>Воронина Наталья Павловна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02C72B" w14:textId="6A4CD3D3" w:rsidR="008C186C" w:rsidRPr="004E27E9" w:rsidRDefault="00F447E1" w:rsidP="007B238B">
                        <w:pPr>
                          <w:jc w:val="center"/>
                        </w:pPr>
                        <w:r w:rsidRPr="004E27E9">
                          <w:t>доктор наук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9F99AF" w14:textId="4F23172F" w:rsidR="008C186C" w:rsidRPr="004E27E9" w:rsidRDefault="00F447E1" w:rsidP="00F447E1">
                        <w:pPr>
                          <w:jc w:val="center"/>
                        </w:pPr>
                        <w:r w:rsidRPr="004E27E9">
                          <w:t>Д 212.123.03</w:t>
                        </w:r>
                      </w:p>
                    </w:tc>
                  </w:tr>
                  <w:tr w:rsidR="008C186C" w:rsidRPr="00A36B4C" w14:paraId="5F78A027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1496D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EAD49F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EBCBE6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FA255F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1A4CE90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1FE379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BBDD5C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4BFF3E05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9"/>
            </w:tblGrid>
            <w:tr w:rsidR="008C186C" w:rsidRPr="00A36B4C" w14:paraId="34CB75C9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"/>
                    <w:gridCol w:w="3502"/>
                    <w:gridCol w:w="3580"/>
                    <w:gridCol w:w="1400"/>
                  </w:tblGrid>
                  <w:tr w:rsidR="008C186C" w:rsidRPr="00A36B4C" w14:paraId="04DCA357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27D32A" w14:textId="0083F829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5. Научное руководство аспирантами и со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искателями в Университете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3C57170C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72F31C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E53CFC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 аспиранта (соискателя)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6151C8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 научного руководителя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8B5560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</w:tr>
                  <w:tr w:rsidR="00E438C3" w:rsidRPr="00A36B4C" w14:paraId="31AC78B2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1BF2A9" w14:textId="5FFECC0A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392C49" w14:textId="0E079C07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Цаплина А.М.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F9765C" w14:textId="77777777" w:rsidR="00E438C3" w:rsidRPr="001C2F00" w:rsidRDefault="00E438C3" w:rsidP="00E438C3">
                        <w:pPr>
                          <w:jc w:val="center"/>
                        </w:pPr>
                        <w:proofErr w:type="spellStart"/>
                        <w:r w:rsidRPr="001C2F00">
                          <w:t>д.ю.н</w:t>
                        </w:r>
                        <w:proofErr w:type="spellEnd"/>
                        <w:r w:rsidRPr="001C2F00">
                          <w:t>., профессор</w:t>
                        </w:r>
                      </w:p>
                      <w:p w14:paraId="7F64E620" w14:textId="013E7BA5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Жаворонкова Н.Г.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DD5255" w14:textId="15AD8C55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8C3" w:rsidRPr="00A36B4C" w14:paraId="65DC417B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9F1B22" w14:textId="4CE69624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E0B25B" w14:textId="551A22B6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Середа А.Ю.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6B27BAE" w14:textId="77777777" w:rsidR="00E438C3" w:rsidRPr="001C2F00" w:rsidRDefault="00E438C3" w:rsidP="00E438C3">
                        <w:pPr>
                          <w:jc w:val="center"/>
                        </w:pPr>
                        <w:proofErr w:type="spellStart"/>
                        <w:r w:rsidRPr="001C2F00">
                          <w:t>д.ю.н</w:t>
                        </w:r>
                        <w:proofErr w:type="spellEnd"/>
                        <w:r w:rsidRPr="001C2F00">
                          <w:t>., профессор</w:t>
                        </w:r>
                      </w:p>
                      <w:p w14:paraId="71272014" w14:textId="683FA62A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Жаворонкова Н.Г.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068300" w14:textId="3DED61B6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8C3" w:rsidRPr="00A36B4C" w14:paraId="74AC0AD4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9F9884" w14:textId="451ABC3E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AAD633" w14:textId="6CD67EEF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1C2F00">
                          <w:t>Амашукели</w:t>
                        </w:r>
                        <w:proofErr w:type="spellEnd"/>
                        <w:r w:rsidRPr="001C2F00">
                          <w:t xml:space="preserve"> С.А.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D08351" w14:textId="77777777" w:rsidR="00E438C3" w:rsidRPr="001C2F00" w:rsidRDefault="00E438C3" w:rsidP="00E438C3">
                        <w:pPr>
                          <w:jc w:val="center"/>
                        </w:pPr>
                        <w:proofErr w:type="spellStart"/>
                        <w:r w:rsidRPr="001C2F00">
                          <w:t>д.ю.н</w:t>
                        </w:r>
                        <w:proofErr w:type="spellEnd"/>
                        <w:r w:rsidRPr="001C2F00">
                          <w:t>., профессор</w:t>
                        </w:r>
                      </w:p>
                      <w:p w14:paraId="25E818A1" w14:textId="094ABB3B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Жаворонкова Н.Г.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059182" w14:textId="56CA4BDF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8C3" w:rsidRPr="00A36B4C" w14:paraId="2AD7BD99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A81130" w14:textId="2DB47635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A83881" w14:textId="12FD8334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1C2F00">
                          <w:rPr>
                            <w:lang w:eastAsia="en-US"/>
                          </w:rPr>
                          <w:t>Поддубная</w:t>
                        </w:r>
                        <w:proofErr w:type="spellEnd"/>
                        <w:r w:rsidRPr="001C2F00">
                          <w:rPr>
                            <w:lang w:eastAsia="en-US"/>
                          </w:rPr>
                          <w:t xml:space="preserve"> Н.Н.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9F2148" w14:textId="77777777" w:rsidR="00E438C3" w:rsidRPr="001C2F00" w:rsidRDefault="00E438C3" w:rsidP="00E438C3">
                        <w:pPr>
                          <w:jc w:val="center"/>
                        </w:pPr>
                        <w:proofErr w:type="spellStart"/>
                        <w:r w:rsidRPr="001C2F00">
                          <w:t>д.ю.н</w:t>
                        </w:r>
                        <w:proofErr w:type="spellEnd"/>
                        <w:r w:rsidRPr="001C2F00">
                          <w:t>., профессор</w:t>
                        </w:r>
                      </w:p>
                      <w:p w14:paraId="4D8C6D14" w14:textId="4DCC9442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Жаворонкова Н.Г.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41654B" w14:textId="29CD922A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8C3" w:rsidRPr="00A36B4C" w14:paraId="50931A62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2C68BA" w14:textId="7F27A75E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BA5355" w14:textId="3C607E4B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Романова О.А.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D9E6AD" w14:textId="77777777" w:rsidR="00E438C3" w:rsidRPr="001C2F00" w:rsidRDefault="00E438C3" w:rsidP="00E438C3">
                        <w:pPr>
                          <w:jc w:val="center"/>
                        </w:pPr>
                        <w:proofErr w:type="spellStart"/>
                        <w:r w:rsidRPr="001C2F00">
                          <w:t>д.ю.н</w:t>
                        </w:r>
                        <w:proofErr w:type="spellEnd"/>
                        <w:r w:rsidRPr="001C2F00">
                          <w:t>., профессор</w:t>
                        </w:r>
                      </w:p>
                      <w:p w14:paraId="111BB15C" w14:textId="2E73561D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Жаворонкова Н.Г.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6FC2DA" w14:textId="4E6D1B2A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8C3" w:rsidRPr="00A36B4C" w14:paraId="5E3CCEBF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B53F01" w14:textId="2F4CB25E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3EC0E3" w14:textId="19BB5328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Кожевников К.К.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271D6FC" w14:textId="77777777" w:rsidR="00E438C3" w:rsidRPr="001C2F00" w:rsidRDefault="00E438C3" w:rsidP="00E438C3">
                        <w:pPr>
                          <w:jc w:val="center"/>
                        </w:pPr>
                        <w:proofErr w:type="spellStart"/>
                        <w:r w:rsidRPr="001C2F00">
                          <w:t>д.ю.н</w:t>
                        </w:r>
                        <w:proofErr w:type="spellEnd"/>
                        <w:r w:rsidRPr="001C2F00">
                          <w:t>., профессор</w:t>
                        </w:r>
                      </w:p>
                      <w:p w14:paraId="5A7A8ECB" w14:textId="245156E4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Жаворонкова Н.Г.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C4E2C8" w14:textId="4AB80627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8C3" w:rsidRPr="00A36B4C" w14:paraId="155CB0F0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1AC54C" w14:textId="2C63854F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0FBE91" w14:textId="5F7F3E65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1C2F00">
                          <w:t>Ведышева</w:t>
                        </w:r>
                        <w:proofErr w:type="spellEnd"/>
                        <w:r w:rsidRPr="001C2F00">
                          <w:t xml:space="preserve"> Н. О.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89932A" w14:textId="77777777" w:rsidR="00E438C3" w:rsidRPr="001C2F00" w:rsidRDefault="00E438C3" w:rsidP="00E438C3">
                        <w:pPr>
                          <w:jc w:val="center"/>
                        </w:pPr>
                        <w:proofErr w:type="spellStart"/>
                        <w:r w:rsidRPr="001C2F00">
                          <w:t>д.ю.н</w:t>
                        </w:r>
                        <w:proofErr w:type="spellEnd"/>
                        <w:r w:rsidRPr="001C2F00">
                          <w:t>., профессор</w:t>
                        </w:r>
                      </w:p>
                      <w:p w14:paraId="6B0E7EDD" w14:textId="4BDF905E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Жаворонкова Н.Г.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25DB59" w14:textId="10D0F597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8C3" w:rsidRPr="00A36B4C" w14:paraId="301AF7BA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30E907" w14:textId="3266ACC2" w:rsidR="00E438C3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68AA1B" w14:textId="76D98D5A" w:rsidR="00E438C3" w:rsidRPr="001C2F00" w:rsidRDefault="00E438C3" w:rsidP="00E438C3">
                        <w:pPr>
                          <w:jc w:val="center"/>
                        </w:pPr>
                        <w:r w:rsidRPr="0048515B">
                          <w:rPr>
                            <w:color w:val="000000"/>
                          </w:rPr>
                          <w:t xml:space="preserve">Бабич М.Е. 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10B3E1" w14:textId="77777777" w:rsidR="00E438C3" w:rsidRPr="0048515B" w:rsidRDefault="00E438C3" w:rsidP="00E438C3">
                        <w:pPr>
                          <w:jc w:val="center"/>
                        </w:pPr>
                        <w:proofErr w:type="spellStart"/>
                        <w:r w:rsidRPr="0048515B">
                          <w:t>д.ю.н</w:t>
                        </w:r>
                        <w:proofErr w:type="spellEnd"/>
                        <w:r w:rsidRPr="0048515B">
                          <w:t>., доцент</w:t>
                        </w:r>
                      </w:p>
                      <w:p w14:paraId="6B528B3F" w14:textId="02D16DB9" w:rsidR="00E438C3" w:rsidRPr="001C2F00" w:rsidRDefault="00E438C3" w:rsidP="00E438C3">
                        <w:pPr>
                          <w:jc w:val="center"/>
                        </w:pPr>
                        <w:r w:rsidRPr="0048515B">
                          <w:t>Агафонов В.Б.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B4EDFD" w14:textId="3B6A5927" w:rsidR="00E438C3" w:rsidRPr="001C2F00" w:rsidRDefault="00E438C3" w:rsidP="00E438C3">
                        <w:pPr>
                          <w:jc w:val="center"/>
                        </w:pPr>
                      </w:p>
                    </w:tc>
                  </w:tr>
                  <w:tr w:rsidR="00E438C3" w:rsidRPr="00A36B4C" w14:paraId="091A9F0A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F85DC7" w14:textId="27FE641F" w:rsidR="00E438C3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328491" w14:textId="376B016A" w:rsidR="00E438C3" w:rsidRPr="001C2F00" w:rsidRDefault="00E438C3" w:rsidP="00E438C3">
                        <w:pPr>
                          <w:jc w:val="center"/>
                        </w:pPr>
                        <w:r w:rsidRPr="0048515B">
                          <w:rPr>
                            <w:color w:val="000000"/>
                          </w:rPr>
                          <w:t>Кравцова А.С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22039F" w14:textId="77777777" w:rsidR="00E438C3" w:rsidRPr="0048515B" w:rsidRDefault="00E438C3" w:rsidP="00E438C3">
                        <w:pPr>
                          <w:jc w:val="center"/>
                        </w:pPr>
                        <w:proofErr w:type="spellStart"/>
                        <w:r w:rsidRPr="0048515B">
                          <w:t>д.ю.н</w:t>
                        </w:r>
                        <w:proofErr w:type="spellEnd"/>
                        <w:r w:rsidRPr="0048515B">
                          <w:t>., доцент</w:t>
                        </w:r>
                      </w:p>
                      <w:p w14:paraId="49149062" w14:textId="76F1B982" w:rsidR="00E438C3" w:rsidRPr="001C2F00" w:rsidRDefault="00E438C3" w:rsidP="00E438C3">
                        <w:pPr>
                          <w:jc w:val="center"/>
                        </w:pPr>
                        <w:r w:rsidRPr="0048515B">
                          <w:t>Агафонов В.Б.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F3D40C" w14:textId="79EB08F4" w:rsidR="00E438C3" w:rsidRPr="001C2F00" w:rsidRDefault="00E438C3" w:rsidP="00E438C3">
                        <w:pPr>
                          <w:jc w:val="center"/>
                        </w:pPr>
                      </w:p>
                    </w:tc>
                  </w:tr>
                  <w:tr w:rsidR="00051C6C" w:rsidRPr="00A36B4C" w14:paraId="219026D0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BFED11" w14:textId="5FCBEA23" w:rsidR="00051C6C" w:rsidRPr="00051C6C" w:rsidRDefault="00051C6C" w:rsidP="00051C6C">
                        <w:pPr>
                          <w:jc w:val="center"/>
                        </w:pPr>
                        <w:r w:rsidRPr="00051C6C">
                          <w:t>10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583596" w14:textId="31C81416" w:rsidR="00051C6C" w:rsidRPr="00051C6C" w:rsidRDefault="00051C6C" w:rsidP="00051C6C">
                        <w:pPr>
                          <w:jc w:val="center"/>
                        </w:pPr>
                        <w:r w:rsidRPr="00051C6C">
                          <w:t>Маркова О</w:t>
                        </w:r>
                        <w:r>
                          <w:t>. В.</w:t>
                        </w:r>
                      </w:p>
                      <w:p w14:paraId="6AF6A719" w14:textId="4201B7DF" w:rsidR="00051C6C" w:rsidRPr="00051C6C" w:rsidRDefault="00051C6C" w:rsidP="00051C6C">
                        <w:pPr>
                          <w:jc w:val="center"/>
                        </w:pP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7EAD9E" w14:textId="316AE99B" w:rsidR="00051C6C" w:rsidRPr="00051C6C" w:rsidRDefault="00051C6C" w:rsidP="00051C6C">
                        <w:pPr>
                          <w:jc w:val="center"/>
                        </w:pPr>
                        <w:proofErr w:type="spellStart"/>
                        <w:r w:rsidRPr="00051C6C">
                          <w:t>кюн</w:t>
                        </w:r>
                        <w:proofErr w:type="spellEnd"/>
                        <w:r w:rsidRPr="00051C6C">
                          <w:t>, доцент</w:t>
                        </w:r>
                      </w:p>
                      <w:p w14:paraId="13756917" w14:textId="698CED76" w:rsidR="00051C6C" w:rsidRPr="00051C6C" w:rsidRDefault="00051C6C" w:rsidP="00051C6C">
                        <w:pPr>
                          <w:jc w:val="center"/>
                        </w:pPr>
                        <w:proofErr w:type="spellStart"/>
                        <w:r w:rsidRPr="00051C6C">
                          <w:t>Пашова</w:t>
                        </w:r>
                        <w:proofErr w:type="spellEnd"/>
                        <w:r w:rsidRPr="00051C6C">
                          <w:t xml:space="preserve"> М. 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4D4657" w14:textId="77777777" w:rsidR="00051C6C" w:rsidRPr="001C2F00" w:rsidRDefault="00051C6C" w:rsidP="00051C6C">
                        <w:pPr>
                          <w:jc w:val="center"/>
                        </w:pPr>
                      </w:p>
                    </w:tc>
                  </w:tr>
                  <w:tr w:rsidR="004E27E9" w:rsidRPr="00A36B4C" w14:paraId="20C01D96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166A3C" w14:textId="7F72ED40" w:rsidR="004E27E9" w:rsidRDefault="004E27E9" w:rsidP="004E27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F66579" w14:textId="7796B02E" w:rsidR="004E27E9" w:rsidRPr="004E27E9" w:rsidRDefault="004E27E9" w:rsidP="004E27E9">
                        <w:pPr>
                          <w:jc w:val="center"/>
                        </w:pPr>
                        <w:r w:rsidRPr="004E27E9">
                          <w:t>Мишуков Д.</w:t>
                        </w:r>
                        <w:r w:rsidR="00D90193">
                          <w:t xml:space="preserve"> </w:t>
                        </w:r>
                        <w:r w:rsidRPr="004E27E9">
                          <w:t>М.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F7C870" w14:textId="77777777" w:rsidR="004E27E9" w:rsidRPr="00051C6C" w:rsidRDefault="004E27E9" w:rsidP="004E27E9">
                        <w:pPr>
                          <w:jc w:val="center"/>
                        </w:pPr>
                        <w:proofErr w:type="spellStart"/>
                        <w:r w:rsidRPr="00051C6C">
                          <w:t>кюн</w:t>
                        </w:r>
                        <w:proofErr w:type="spellEnd"/>
                        <w:r w:rsidRPr="00051C6C">
                          <w:t>, доцент</w:t>
                        </w:r>
                      </w:p>
                      <w:p w14:paraId="429FBF87" w14:textId="3201161F" w:rsidR="004E27E9" w:rsidRPr="004E27E9" w:rsidRDefault="004E27E9" w:rsidP="004E27E9">
                        <w:pPr>
                          <w:jc w:val="center"/>
                        </w:pPr>
                        <w:r w:rsidRPr="004E27E9">
                          <w:t>Зиновьева О.А.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837F87" w14:textId="77777777" w:rsidR="004E27E9" w:rsidRPr="001C2F00" w:rsidRDefault="004E27E9" w:rsidP="004E27E9">
                        <w:pPr>
                          <w:jc w:val="center"/>
                        </w:pPr>
                      </w:p>
                    </w:tc>
                  </w:tr>
                  <w:tr w:rsidR="00406682" w:rsidRPr="00A36B4C" w14:paraId="75CD6C8B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70BCB0" w14:textId="1B15EC61" w:rsidR="00406682" w:rsidRDefault="00406682" w:rsidP="0040668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038EB1" w14:textId="49607F8F" w:rsidR="00406682" w:rsidRPr="00406682" w:rsidRDefault="00406682" w:rsidP="00406682">
                        <w:pPr>
                          <w:jc w:val="center"/>
                        </w:pPr>
                        <w:proofErr w:type="spellStart"/>
                        <w:r w:rsidRPr="00406682">
                          <w:t>Барциц</w:t>
                        </w:r>
                        <w:proofErr w:type="spellEnd"/>
                        <w:r w:rsidRPr="00406682">
                          <w:t xml:space="preserve"> Т.З. 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65C859" w14:textId="77777777" w:rsidR="00406682" w:rsidRDefault="00406682" w:rsidP="00406682">
                        <w:pPr>
                          <w:jc w:val="center"/>
                        </w:pPr>
                        <w:proofErr w:type="spellStart"/>
                        <w:r w:rsidRPr="0048515B">
                          <w:t>д.ю.н</w:t>
                        </w:r>
                        <w:proofErr w:type="spellEnd"/>
                        <w:r w:rsidRPr="0048515B">
                          <w:t xml:space="preserve">., </w:t>
                        </w:r>
                        <w:r>
                          <w:t>проф.</w:t>
                        </w:r>
                      </w:p>
                      <w:p w14:paraId="6E8605B9" w14:textId="6AA11314" w:rsidR="00406682" w:rsidRPr="00406682" w:rsidRDefault="00406682" w:rsidP="00406682">
                        <w:pPr>
                          <w:jc w:val="center"/>
                        </w:pPr>
                        <w:proofErr w:type="spellStart"/>
                        <w:r w:rsidRPr="00406682">
                          <w:t>Выпханова</w:t>
                        </w:r>
                        <w:proofErr w:type="spellEnd"/>
                        <w:r w:rsidRPr="00406682">
                          <w:t xml:space="preserve"> Г.В.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9679DA" w14:textId="77777777" w:rsidR="00406682" w:rsidRPr="001C2F00" w:rsidRDefault="00406682" w:rsidP="00406682">
                        <w:pPr>
                          <w:jc w:val="center"/>
                        </w:pPr>
                      </w:p>
                    </w:tc>
                  </w:tr>
                  <w:tr w:rsidR="00406682" w:rsidRPr="00A36B4C" w14:paraId="599ED757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042096" w14:textId="0B07A0E0" w:rsidR="00406682" w:rsidRDefault="00406682" w:rsidP="0040668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62D610" w14:textId="54F5DFC7" w:rsidR="00406682" w:rsidRPr="00406682" w:rsidRDefault="00406682" w:rsidP="00406682">
                        <w:pPr>
                          <w:jc w:val="center"/>
                        </w:pPr>
                        <w:r w:rsidRPr="00406682">
                          <w:t>Маликов В.</w:t>
                        </w:r>
                        <w:r w:rsidR="00D90193">
                          <w:t xml:space="preserve"> </w:t>
                        </w:r>
                        <w:r w:rsidRPr="00406682">
                          <w:t>В.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4A8A6F" w14:textId="77777777" w:rsidR="00406682" w:rsidRDefault="00406682" w:rsidP="00406682">
                        <w:pPr>
                          <w:jc w:val="center"/>
                        </w:pPr>
                        <w:proofErr w:type="spellStart"/>
                        <w:r w:rsidRPr="0048515B">
                          <w:t>д.ю.н</w:t>
                        </w:r>
                        <w:proofErr w:type="spellEnd"/>
                        <w:r w:rsidRPr="0048515B">
                          <w:t xml:space="preserve">., </w:t>
                        </w:r>
                        <w:r>
                          <w:t>проф.</w:t>
                        </w:r>
                      </w:p>
                      <w:p w14:paraId="2BBAE6CD" w14:textId="1315CE76" w:rsidR="00406682" w:rsidRPr="00406682" w:rsidRDefault="00406682" w:rsidP="00406682">
                        <w:pPr>
                          <w:jc w:val="center"/>
                        </w:pPr>
                        <w:proofErr w:type="spellStart"/>
                        <w:r w:rsidRPr="00406682">
                          <w:t>Выпханова</w:t>
                        </w:r>
                        <w:proofErr w:type="spellEnd"/>
                        <w:r w:rsidRPr="00406682">
                          <w:t xml:space="preserve"> Г.В.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3508C9" w14:textId="77777777" w:rsidR="00406682" w:rsidRPr="001C2F00" w:rsidRDefault="00406682" w:rsidP="00406682">
                        <w:pPr>
                          <w:jc w:val="center"/>
                        </w:pPr>
                      </w:p>
                    </w:tc>
                  </w:tr>
                  <w:tr w:rsidR="00D90193" w:rsidRPr="00A36B4C" w14:paraId="2071768D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AB5BB2" w14:textId="5A54E89A" w:rsidR="00D90193" w:rsidRDefault="00D90193" w:rsidP="00D9019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E9C1A3" w14:textId="77CC9BEC" w:rsidR="00D90193" w:rsidRPr="00406682" w:rsidRDefault="00D90193" w:rsidP="00D90193">
                        <w:pPr>
                          <w:jc w:val="center"/>
                        </w:pPr>
                        <w:proofErr w:type="spellStart"/>
                        <w:r w:rsidRPr="0066624E">
                          <w:t>Культюгина</w:t>
                        </w:r>
                        <w:proofErr w:type="spellEnd"/>
                        <w:r w:rsidRPr="0066624E">
                          <w:t xml:space="preserve"> </w:t>
                        </w:r>
                        <w:r>
                          <w:t>А. Т.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B2791D" w14:textId="77777777" w:rsidR="00D90193" w:rsidRDefault="00D90193" w:rsidP="00D90193">
                        <w:pPr>
                          <w:jc w:val="center"/>
                        </w:pPr>
                        <w:proofErr w:type="spellStart"/>
                        <w:r w:rsidRPr="0048515B">
                          <w:t>д.ю.н</w:t>
                        </w:r>
                        <w:proofErr w:type="spellEnd"/>
                        <w:r w:rsidRPr="0048515B">
                          <w:t xml:space="preserve">., </w:t>
                        </w:r>
                        <w:r>
                          <w:t>проф.</w:t>
                        </w:r>
                      </w:p>
                      <w:p w14:paraId="27B65B5D" w14:textId="1DACA1C3" w:rsidR="00D90193" w:rsidRPr="0048515B" w:rsidRDefault="00D90193" w:rsidP="00D90193">
                        <w:pPr>
                          <w:jc w:val="center"/>
                        </w:pPr>
                        <w:r w:rsidRPr="0066624E">
                          <w:t xml:space="preserve">Елисеев </w:t>
                        </w:r>
                        <w:r>
                          <w:t>В. 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DBCDC3" w14:textId="77777777" w:rsidR="00D90193" w:rsidRPr="001C2F00" w:rsidRDefault="00D90193" w:rsidP="00D90193">
                        <w:pPr>
                          <w:jc w:val="center"/>
                        </w:pPr>
                      </w:p>
                    </w:tc>
                  </w:tr>
                  <w:tr w:rsidR="00D90193" w:rsidRPr="00A36B4C" w14:paraId="71599A91" w14:textId="77777777" w:rsidTr="00D90193">
                    <w:trPr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AC597A" w14:textId="045D4366" w:rsidR="00D90193" w:rsidRDefault="00D90193" w:rsidP="00D9019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F160AE" w14:textId="0339A183" w:rsidR="00D90193" w:rsidRPr="00406682" w:rsidRDefault="00D90193" w:rsidP="00D90193">
                        <w:pPr>
                          <w:jc w:val="center"/>
                        </w:pPr>
                        <w:r w:rsidRPr="0066624E">
                          <w:t>Варданян А</w:t>
                        </w:r>
                        <w:r>
                          <w:t>. Д.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B0DEAD" w14:textId="77777777" w:rsidR="00D90193" w:rsidRDefault="00D90193" w:rsidP="00D90193">
                        <w:pPr>
                          <w:jc w:val="center"/>
                        </w:pPr>
                        <w:proofErr w:type="spellStart"/>
                        <w:r w:rsidRPr="0048515B">
                          <w:t>д.ю.н</w:t>
                        </w:r>
                        <w:proofErr w:type="spellEnd"/>
                        <w:r w:rsidRPr="0048515B">
                          <w:t xml:space="preserve">., </w:t>
                        </w:r>
                        <w:r>
                          <w:t>проф.</w:t>
                        </w:r>
                      </w:p>
                      <w:p w14:paraId="1316D85E" w14:textId="655B863C" w:rsidR="00D90193" w:rsidRPr="0048515B" w:rsidRDefault="00D90193" w:rsidP="00D90193">
                        <w:pPr>
                          <w:jc w:val="center"/>
                        </w:pPr>
                        <w:r w:rsidRPr="0066624E">
                          <w:t xml:space="preserve">Елисеев </w:t>
                        </w:r>
                        <w:r>
                          <w:t>В. 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7749DD" w14:textId="77777777" w:rsidR="00D90193" w:rsidRPr="001C2F00" w:rsidRDefault="00D90193" w:rsidP="00D90193">
                        <w:pPr>
                          <w:jc w:val="center"/>
                        </w:pPr>
                      </w:p>
                    </w:tc>
                  </w:tr>
                </w:tbl>
                <w:p w14:paraId="4DC90B83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C7267A6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FB2341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6D4EDD74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36E6C5E5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2086"/>
                    <w:gridCol w:w="2978"/>
                    <w:gridCol w:w="1140"/>
                    <w:gridCol w:w="2591"/>
                  </w:tblGrid>
                  <w:tr w:rsidR="008C186C" w:rsidRPr="00A36B4C" w14:paraId="35EB4A88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843B7F" w14:textId="3E56543F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6. Подготовка от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зывов ведущей организации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1282836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4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97239E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3E2091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 соискателя</w:t>
                        </w:r>
                      </w:p>
                    </w:tc>
                    <w:tc>
                      <w:tcPr>
                        <w:tcW w:w="29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742F0C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Название диссертации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3DA711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Учёная степень</w:t>
                        </w:r>
                      </w:p>
                    </w:tc>
                    <w:tc>
                      <w:tcPr>
                        <w:tcW w:w="25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3F0A7F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Место защиты диссертации</w:t>
                        </w:r>
                      </w:p>
                    </w:tc>
                  </w:tr>
                  <w:tr w:rsidR="008C186C" w:rsidRPr="00A36B4C" w14:paraId="76090A92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4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F6E087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106F0A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809DDD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34E8D8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D5A433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C186C" w:rsidRPr="00A36B4C" w14:paraId="6DDB85C0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4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E77F45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0A5A3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333216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157500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362FFB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9A7013A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E42A208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928F19" w14:textId="77777777" w:rsidR="008C186C" w:rsidRDefault="008C186C" w:rsidP="008C186C"/>
    <w:p w14:paraId="6288718B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1EC97694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7"/>
            </w:tblGrid>
            <w:tr w:rsidR="008C186C" w:rsidRPr="00A36B4C" w14:paraId="629A0BA8" w14:textId="77777777" w:rsidTr="007B238B">
              <w:trPr>
                <w:tblCellSpacing w:w="0" w:type="dxa"/>
                <w:jc w:val="center"/>
              </w:trPr>
              <w:tc>
                <w:tcPr>
                  <w:tcW w:w="9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pct25" w:color="auto" w:fill="auto"/>
                  <w:vAlign w:val="center"/>
                  <w:hideMark/>
                </w:tcPr>
                <w:p w14:paraId="2778DBEE" w14:textId="420C191E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  <w:r w:rsidRPr="00A36B4C">
                    <w:rPr>
                      <w:b/>
                      <w:bCs/>
                      <w:sz w:val="24"/>
                      <w:szCs w:val="24"/>
                    </w:rPr>
                    <w:t>Фор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ма 6: Иные результаты НИР в 20</w:t>
                  </w:r>
                  <w:r w:rsidR="009677C9">
                    <w:rPr>
                      <w:b/>
                      <w:bCs/>
                      <w:sz w:val="24"/>
                      <w:szCs w:val="24"/>
                    </w:rPr>
                    <w:t>20</w:t>
                  </w:r>
                  <w:r w:rsidRPr="00A36B4C">
                    <w:rPr>
                      <w:b/>
                      <w:bCs/>
                      <w:sz w:val="24"/>
                      <w:szCs w:val="24"/>
                    </w:rPr>
                    <w:t xml:space="preserve"> году</w:t>
                  </w:r>
                </w:p>
              </w:tc>
            </w:tr>
            <w:tr w:rsidR="008C186C" w:rsidRPr="00A36B4C" w14:paraId="5652CF6C" w14:textId="77777777" w:rsidTr="007B238B">
              <w:trPr>
                <w:tblCellSpacing w:w="0" w:type="dxa"/>
                <w:jc w:val="center"/>
              </w:trPr>
              <w:tc>
                <w:tcPr>
                  <w:tcW w:w="9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BE0FD6" w14:textId="2B5E7CD3" w:rsidR="008C186C" w:rsidRDefault="00152A90" w:rsidP="00A23160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 w:firstLine="659"/>
                    <w:jc w:val="both"/>
                  </w:pPr>
                  <w:r>
                    <w:t xml:space="preserve">Воронина Н. П. </w:t>
                  </w:r>
                  <w:r w:rsidR="00FD3B5C" w:rsidRPr="00FD3B5C">
                    <w:t xml:space="preserve">Научное </w:t>
                  </w:r>
                  <w:r w:rsidR="00FD3B5C">
                    <w:t xml:space="preserve">руководство докладами двух студентов Института Прокуратуры Грачева И. В. и </w:t>
                  </w:r>
                  <w:proofErr w:type="spellStart"/>
                  <w:r w:rsidR="00FD3B5C">
                    <w:t>Логачевой</w:t>
                  </w:r>
                  <w:proofErr w:type="spellEnd"/>
                  <w:r w:rsidR="00FD3B5C">
                    <w:t xml:space="preserve"> И.</w:t>
                  </w:r>
                  <w:r w:rsidR="00CB6930">
                    <w:t>О.</w:t>
                  </w:r>
                  <w:r w:rsidR="00FD3B5C">
                    <w:t xml:space="preserve"> на Молодежном научном форуме «Молодые исследователи-регионам» (апрель 2020 г.).</w:t>
                  </w:r>
                </w:p>
                <w:p w14:paraId="75E80C59" w14:textId="5A047433" w:rsidR="00FD3B5C" w:rsidRDefault="00152A90" w:rsidP="00152A90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 w:firstLine="659"/>
                    <w:jc w:val="both"/>
                  </w:pPr>
                  <w:r>
                    <w:t xml:space="preserve">Воронина Н. П. </w:t>
                  </w:r>
                  <w:r w:rsidR="005B1A7D" w:rsidRPr="00FD3B5C">
                    <w:t xml:space="preserve">Научное </w:t>
                  </w:r>
                  <w:r w:rsidR="005B1A7D">
                    <w:t xml:space="preserve">руководство докладами студента Института Прокуратуры </w:t>
                  </w:r>
                  <w:proofErr w:type="spellStart"/>
                  <w:r w:rsidR="005B1A7D">
                    <w:t>Хроменковой</w:t>
                  </w:r>
                  <w:proofErr w:type="spellEnd"/>
                  <w:r w:rsidR="005B1A7D">
                    <w:t xml:space="preserve"> В. С. на </w:t>
                  </w:r>
                  <w:r w:rsidR="005B1A7D">
                    <w:rPr>
                      <w:lang w:val="en-US"/>
                    </w:rPr>
                    <w:t>XIV</w:t>
                  </w:r>
                  <w:r w:rsidR="005B1A7D">
                    <w:t xml:space="preserve"> Международной научно-практической конференции студентов, магистрантов и аспирантов «Проблемы совершенствования законодательства и прокурорской деятельности» (СГЮА, 27 ноября 2020 г.).</w:t>
                  </w:r>
                </w:p>
                <w:p w14:paraId="647E356D" w14:textId="036033EA" w:rsidR="005B1A7D" w:rsidRDefault="00152A90" w:rsidP="00152A90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 w:firstLine="659"/>
                    <w:jc w:val="both"/>
                  </w:pPr>
                  <w:r>
                    <w:t xml:space="preserve">Воронина Н. П. </w:t>
                  </w:r>
                  <w:r w:rsidR="005B1A7D">
                    <w:t>Председатель секции «Актуальные проблемы юридических наук: частно-правовые аспекты» на Молодежном научном форуме «Молодые исследователи-регионам» (апрель 2020 г.).</w:t>
                  </w:r>
                </w:p>
                <w:p w14:paraId="4D1A8420" w14:textId="5A6DE868" w:rsidR="00152A90" w:rsidRPr="00152A90" w:rsidRDefault="00152A90" w:rsidP="00152A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659"/>
                    <w:jc w:val="both"/>
                    <w:rPr>
                      <w:rFonts w:ascii="TimesNewRomanPSMT" w:hAnsi="TimesNewRomanPSMT" w:cs="Courier New"/>
                      <w:color w:val="000000"/>
                    </w:rPr>
                  </w:pPr>
                  <w:r w:rsidRPr="00152A90">
                    <w:rPr>
                      <w:rFonts w:ascii="TimesNewRomanPSMT" w:hAnsi="TimesNewRomanPSMT" w:cs="Courier New"/>
                      <w:color w:val="000000"/>
                    </w:rPr>
                    <w:t xml:space="preserve">4. </w:t>
                  </w:r>
                  <w:r>
                    <w:rPr>
                      <w:rFonts w:ascii="TimesNewRomanPSMT" w:hAnsi="TimesNewRomanPSMT" w:cs="Courier New"/>
                      <w:color w:val="000000"/>
                    </w:rPr>
                    <w:t xml:space="preserve">Быковский В. К. </w:t>
                  </w:r>
                  <w:r w:rsidRPr="00152A90">
                    <w:rPr>
                      <w:rFonts w:ascii="TimesNewRomanPSMT" w:hAnsi="TimesNewRomanPSMT" w:cs="Courier New"/>
                      <w:color w:val="000000"/>
                    </w:rPr>
                    <w:t xml:space="preserve">Руководство работой и проведением заседаний студенческого научного кружка кафедры «Экологического и </w:t>
                  </w:r>
                  <w:proofErr w:type="spellStart"/>
                  <w:r w:rsidRPr="00152A90">
                    <w:rPr>
                      <w:rFonts w:ascii="TimesNewRomanPSMT" w:hAnsi="TimesNewRomanPSMT" w:cs="Courier New"/>
                      <w:color w:val="000000"/>
                    </w:rPr>
                    <w:t>природоресурсного</w:t>
                  </w:r>
                  <w:proofErr w:type="spellEnd"/>
                  <w:r w:rsidRPr="00152A90">
                    <w:rPr>
                      <w:rFonts w:ascii="TimesNewRomanPSMT" w:hAnsi="TimesNewRomanPSMT" w:cs="Courier New"/>
                      <w:color w:val="000000"/>
                    </w:rPr>
                    <w:t xml:space="preserve"> права» в 2020 году. Проведено 5 заседаний студенческого научного кружка. </w:t>
                  </w:r>
                </w:p>
                <w:p w14:paraId="78725C7B" w14:textId="77777777" w:rsidR="008C186C" w:rsidRPr="00A36B4C" w:rsidRDefault="008C186C" w:rsidP="007B23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14:paraId="41EC3C13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D6BECB" w14:textId="77777777" w:rsidR="008C186C" w:rsidRDefault="008C186C" w:rsidP="008C186C"/>
    <w:p w14:paraId="16623FF9" w14:textId="77777777" w:rsidR="008C186C" w:rsidRDefault="008C186C" w:rsidP="008C186C"/>
    <w:p w14:paraId="7F861BFA" w14:textId="00A4853A" w:rsidR="00DE6CD4" w:rsidRDefault="00DE6CD4" w:rsidP="009677C9">
      <w:pPr>
        <w:pStyle w:val="a5"/>
        <w:jc w:val="both"/>
        <w:rPr>
          <w:sz w:val="28"/>
          <w:szCs w:val="28"/>
        </w:rPr>
      </w:pPr>
    </w:p>
    <w:p w14:paraId="4297B3AC" w14:textId="7920254F" w:rsidR="009677C9" w:rsidRDefault="00C82773" w:rsidP="009677C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Воронина Н. П.</w:t>
      </w:r>
    </w:p>
    <w:p w14:paraId="43E87B63" w14:textId="48D24B2C" w:rsidR="009677C9" w:rsidRDefault="009677C9" w:rsidP="009677C9">
      <w:pPr>
        <w:pStyle w:val="a5"/>
        <w:jc w:val="both"/>
        <w:rPr>
          <w:sz w:val="28"/>
          <w:szCs w:val="28"/>
        </w:rPr>
      </w:pPr>
    </w:p>
    <w:p w14:paraId="469AB864" w14:textId="7CE5D572" w:rsidR="009677C9" w:rsidRPr="00DE6CD4" w:rsidRDefault="00C028A2" w:rsidP="009677C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08.12.2020</w:t>
      </w:r>
    </w:p>
    <w:sectPr w:rsidR="009677C9" w:rsidRPr="00DE6CD4" w:rsidSect="008C186C">
      <w:footerReference w:type="default" r:id="rId53"/>
      <w:footerReference w:type="first" r:id="rId54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3F0E" w14:textId="77777777" w:rsidR="00411FD6" w:rsidRDefault="00411FD6">
      <w:r>
        <w:separator/>
      </w:r>
    </w:p>
  </w:endnote>
  <w:endnote w:type="continuationSeparator" w:id="0">
    <w:p w14:paraId="0518BAF8" w14:textId="77777777" w:rsidR="00411FD6" w:rsidRDefault="0041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878590"/>
      <w:docPartObj>
        <w:docPartGallery w:val="Page Numbers (Bottom of Page)"/>
        <w:docPartUnique/>
      </w:docPartObj>
    </w:sdtPr>
    <w:sdtEndPr/>
    <w:sdtContent>
      <w:p w14:paraId="39D4B094" w14:textId="77777777" w:rsidR="00650689" w:rsidRDefault="00650689" w:rsidP="008C18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376841"/>
      <w:docPartObj>
        <w:docPartGallery w:val="Page Numbers (Bottom of Page)"/>
        <w:docPartUnique/>
      </w:docPartObj>
    </w:sdtPr>
    <w:sdtEndPr/>
    <w:sdtContent>
      <w:p w14:paraId="66D3129E" w14:textId="77777777" w:rsidR="00650689" w:rsidRDefault="00650689" w:rsidP="008C18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B581" w14:textId="77777777" w:rsidR="00411FD6" w:rsidRDefault="00411FD6">
      <w:r>
        <w:separator/>
      </w:r>
    </w:p>
  </w:footnote>
  <w:footnote w:type="continuationSeparator" w:id="0">
    <w:p w14:paraId="6EBE23B2" w14:textId="77777777" w:rsidR="00411FD6" w:rsidRDefault="0041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15EC"/>
    <w:multiLevelType w:val="multilevel"/>
    <w:tmpl w:val="4DC4F2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A4D74CF"/>
    <w:multiLevelType w:val="multilevel"/>
    <w:tmpl w:val="77AA17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2D64725"/>
    <w:multiLevelType w:val="hybridMultilevel"/>
    <w:tmpl w:val="F8A4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3BEC"/>
    <w:multiLevelType w:val="hybridMultilevel"/>
    <w:tmpl w:val="6B14621C"/>
    <w:lvl w:ilvl="0" w:tplc="B02072E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EA066A"/>
    <w:multiLevelType w:val="multilevel"/>
    <w:tmpl w:val="7FC658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7D421243"/>
    <w:multiLevelType w:val="hybridMultilevel"/>
    <w:tmpl w:val="11D696EC"/>
    <w:lvl w:ilvl="0" w:tplc="1AFA3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3A"/>
    <w:rsid w:val="0000012A"/>
    <w:rsid w:val="00000BEC"/>
    <w:rsid w:val="00001DB7"/>
    <w:rsid w:val="00001E51"/>
    <w:rsid w:val="00001EB0"/>
    <w:rsid w:val="0000256A"/>
    <w:rsid w:val="00006C91"/>
    <w:rsid w:val="00012C4E"/>
    <w:rsid w:val="0001493A"/>
    <w:rsid w:val="00015A37"/>
    <w:rsid w:val="0002096E"/>
    <w:rsid w:val="00022863"/>
    <w:rsid w:val="00030753"/>
    <w:rsid w:val="00032E4C"/>
    <w:rsid w:val="00034715"/>
    <w:rsid w:val="00036901"/>
    <w:rsid w:val="00040F12"/>
    <w:rsid w:val="000451EE"/>
    <w:rsid w:val="00051C6C"/>
    <w:rsid w:val="000558C3"/>
    <w:rsid w:val="00061C6B"/>
    <w:rsid w:val="0006413B"/>
    <w:rsid w:val="00065E80"/>
    <w:rsid w:val="00067258"/>
    <w:rsid w:val="000713C8"/>
    <w:rsid w:val="00072333"/>
    <w:rsid w:val="00072946"/>
    <w:rsid w:val="000755E7"/>
    <w:rsid w:val="0007677F"/>
    <w:rsid w:val="000826C5"/>
    <w:rsid w:val="00092F0A"/>
    <w:rsid w:val="000A6050"/>
    <w:rsid w:val="000A68F5"/>
    <w:rsid w:val="000B086E"/>
    <w:rsid w:val="000B381A"/>
    <w:rsid w:val="000B39D4"/>
    <w:rsid w:val="000B4E89"/>
    <w:rsid w:val="000C21DA"/>
    <w:rsid w:val="000C48E2"/>
    <w:rsid w:val="000C6B24"/>
    <w:rsid w:val="000D1A6F"/>
    <w:rsid w:val="000E0441"/>
    <w:rsid w:val="000E2ACA"/>
    <w:rsid w:val="000E416B"/>
    <w:rsid w:val="000E5B4A"/>
    <w:rsid w:val="000F43E7"/>
    <w:rsid w:val="000F4E4F"/>
    <w:rsid w:val="000F4ED8"/>
    <w:rsid w:val="000F56F7"/>
    <w:rsid w:val="000F5DA4"/>
    <w:rsid w:val="000F7B72"/>
    <w:rsid w:val="001005EB"/>
    <w:rsid w:val="00110580"/>
    <w:rsid w:val="00112ACD"/>
    <w:rsid w:val="001146DD"/>
    <w:rsid w:val="00116B8D"/>
    <w:rsid w:val="001214C7"/>
    <w:rsid w:val="00125F82"/>
    <w:rsid w:val="00141454"/>
    <w:rsid w:val="00152A90"/>
    <w:rsid w:val="00154596"/>
    <w:rsid w:val="0016638C"/>
    <w:rsid w:val="00166B3A"/>
    <w:rsid w:val="0016752A"/>
    <w:rsid w:val="00173D59"/>
    <w:rsid w:val="0017467A"/>
    <w:rsid w:val="00184895"/>
    <w:rsid w:val="00187AE4"/>
    <w:rsid w:val="001933AF"/>
    <w:rsid w:val="00194F50"/>
    <w:rsid w:val="0019546D"/>
    <w:rsid w:val="00195FD4"/>
    <w:rsid w:val="001A016C"/>
    <w:rsid w:val="001A0766"/>
    <w:rsid w:val="001A4294"/>
    <w:rsid w:val="001A5751"/>
    <w:rsid w:val="001B21C4"/>
    <w:rsid w:val="001C0AF6"/>
    <w:rsid w:val="001C6B42"/>
    <w:rsid w:val="001C7309"/>
    <w:rsid w:val="001E50A1"/>
    <w:rsid w:val="001F374A"/>
    <w:rsid w:val="0020222C"/>
    <w:rsid w:val="00202479"/>
    <w:rsid w:val="00214FDC"/>
    <w:rsid w:val="0022021F"/>
    <w:rsid w:val="00224DF5"/>
    <w:rsid w:val="0023710D"/>
    <w:rsid w:val="0023739F"/>
    <w:rsid w:val="002428B3"/>
    <w:rsid w:val="00246401"/>
    <w:rsid w:val="00260CFA"/>
    <w:rsid w:val="002616AF"/>
    <w:rsid w:val="0026309C"/>
    <w:rsid w:val="00264AEF"/>
    <w:rsid w:val="00265193"/>
    <w:rsid w:val="002744DB"/>
    <w:rsid w:val="00275BF1"/>
    <w:rsid w:val="00276155"/>
    <w:rsid w:val="002816EC"/>
    <w:rsid w:val="00286E97"/>
    <w:rsid w:val="00287496"/>
    <w:rsid w:val="00287851"/>
    <w:rsid w:val="00291A04"/>
    <w:rsid w:val="002A1A6D"/>
    <w:rsid w:val="002A3F08"/>
    <w:rsid w:val="002A49FC"/>
    <w:rsid w:val="002B03C9"/>
    <w:rsid w:val="002B4E8A"/>
    <w:rsid w:val="002B727C"/>
    <w:rsid w:val="002C03FD"/>
    <w:rsid w:val="002C3A7F"/>
    <w:rsid w:val="002C56E9"/>
    <w:rsid w:val="002C5774"/>
    <w:rsid w:val="002D460B"/>
    <w:rsid w:val="002D6FC4"/>
    <w:rsid w:val="002E244E"/>
    <w:rsid w:val="002E4AE6"/>
    <w:rsid w:val="002E6B75"/>
    <w:rsid w:val="002E73F5"/>
    <w:rsid w:val="002F2FDD"/>
    <w:rsid w:val="002F637B"/>
    <w:rsid w:val="00301820"/>
    <w:rsid w:val="00314C04"/>
    <w:rsid w:val="00314C7D"/>
    <w:rsid w:val="003151B2"/>
    <w:rsid w:val="00315FB5"/>
    <w:rsid w:val="00336BD2"/>
    <w:rsid w:val="00343F65"/>
    <w:rsid w:val="0034510B"/>
    <w:rsid w:val="00350E2A"/>
    <w:rsid w:val="00351681"/>
    <w:rsid w:val="003518F2"/>
    <w:rsid w:val="00351953"/>
    <w:rsid w:val="003573D0"/>
    <w:rsid w:val="00357914"/>
    <w:rsid w:val="00357D05"/>
    <w:rsid w:val="00357E9E"/>
    <w:rsid w:val="00365ADB"/>
    <w:rsid w:val="00373CC5"/>
    <w:rsid w:val="00381CA9"/>
    <w:rsid w:val="00382B8C"/>
    <w:rsid w:val="0038374E"/>
    <w:rsid w:val="00385A64"/>
    <w:rsid w:val="0038608B"/>
    <w:rsid w:val="00387956"/>
    <w:rsid w:val="00395545"/>
    <w:rsid w:val="003971C6"/>
    <w:rsid w:val="003B22A1"/>
    <w:rsid w:val="003B515F"/>
    <w:rsid w:val="003C246B"/>
    <w:rsid w:val="003D6E9B"/>
    <w:rsid w:val="003D7B01"/>
    <w:rsid w:val="003E5860"/>
    <w:rsid w:val="003E6C85"/>
    <w:rsid w:val="003F089A"/>
    <w:rsid w:val="00402B7F"/>
    <w:rsid w:val="0040594E"/>
    <w:rsid w:val="00406682"/>
    <w:rsid w:val="00406DB1"/>
    <w:rsid w:val="00411FD6"/>
    <w:rsid w:val="0041261F"/>
    <w:rsid w:val="00412E08"/>
    <w:rsid w:val="00434556"/>
    <w:rsid w:val="00445B74"/>
    <w:rsid w:val="00450733"/>
    <w:rsid w:val="004529A9"/>
    <w:rsid w:val="00453F7D"/>
    <w:rsid w:val="004542F6"/>
    <w:rsid w:val="00457A08"/>
    <w:rsid w:val="00461F70"/>
    <w:rsid w:val="004727C6"/>
    <w:rsid w:val="00486D6F"/>
    <w:rsid w:val="00492279"/>
    <w:rsid w:val="00496833"/>
    <w:rsid w:val="00497420"/>
    <w:rsid w:val="004A48DD"/>
    <w:rsid w:val="004B2986"/>
    <w:rsid w:val="004B338A"/>
    <w:rsid w:val="004C0243"/>
    <w:rsid w:val="004C0376"/>
    <w:rsid w:val="004D5B14"/>
    <w:rsid w:val="004D66A2"/>
    <w:rsid w:val="004D672D"/>
    <w:rsid w:val="004D7045"/>
    <w:rsid w:val="004E12B9"/>
    <w:rsid w:val="004E16CE"/>
    <w:rsid w:val="004E27E9"/>
    <w:rsid w:val="004E41AC"/>
    <w:rsid w:val="004F19F8"/>
    <w:rsid w:val="00501876"/>
    <w:rsid w:val="00503FF7"/>
    <w:rsid w:val="005061A3"/>
    <w:rsid w:val="00510D4C"/>
    <w:rsid w:val="00511A3E"/>
    <w:rsid w:val="005147FF"/>
    <w:rsid w:val="00516B1E"/>
    <w:rsid w:val="00524090"/>
    <w:rsid w:val="005302AD"/>
    <w:rsid w:val="00532EE6"/>
    <w:rsid w:val="00534D83"/>
    <w:rsid w:val="00540C47"/>
    <w:rsid w:val="005427EA"/>
    <w:rsid w:val="00543479"/>
    <w:rsid w:val="0054519D"/>
    <w:rsid w:val="00546503"/>
    <w:rsid w:val="00546EBE"/>
    <w:rsid w:val="00551986"/>
    <w:rsid w:val="00552873"/>
    <w:rsid w:val="00553F32"/>
    <w:rsid w:val="00555A7F"/>
    <w:rsid w:val="00562791"/>
    <w:rsid w:val="00564813"/>
    <w:rsid w:val="00566D0B"/>
    <w:rsid w:val="0057401A"/>
    <w:rsid w:val="00574274"/>
    <w:rsid w:val="00575C5B"/>
    <w:rsid w:val="00577CC8"/>
    <w:rsid w:val="005A590E"/>
    <w:rsid w:val="005B1A7D"/>
    <w:rsid w:val="005B4525"/>
    <w:rsid w:val="005C773B"/>
    <w:rsid w:val="005E5469"/>
    <w:rsid w:val="005E5E93"/>
    <w:rsid w:val="005F06C2"/>
    <w:rsid w:val="005F33EC"/>
    <w:rsid w:val="005F41F9"/>
    <w:rsid w:val="005F7459"/>
    <w:rsid w:val="006003EE"/>
    <w:rsid w:val="006073D0"/>
    <w:rsid w:val="00615B17"/>
    <w:rsid w:val="00616161"/>
    <w:rsid w:val="006163A3"/>
    <w:rsid w:val="0062079E"/>
    <w:rsid w:val="00621340"/>
    <w:rsid w:val="00622018"/>
    <w:rsid w:val="006220EB"/>
    <w:rsid w:val="006232D0"/>
    <w:rsid w:val="00625798"/>
    <w:rsid w:val="006403A1"/>
    <w:rsid w:val="006405EE"/>
    <w:rsid w:val="0064232E"/>
    <w:rsid w:val="00650689"/>
    <w:rsid w:val="00650E60"/>
    <w:rsid w:val="006535E3"/>
    <w:rsid w:val="006607E0"/>
    <w:rsid w:val="00660D37"/>
    <w:rsid w:val="006617C8"/>
    <w:rsid w:val="006638C2"/>
    <w:rsid w:val="00663BA6"/>
    <w:rsid w:val="00663EA9"/>
    <w:rsid w:val="00665458"/>
    <w:rsid w:val="006773DD"/>
    <w:rsid w:val="00684479"/>
    <w:rsid w:val="006975D4"/>
    <w:rsid w:val="006A2B21"/>
    <w:rsid w:val="006A63CA"/>
    <w:rsid w:val="006B0F22"/>
    <w:rsid w:val="006B545C"/>
    <w:rsid w:val="006B7293"/>
    <w:rsid w:val="006C2C07"/>
    <w:rsid w:val="006C5DFF"/>
    <w:rsid w:val="006D330C"/>
    <w:rsid w:val="006D3DFC"/>
    <w:rsid w:val="006D4CD8"/>
    <w:rsid w:val="006D5118"/>
    <w:rsid w:val="006E1727"/>
    <w:rsid w:val="006E3789"/>
    <w:rsid w:val="006E3B76"/>
    <w:rsid w:val="007038E8"/>
    <w:rsid w:val="00714BF8"/>
    <w:rsid w:val="007228F1"/>
    <w:rsid w:val="00725D93"/>
    <w:rsid w:val="00726918"/>
    <w:rsid w:val="0072733A"/>
    <w:rsid w:val="007321C3"/>
    <w:rsid w:val="0074423A"/>
    <w:rsid w:val="00750135"/>
    <w:rsid w:val="00754372"/>
    <w:rsid w:val="0075535D"/>
    <w:rsid w:val="00755C27"/>
    <w:rsid w:val="00757C5D"/>
    <w:rsid w:val="007600B2"/>
    <w:rsid w:val="0076644E"/>
    <w:rsid w:val="00767F9E"/>
    <w:rsid w:val="007746C3"/>
    <w:rsid w:val="0078051E"/>
    <w:rsid w:val="00780CC8"/>
    <w:rsid w:val="00783E94"/>
    <w:rsid w:val="00785B79"/>
    <w:rsid w:val="00791BC8"/>
    <w:rsid w:val="00794473"/>
    <w:rsid w:val="00796F9B"/>
    <w:rsid w:val="007A2A06"/>
    <w:rsid w:val="007A6934"/>
    <w:rsid w:val="007A7CFF"/>
    <w:rsid w:val="007B148D"/>
    <w:rsid w:val="007B238B"/>
    <w:rsid w:val="007B2A94"/>
    <w:rsid w:val="007C3A1B"/>
    <w:rsid w:val="007C4E69"/>
    <w:rsid w:val="007D5B0F"/>
    <w:rsid w:val="007E5941"/>
    <w:rsid w:val="007F173D"/>
    <w:rsid w:val="007F36AE"/>
    <w:rsid w:val="007F56F4"/>
    <w:rsid w:val="007F77D4"/>
    <w:rsid w:val="0080061E"/>
    <w:rsid w:val="0080314A"/>
    <w:rsid w:val="00803E8D"/>
    <w:rsid w:val="00807B2F"/>
    <w:rsid w:val="008146EC"/>
    <w:rsid w:val="00814EB5"/>
    <w:rsid w:val="00816D37"/>
    <w:rsid w:val="00820382"/>
    <w:rsid w:val="00825B61"/>
    <w:rsid w:val="008317EF"/>
    <w:rsid w:val="008327DF"/>
    <w:rsid w:val="00837279"/>
    <w:rsid w:val="008417E8"/>
    <w:rsid w:val="00845F53"/>
    <w:rsid w:val="00852314"/>
    <w:rsid w:val="008537EF"/>
    <w:rsid w:val="0085619F"/>
    <w:rsid w:val="0085632A"/>
    <w:rsid w:val="00856F0B"/>
    <w:rsid w:val="00864273"/>
    <w:rsid w:val="00864C55"/>
    <w:rsid w:val="008701F2"/>
    <w:rsid w:val="00873369"/>
    <w:rsid w:val="00876118"/>
    <w:rsid w:val="00876134"/>
    <w:rsid w:val="00884A78"/>
    <w:rsid w:val="00886315"/>
    <w:rsid w:val="00886550"/>
    <w:rsid w:val="00891914"/>
    <w:rsid w:val="008A6EA9"/>
    <w:rsid w:val="008B0253"/>
    <w:rsid w:val="008B265A"/>
    <w:rsid w:val="008B6316"/>
    <w:rsid w:val="008B7BB3"/>
    <w:rsid w:val="008C186C"/>
    <w:rsid w:val="008C1CF4"/>
    <w:rsid w:val="008C4E2A"/>
    <w:rsid w:val="008D0186"/>
    <w:rsid w:val="008D2588"/>
    <w:rsid w:val="008D4000"/>
    <w:rsid w:val="008D478F"/>
    <w:rsid w:val="008D6C57"/>
    <w:rsid w:val="008E346D"/>
    <w:rsid w:val="008F12B6"/>
    <w:rsid w:val="008F45E2"/>
    <w:rsid w:val="009025ED"/>
    <w:rsid w:val="00902846"/>
    <w:rsid w:val="00903D53"/>
    <w:rsid w:val="00917081"/>
    <w:rsid w:val="00920886"/>
    <w:rsid w:val="00925444"/>
    <w:rsid w:val="009267A6"/>
    <w:rsid w:val="0092717B"/>
    <w:rsid w:val="009527A9"/>
    <w:rsid w:val="009536A7"/>
    <w:rsid w:val="00957997"/>
    <w:rsid w:val="00957D56"/>
    <w:rsid w:val="00961BFE"/>
    <w:rsid w:val="0096355C"/>
    <w:rsid w:val="00963D36"/>
    <w:rsid w:val="009677C9"/>
    <w:rsid w:val="00970E77"/>
    <w:rsid w:val="00972969"/>
    <w:rsid w:val="009736D1"/>
    <w:rsid w:val="00976C01"/>
    <w:rsid w:val="009803C2"/>
    <w:rsid w:val="0098242D"/>
    <w:rsid w:val="00983AED"/>
    <w:rsid w:val="00985A1F"/>
    <w:rsid w:val="0099242F"/>
    <w:rsid w:val="00994BC1"/>
    <w:rsid w:val="009A1030"/>
    <w:rsid w:val="009A384D"/>
    <w:rsid w:val="009B0A8A"/>
    <w:rsid w:val="009B0D08"/>
    <w:rsid w:val="009B1A72"/>
    <w:rsid w:val="009C0FBB"/>
    <w:rsid w:val="009C27FF"/>
    <w:rsid w:val="009C59B1"/>
    <w:rsid w:val="009C61B2"/>
    <w:rsid w:val="009D079B"/>
    <w:rsid w:val="009D1097"/>
    <w:rsid w:val="009E02E8"/>
    <w:rsid w:val="009E2972"/>
    <w:rsid w:val="009E3C04"/>
    <w:rsid w:val="009E40B2"/>
    <w:rsid w:val="009E5F3B"/>
    <w:rsid w:val="009E6376"/>
    <w:rsid w:val="009F1BE0"/>
    <w:rsid w:val="009F3A56"/>
    <w:rsid w:val="009F448F"/>
    <w:rsid w:val="009F467F"/>
    <w:rsid w:val="00A03958"/>
    <w:rsid w:val="00A1132C"/>
    <w:rsid w:val="00A16476"/>
    <w:rsid w:val="00A16DCE"/>
    <w:rsid w:val="00A177CE"/>
    <w:rsid w:val="00A17EA2"/>
    <w:rsid w:val="00A23160"/>
    <w:rsid w:val="00A316D6"/>
    <w:rsid w:val="00A32980"/>
    <w:rsid w:val="00A3628C"/>
    <w:rsid w:val="00A36846"/>
    <w:rsid w:val="00A369E6"/>
    <w:rsid w:val="00A42B54"/>
    <w:rsid w:val="00A47141"/>
    <w:rsid w:val="00A5386E"/>
    <w:rsid w:val="00A55351"/>
    <w:rsid w:val="00A56BC6"/>
    <w:rsid w:val="00A705EF"/>
    <w:rsid w:val="00A711F2"/>
    <w:rsid w:val="00A71B8D"/>
    <w:rsid w:val="00A73FCA"/>
    <w:rsid w:val="00A764DE"/>
    <w:rsid w:val="00A82633"/>
    <w:rsid w:val="00A8748F"/>
    <w:rsid w:val="00A909B7"/>
    <w:rsid w:val="00A92782"/>
    <w:rsid w:val="00AA069D"/>
    <w:rsid w:val="00AB0154"/>
    <w:rsid w:val="00AB38CE"/>
    <w:rsid w:val="00AB6C5B"/>
    <w:rsid w:val="00AB72E1"/>
    <w:rsid w:val="00AC4A3F"/>
    <w:rsid w:val="00AE1A51"/>
    <w:rsid w:val="00AE72BD"/>
    <w:rsid w:val="00AF0CFF"/>
    <w:rsid w:val="00AF1D55"/>
    <w:rsid w:val="00AF23DD"/>
    <w:rsid w:val="00B02097"/>
    <w:rsid w:val="00B06960"/>
    <w:rsid w:val="00B254A1"/>
    <w:rsid w:val="00B35649"/>
    <w:rsid w:val="00B441E3"/>
    <w:rsid w:val="00B50301"/>
    <w:rsid w:val="00B5201A"/>
    <w:rsid w:val="00B53EC7"/>
    <w:rsid w:val="00B56402"/>
    <w:rsid w:val="00B60B9C"/>
    <w:rsid w:val="00B6755C"/>
    <w:rsid w:val="00B67B64"/>
    <w:rsid w:val="00B67BE8"/>
    <w:rsid w:val="00B70938"/>
    <w:rsid w:val="00B804D9"/>
    <w:rsid w:val="00B901D4"/>
    <w:rsid w:val="00B91A19"/>
    <w:rsid w:val="00BA4E9F"/>
    <w:rsid w:val="00BB11C8"/>
    <w:rsid w:val="00BB370D"/>
    <w:rsid w:val="00BB4D30"/>
    <w:rsid w:val="00BB7DBF"/>
    <w:rsid w:val="00BC3485"/>
    <w:rsid w:val="00BD04BB"/>
    <w:rsid w:val="00BD514C"/>
    <w:rsid w:val="00BD518A"/>
    <w:rsid w:val="00BD641A"/>
    <w:rsid w:val="00BE410B"/>
    <w:rsid w:val="00BE5406"/>
    <w:rsid w:val="00BE589E"/>
    <w:rsid w:val="00BF2D9C"/>
    <w:rsid w:val="00C028A2"/>
    <w:rsid w:val="00C0528C"/>
    <w:rsid w:val="00C05DF0"/>
    <w:rsid w:val="00C074A4"/>
    <w:rsid w:val="00C126C3"/>
    <w:rsid w:val="00C20835"/>
    <w:rsid w:val="00C20D58"/>
    <w:rsid w:val="00C20E61"/>
    <w:rsid w:val="00C220AC"/>
    <w:rsid w:val="00C2280D"/>
    <w:rsid w:val="00C26169"/>
    <w:rsid w:val="00C30A4E"/>
    <w:rsid w:val="00C30B9B"/>
    <w:rsid w:val="00C32D21"/>
    <w:rsid w:val="00C33672"/>
    <w:rsid w:val="00C34142"/>
    <w:rsid w:val="00C412A6"/>
    <w:rsid w:val="00C454AB"/>
    <w:rsid w:val="00C57B82"/>
    <w:rsid w:val="00C66A37"/>
    <w:rsid w:val="00C74CA9"/>
    <w:rsid w:val="00C82773"/>
    <w:rsid w:val="00C8463D"/>
    <w:rsid w:val="00C91913"/>
    <w:rsid w:val="00C949DA"/>
    <w:rsid w:val="00C95F7A"/>
    <w:rsid w:val="00C963A0"/>
    <w:rsid w:val="00C97EBB"/>
    <w:rsid w:val="00CA1116"/>
    <w:rsid w:val="00CA1319"/>
    <w:rsid w:val="00CA5041"/>
    <w:rsid w:val="00CB0684"/>
    <w:rsid w:val="00CB2BB7"/>
    <w:rsid w:val="00CB6930"/>
    <w:rsid w:val="00CC0116"/>
    <w:rsid w:val="00CD06E6"/>
    <w:rsid w:val="00CD5EB2"/>
    <w:rsid w:val="00CF05D2"/>
    <w:rsid w:val="00CF1E34"/>
    <w:rsid w:val="00CF7645"/>
    <w:rsid w:val="00D01F77"/>
    <w:rsid w:val="00D124EB"/>
    <w:rsid w:val="00D17E43"/>
    <w:rsid w:val="00D22787"/>
    <w:rsid w:val="00D23AD9"/>
    <w:rsid w:val="00D346B0"/>
    <w:rsid w:val="00D414B7"/>
    <w:rsid w:val="00D43257"/>
    <w:rsid w:val="00D479DD"/>
    <w:rsid w:val="00D50D84"/>
    <w:rsid w:val="00D5678A"/>
    <w:rsid w:val="00D6013E"/>
    <w:rsid w:val="00D60D1C"/>
    <w:rsid w:val="00D62EE7"/>
    <w:rsid w:val="00D64F36"/>
    <w:rsid w:val="00D659DF"/>
    <w:rsid w:val="00D66458"/>
    <w:rsid w:val="00D67FEF"/>
    <w:rsid w:val="00D74349"/>
    <w:rsid w:val="00D8176B"/>
    <w:rsid w:val="00D86688"/>
    <w:rsid w:val="00D86943"/>
    <w:rsid w:val="00D90193"/>
    <w:rsid w:val="00D9169A"/>
    <w:rsid w:val="00DA0B3C"/>
    <w:rsid w:val="00DB0FD1"/>
    <w:rsid w:val="00DB53DC"/>
    <w:rsid w:val="00DC2153"/>
    <w:rsid w:val="00DC4C4F"/>
    <w:rsid w:val="00DC7347"/>
    <w:rsid w:val="00DD2DDA"/>
    <w:rsid w:val="00DD336E"/>
    <w:rsid w:val="00DE1E2E"/>
    <w:rsid w:val="00DE6CD4"/>
    <w:rsid w:val="00DE7155"/>
    <w:rsid w:val="00DF61D1"/>
    <w:rsid w:val="00DF624A"/>
    <w:rsid w:val="00DF69E1"/>
    <w:rsid w:val="00DF6D1C"/>
    <w:rsid w:val="00E01560"/>
    <w:rsid w:val="00E02B3D"/>
    <w:rsid w:val="00E03D09"/>
    <w:rsid w:val="00E04145"/>
    <w:rsid w:val="00E06281"/>
    <w:rsid w:val="00E13AB1"/>
    <w:rsid w:val="00E14844"/>
    <w:rsid w:val="00E20351"/>
    <w:rsid w:val="00E24C7A"/>
    <w:rsid w:val="00E32368"/>
    <w:rsid w:val="00E34D28"/>
    <w:rsid w:val="00E41A17"/>
    <w:rsid w:val="00E438C3"/>
    <w:rsid w:val="00E47E97"/>
    <w:rsid w:val="00E55A83"/>
    <w:rsid w:val="00E6241D"/>
    <w:rsid w:val="00E63044"/>
    <w:rsid w:val="00E767DB"/>
    <w:rsid w:val="00E77075"/>
    <w:rsid w:val="00E8137F"/>
    <w:rsid w:val="00E947BD"/>
    <w:rsid w:val="00E952BB"/>
    <w:rsid w:val="00E958AE"/>
    <w:rsid w:val="00E96A20"/>
    <w:rsid w:val="00EB267F"/>
    <w:rsid w:val="00EB4D94"/>
    <w:rsid w:val="00EB64BE"/>
    <w:rsid w:val="00EF66EA"/>
    <w:rsid w:val="00EF68A2"/>
    <w:rsid w:val="00F019EE"/>
    <w:rsid w:val="00F01A08"/>
    <w:rsid w:val="00F0383C"/>
    <w:rsid w:val="00F07588"/>
    <w:rsid w:val="00F13B55"/>
    <w:rsid w:val="00F14ADA"/>
    <w:rsid w:val="00F2214A"/>
    <w:rsid w:val="00F23333"/>
    <w:rsid w:val="00F26269"/>
    <w:rsid w:val="00F27E66"/>
    <w:rsid w:val="00F3121F"/>
    <w:rsid w:val="00F31C63"/>
    <w:rsid w:val="00F42E18"/>
    <w:rsid w:val="00F43A57"/>
    <w:rsid w:val="00F447E1"/>
    <w:rsid w:val="00F45A79"/>
    <w:rsid w:val="00F51D80"/>
    <w:rsid w:val="00F74E07"/>
    <w:rsid w:val="00F80434"/>
    <w:rsid w:val="00F8560C"/>
    <w:rsid w:val="00F873AE"/>
    <w:rsid w:val="00FA192D"/>
    <w:rsid w:val="00FB1BD7"/>
    <w:rsid w:val="00FB451C"/>
    <w:rsid w:val="00FC43F0"/>
    <w:rsid w:val="00FD161D"/>
    <w:rsid w:val="00FD3B5C"/>
    <w:rsid w:val="00FD4C41"/>
    <w:rsid w:val="00FD6782"/>
    <w:rsid w:val="00FD6B36"/>
    <w:rsid w:val="00FF0940"/>
    <w:rsid w:val="00FF27AD"/>
    <w:rsid w:val="00FF391D"/>
    <w:rsid w:val="00FF406D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8B7DEC"/>
  <w15:docId w15:val="{2005C6A6-B2FB-41DB-9A8E-93F86D6C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073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62E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148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73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5073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5073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5627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62791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D62EE7"/>
    <w:rPr>
      <w:i/>
      <w:iCs/>
    </w:rPr>
  </w:style>
  <w:style w:type="character" w:customStyle="1" w:styleId="10">
    <w:name w:val="Заголовок 1 Знак"/>
    <w:basedOn w:val="a0"/>
    <w:link w:val="1"/>
    <w:rsid w:val="00D62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qFormat/>
    <w:rsid w:val="00D62E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rsid w:val="00D62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194F50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794473"/>
  </w:style>
  <w:style w:type="character" w:customStyle="1" w:styleId="apple-converted-space">
    <w:name w:val="apple-converted-space"/>
    <w:basedOn w:val="a0"/>
    <w:rsid w:val="00925444"/>
  </w:style>
  <w:style w:type="paragraph" w:styleId="ad">
    <w:name w:val="No Spacing"/>
    <w:uiPriority w:val="1"/>
    <w:qFormat/>
    <w:rsid w:val="002B03C9"/>
    <w:rPr>
      <w:rFonts w:ascii="Calibri" w:eastAsia="Calibri" w:hAnsi="Calibri"/>
      <w:sz w:val="22"/>
      <w:szCs w:val="22"/>
      <w:lang w:eastAsia="en-US"/>
    </w:rPr>
  </w:style>
  <w:style w:type="character" w:styleId="HTML">
    <w:name w:val="HTML Definition"/>
    <w:basedOn w:val="a0"/>
    <w:uiPriority w:val="99"/>
    <w:semiHidden/>
    <w:unhideWhenUsed/>
    <w:rsid w:val="006163A3"/>
    <w:rPr>
      <w:i/>
      <w:iCs/>
    </w:rPr>
  </w:style>
  <w:style w:type="character" w:styleId="ae">
    <w:name w:val="Hyperlink"/>
    <w:basedOn w:val="a0"/>
    <w:uiPriority w:val="99"/>
    <w:unhideWhenUsed/>
    <w:rsid w:val="007F36AE"/>
    <w:rPr>
      <w:color w:val="0000FF" w:themeColor="hyperlink"/>
      <w:u w:val="single"/>
    </w:rPr>
  </w:style>
  <w:style w:type="paragraph" w:styleId="af">
    <w:name w:val="footnote text"/>
    <w:basedOn w:val="a"/>
    <w:link w:val="af0"/>
    <w:semiHidden/>
    <w:unhideWhenUsed/>
    <w:rsid w:val="00DF624A"/>
  </w:style>
  <w:style w:type="character" w:customStyle="1" w:styleId="af0">
    <w:name w:val="Текст сноски Знак"/>
    <w:basedOn w:val="a0"/>
    <w:link w:val="af"/>
    <w:semiHidden/>
    <w:rsid w:val="00DF624A"/>
  </w:style>
  <w:style w:type="character" w:styleId="af1">
    <w:name w:val="footnote reference"/>
    <w:basedOn w:val="a0"/>
    <w:semiHidden/>
    <w:unhideWhenUsed/>
    <w:rsid w:val="00DF624A"/>
    <w:rPr>
      <w:vertAlign w:val="superscript"/>
    </w:rPr>
  </w:style>
  <w:style w:type="character" w:customStyle="1" w:styleId="50">
    <w:name w:val="Заголовок 5 Знак"/>
    <w:basedOn w:val="a0"/>
    <w:link w:val="5"/>
    <w:rsid w:val="00E1484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b9fe9049761426654245bb2dd862eecmsonormal">
    <w:name w:val="db9fe9049761426654245bb2dd862eecmsonormal"/>
    <w:basedOn w:val="a"/>
    <w:rsid w:val="000C6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0C6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A-PaperTitle">
    <w:name w:val="FA-Paper Title"/>
    <w:basedOn w:val="a"/>
    <w:link w:val="FA-PaperTitleChar"/>
    <w:qFormat/>
    <w:rsid w:val="00301820"/>
    <w:pPr>
      <w:widowControl/>
      <w:autoSpaceDE/>
      <w:autoSpaceDN/>
      <w:adjustRightInd/>
      <w:spacing w:line="276" w:lineRule="auto"/>
      <w:jc w:val="center"/>
    </w:pPr>
    <w:rPr>
      <w:rFonts w:eastAsia="Calibri"/>
      <w:b/>
      <w:color w:val="000000"/>
      <w:sz w:val="28"/>
      <w:szCs w:val="28"/>
      <w:lang w:val="en-GB" w:eastAsia="en-US"/>
    </w:rPr>
  </w:style>
  <w:style w:type="character" w:customStyle="1" w:styleId="FA-PaperTitleChar">
    <w:name w:val="FA-Paper Title Char"/>
    <w:link w:val="FA-PaperTitle"/>
    <w:rsid w:val="00301820"/>
    <w:rPr>
      <w:rFonts w:eastAsia="Calibri"/>
      <w:b/>
      <w:color w:val="000000"/>
      <w:sz w:val="28"/>
      <w:szCs w:val="28"/>
      <w:lang w:val="en-GB" w:eastAsia="en-US"/>
    </w:rPr>
  </w:style>
  <w:style w:type="character" w:customStyle="1" w:styleId="font-weight-light">
    <w:name w:val="font-weight-light"/>
    <w:basedOn w:val="a0"/>
    <w:rsid w:val="00AF0CFF"/>
  </w:style>
  <w:style w:type="paragraph" w:styleId="af3">
    <w:name w:val="Body Text"/>
    <w:basedOn w:val="a"/>
    <w:link w:val="af4"/>
    <w:rsid w:val="00A55351"/>
    <w:pPr>
      <w:widowControl/>
      <w:autoSpaceDE/>
      <w:autoSpaceDN/>
      <w:adjustRightInd/>
      <w:jc w:val="center"/>
    </w:pPr>
    <w:rPr>
      <w:b/>
      <w:bCs/>
      <w:sz w:val="52"/>
      <w:szCs w:val="24"/>
    </w:rPr>
  </w:style>
  <w:style w:type="character" w:customStyle="1" w:styleId="af4">
    <w:name w:val="Основной текст Знак"/>
    <w:basedOn w:val="a0"/>
    <w:link w:val="af3"/>
    <w:rsid w:val="00A55351"/>
    <w:rPr>
      <w:b/>
      <w:bCs/>
      <w:sz w:val="52"/>
      <w:szCs w:val="24"/>
    </w:rPr>
  </w:style>
  <w:style w:type="character" w:customStyle="1" w:styleId="Hyperlink0">
    <w:name w:val="Hyperlink.0"/>
    <w:basedOn w:val="ae"/>
    <w:rsid w:val="0016638C"/>
    <w:rPr>
      <w:outline w:val="0"/>
      <w:color w:val="0000FF"/>
      <w:u w:val="single" w:color="0000FF"/>
    </w:rPr>
  </w:style>
  <w:style w:type="character" w:styleId="af5">
    <w:name w:val="FollowedHyperlink"/>
    <w:basedOn w:val="a0"/>
    <w:semiHidden/>
    <w:unhideWhenUsed/>
    <w:rsid w:val="00650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3291154" TargetMode="External"/><Relationship Id="rId18" Type="http://schemas.openxmlformats.org/officeDocument/2006/relationships/hyperlink" Target="https://doi.org/10.33693/2223-0092-2020-10-1-66-69" TargetMode="External"/><Relationship Id="rId26" Type="http://schemas.openxmlformats.org/officeDocument/2006/relationships/hyperlink" Target="https://doi.org/10.18572/1812-3929-2020-9-43-50" TargetMode="External"/><Relationship Id="rId39" Type="http://schemas.openxmlformats.org/officeDocument/2006/relationships/hyperlink" Target="https://doi.org/10.18572/1812-3775-2020-1-51-52" TargetMode="External"/><Relationship Id="rId21" Type="http://schemas.openxmlformats.org/officeDocument/2006/relationships/hyperlink" Target="https://doi.org/10.17803/1729-5920.2020.158.1.028-042" TargetMode="External"/><Relationship Id="rId34" Type="http://schemas.openxmlformats.org/officeDocument/2006/relationships/hyperlink" Target="https://www.elibrary.ru/item.asp?id=43321627" TargetMode="External"/><Relationship Id="rId42" Type="http://schemas.openxmlformats.org/officeDocument/2006/relationships/hyperlink" Target="https://doi.org/10.18572/1812-3929-2020-11-69-74" TargetMode="External"/><Relationship Id="rId47" Type="http://schemas.openxmlformats.org/officeDocument/2006/relationships/hyperlink" Target="https://www.elibrary.ru/contents.asp?id=43419876" TargetMode="External"/><Relationship Id="rId50" Type="http://schemas.openxmlformats.org/officeDocument/2006/relationships/hyperlink" Target="https://www.elibrary.ru/item.asp?id=44092913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5405/epsbs.2020.03.137" TargetMode="External"/><Relationship Id="rId17" Type="http://schemas.openxmlformats.org/officeDocument/2006/relationships/hyperlink" Target="https://doi.org/10.17803/1729-5920.2020.160.3.105-113" TargetMode="External"/><Relationship Id="rId25" Type="http://schemas.openxmlformats.org/officeDocument/2006/relationships/hyperlink" Target="https://www.elibrary.ru/item.asp?id=43931701" TargetMode="External"/><Relationship Id="rId33" Type="http://schemas.openxmlformats.org/officeDocument/2006/relationships/hyperlink" Target="https://www.elibrary.ru/contents.asp?id=43098218" TargetMode="External"/><Relationship Id="rId38" Type="http://schemas.openxmlformats.org/officeDocument/2006/relationships/hyperlink" Target="https://doi.org/10.18572/1812-3775-2020-5-11-16" TargetMode="External"/><Relationship Id="rId46" Type="http://schemas.openxmlformats.org/officeDocument/2006/relationships/hyperlink" Target="https://doi.org/10.18572/1812-3775-2020-3-3-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8572/1812-3775-2020-1-34-36" TargetMode="External"/><Relationship Id="rId20" Type="http://schemas.openxmlformats.org/officeDocument/2006/relationships/hyperlink" Target="https://www.elibrary.ru/item.asp?id=42335034" TargetMode="External"/><Relationship Id="rId29" Type="http://schemas.openxmlformats.org/officeDocument/2006/relationships/hyperlink" Target="https://doi.org/10.17803/2311-5998.2020.67.3.031-047" TargetMode="External"/><Relationship Id="rId41" Type="http://schemas.openxmlformats.org/officeDocument/2006/relationships/hyperlink" Target="https://doi.org/10.34670/AR.2020.74.75.016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44143772" TargetMode="External"/><Relationship Id="rId24" Type="http://schemas.openxmlformats.org/officeDocument/2006/relationships/hyperlink" Target="https://www.elibrary.ru/contents.asp?id=42857253" TargetMode="External"/><Relationship Id="rId32" Type="http://schemas.openxmlformats.org/officeDocument/2006/relationships/hyperlink" Target="https://doi.org/10.17803/2311-5998.2020.69.5.130-142" TargetMode="External"/><Relationship Id="rId37" Type="http://schemas.openxmlformats.org/officeDocument/2006/relationships/hyperlink" Target="https://www.elibrary.ru/contents.asp?id=43321614&amp;selid=43321627" TargetMode="External"/><Relationship Id="rId40" Type="http://schemas.openxmlformats.org/officeDocument/2006/relationships/hyperlink" Target="https://doi.org/10.25683/VOLBI.2020.50.156" TargetMode="External"/><Relationship Id="rId45" Type="http://schemas.openxmlformats.org/officeDocument/2006/relationships/hyperlink" Target="https://doi.org/10.18572/1812-3775-2020-1-11-13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7803/1994-1471.2020.113.4.187-194" TargetMode="External"/><Relationship Id="rId23" Type="http://schemas.openxmlformats.org/officeDocument/2006/relationships/hyperlink" Target="https://doi.org/10.18572/1812-3929-2020-5-56-61" TargetMode="External"/><Relationship Id="rId28" Type="http://schemas.openxmlformats.org/officeDocument/2006/relationships/hyperlink" Target="https://www.elibrary.ru/item.asp?id=42832233" TargetMode="External"/><Relationship Id="rId36" Type="http://schemas.openxmlformats.org/officeDocument/2006/relationships/hyperlink" Target="https://www.elibrary.ru/contents.asp?id=43321614" TargetMode="External"/><Relationship Id="rId49" Type="http://schemas.openxmlformats.org/officeDocument/2006/relationships/hyperlink" Target="https://www.elibrary.ru/title_about.asp?id=69190" TargetMode="External"/><Relationship Id="rId10" Type="http://schemas.openxmlformats.org/officeDocument/2006/relationships/hyperlink" Target="https://www.elibrary.ru/publisher_books.asp?publishid=8893" TargetMode="External"/><Relationship Id="rId19" Type="http://schemas.openxmlformats.org/officeDocument/2006/relationships/hyperlink" Target="https://doi.org/10.18572/1813-1190-2020-9-39-44" TargetMode="External"/><Relationship Id="rId31" Type="http://schemas.openxmlformats.org/officeDocument/2006/relationships/hyperlink" Target="https://www.elibrary.ru/item.asp?id=43098232" TargetMode="External"/><Relationship Id="rId44" Type="http://schemas.openxmlformats.org/officeDocument/2006/relationships/hyperlink" Target="https://doi.org/10.17803/2311-5998.2020.67.3.066-076" TargetMode="External"/><Relationship Id="rId52" Type="http://schemas.openxmlformats.org/officeDocument/2006/relationships/hyperlink" Target="https://www.elibrary.ru/item.asp?id=42863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2885273" TargetMode="External"/><Relationship Id="rId14" Type="http://schemas.openxmlformats.org/officeDocument/2006/relationships/hyperlink" Target="https://doi.org/10.17803/1729-5920.2020.164.7.043-049" TargetMode="External"/><Relationship Id="rId22" Type="http://schemas.openxmlformats.org/officeDocument/2006/relationships/hyperlink" Target="https://www.elibrary.ru/item.asp?id=42857264" TargetMode="External"/><Relationship Id="rId27" Type="http://schemas.openxmlformats.org/officeDocument/2006/relationships/hyperlink" Target="https://www.elibrary.ru/contents.asp?id=43931694" TargetMode="External"/><Relationship Id="rId30" Type="http://schemas.openxmlformats.org/officeDocument/2006/relationships/hyperlink" Target="https://www.elibrary.ru/contents.asp?id=42832228" TargetMode="External"/><Relationship Id="rId35" Type="http://schemas.openxmlformats.org/officeDocument/2006/relationships/hyperlink" Target="https://doi.org/10.18412/1816-0395-2020-7-68-71" TargetMode="External"/><Relationship Id="rId43" Type="http://schemas.openxmlformats.org/officeDocument/2006/relationships/hyperlink" Target="https://doi.org/10.17803/1994-1471.2020.119.10.168-175" TargetMode="External"/><Relationship Id="rId48" Type="http://schemas.openxmlformats.org/officeDocument/2006/relationships/hyperlink" Target="https://doi.org/10.17803/1729-5920.2020.160.3.033-04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elibrary.ru/item.asp?id=44128012" TargetMode="External"/><Relationship Id="rId51" Type="http://schemas.openxmlformats.org/officeDocument/2006/relationships/hyperlink" Target="https://www.elibrary.ru/contents.asp?id=44092893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GOSIPOVA\Application%20Data\Microsoft\&#1064;&#1072;&#1073;&#1083;&#1086;&#1085;&#1099;\&#1055;&#1088;&#1080;&#1082;&#1072;&#1079;_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7869-97BC-4170-99AA-B5E902AA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Приказ_нов</Template>
  <TotalTime>0</TotalTime>
  <Pages>25</Pages>
  <Words>6527</Words>
  <Characters>37204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43644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Завражных Анастасия Александровна</dc:creator>
  <cp:lastModifiedBy>79315016167</cp:lastModifiedBy>
  <cp:revision>2</cp:revision>
  <cp:lastPrinted>2018-12-11T13:05:00Z</cp:lastPrinted>
  <dcterms:created xsi:type="dcterms:W3CDTF">2021-12-13T18:41:00Z</dcterms:created>
  <dcterms:modified xsi:type="dcterms:W3CDTF">2021-12-13T18:41:00Z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-761964294</vt:i4>
  </property>
  <property fmtid="{D5CDD505-2E9C-101B-9397-08002B2CF9AE}" pid="3" name="_NewReviewCycle">
    <vt:lpwstr/>
  </property>
  <property fmtid="{D5CDD505-2E9C-101B-9397-08002B2CF9AE}" pid="4" name="_EmailSubject">
    <vt:lpwstr>Отчет о научно-исследовательской деятельности Университета</vt:lpwstr>
  </property>
  <property fmtid="{D5CDD505-2E9C-101B-9397-08002B2CF9AE}" pid="5" name="_AuthorEmail">
    <vt:lpwstr>ESPODDUBNAYA@msal.ru</vt:lpwstr>
  </property>
  <property fmtid="{D5CDD505-2E9C-101B-9397-08002B2CF9AE}" pid="6" name="_AuthorEmailDisplayName">
    <vt:lpwstr>Поддубная Елизавета Сергеевна</vt:lpwstr>
  </property>
  <property fmtid="{D5CDD505-2E9C-101B-9397-08002B2CF9AE}" pid="7" name="_PreviousAdHocReviewCycleID">
    <vt:i4>-256029038</vt:i4>
  </property>
  <property fmtid="{D5CDD505-2E9C-101B-9397-08002B2CF9AE}" pid="8" name="_ReviewingToolsShownOnce">
    <vt:lpwstr/>
  </property>
</Properties>
</file>