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BC5" w:rsidRDefault="00350BC5">
      <w:pPr>
        <w:pBdr>
          <w:bottom w:val="single" w:sz="24" w:space="1" w:color="000000"/>
        </w:pBdr>
        <w:ind w:right="283"/>
        <w:jc w:val="center"/>
        <w:rPr>
          <w:spacing w:val="20"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4110"/>
        <w:gridCol w:w="2552"/>
      </w:tblGrid>
      <w:tr w:rsidR="00350BC5">
        <w:trPr>
          <w:trHeight w:val="2409"/>
        </w:trPr>
        <w:tc>
          <w:tcPr>
            <w:tcW w:w="2409" w:type="dxa"/>
            <w:vAlign w:val="center"/>
          </w:tcPr>
          <w:p w:rsidR="00350BC5" w:rsidRDefault="00296CE9">
            <w:pPr>
              <w:ind w:right="283"/>
              <w:jc w:val="center"/>
              <w:rPr>
                <w:spacing w:val="2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6339" cy="1066269"/>
                      <wp:effectExtent l="6350" t="6350" r="6350" b="6350"/>
                      <wp:docPr id="4" name="Рисунок 3" descr="Московская академия Следственного комитета РФ, эмблема - векторное  изображе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0607991" name="Picture 5" descr="Московская академия Следственного комитета РФ, эмблема - векторное  изображе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6337" cy="106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" o:spid="_x0000_s3" type="#_x0000_t75" style="width:73.73pt;height:83.96pt;mso-wrap-distance-left:0.00pt;mso-wrap-distance-top:0.00pt;mso-wrap-distance-right:0.00pt;mso-wrap-distance-bottom:0.00pt;z-index:1;" stroked="f">
                      <v:imagedata r:id="rId1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4110" w:type="dxa"/>
            <w:vAlign w:val="center"/>
          </w:tcPr>
          <w:p w:rsidR="00350BC5" w:rsidRDefault="00296CE9">
            <w:pPr>
              <w:ind w:right="283"/>
              <w:jc w:val="center"/>
              <w:rPr>
                <w:spacing w:val="2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45428" cy="2299647"/>
                      <wp:effectExtent l="6350" t="6350" r="6350" b="6350"/>
                      <wp:docPr id="5" name="Рисунок 1" descr="Международный союз криминалистовМосковская академия СК Росс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5210920" name="Picture 1" descr="Международный союз криминалистовМосковская академия СК России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3021" t="2760" r="3126" b="27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5427" cy="22996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184.68pt;height:181.07pt;mso-wrap-distance-left:0.00pt;mso-wrap-distance-top:0.00pt;mso-wrap-distance-right:0.00pt;mso-wrap-distance-bottom:0.00pt;z-index:1;" stroked="f">
                      <v:imagedata r:id="rId1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350BC5" w:rsidRDefault="00296CE9">
            <w:pPr>
              <w:spacing w:before="170"/>
              <w:ind w:right="283"/>
              <w:jc w:val="center"/>
              <w:rPr>
                <w:spacing w:val="2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208" cy="899142"/>
                      <wp:effectExtent l="0" t="0" r="0" b="0"/>
                      <wp:docPr id="6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985093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8207" cy="899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" o:spid="_x0000_s5" type="#_x0000_t75" style="width:73.09pt;height:70.80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</w:p>
        </w:tc>
      </w:tr>
    </w:tbl>
    <w:p w:rsidR="00350BC5" w:rsidRDefault="00350BC5">
      <w:pPr>
        <w:spacing w:before="120"/>
        <w:ind w:right="283"/>
        <w:jc w:val="center"/>
        <w:rPr>
          <w:b/>
          <w:bCs/>
          <w:spacing w:val="-6"/>
          <w:sz w:val="26"/>
          <w:szCs w:val="26"/>
        </w:rPr>
      </w:pPr>
    </w:p>
    <w:p w:rsidR="00350BC5" w:rsidRDefault="00350BC5">
      <w:pPr>
        <w:spacing w:before="120"/>
        <w:ind w:right="283"/>
        <w:jc w:val="center"/>
        <w:rPr>
          <w:b/>
          <w:bCs/>
          <w:spacing w:val="-6"/>
          <w:sz w:val="26"/>
          <w:szCs w:val="26"/>
        </w:rPr>
      </w:pPr>
    </w:p>
    <w:p w:rsidR="00350BC5" w:rsidRPr="009E51DA" w:rsidRDefault="00296CE9">
      <w:pPr>
        <w:spacing w:before="120"/>
        <w:ind w:right="283"/>
        <w:jc w:val="center"/>
        <w:rPr>
          <w:b/>
          <w:bCs/>
          <w:spacing w:val="-6"/>
          <w:sz w:val="36"/>
          <w:szCs w:val="36"/>
        </w:rPr>
      </w:pPr>
      <w:r w:rsidRPr="009E51DA">
        <w:rPr>
          <w:b/>
          <w:spacing w:val="-6"/>
          <w:sz w:val="36"/>
          <w:szCs w:val="36"/>
        </w:rPr>
        <w:t>МЕЖДУНАРОДНЫЙ СОЮЗ КРИМИНАЛИСТОВ</w:t>
      </w:r>
    </w:p>
    <w:p w:rsidR="00350BC5" w:rsidRPr="009E51DA" w:rsidRDefault="00350BC5">
      <w:pPr>
        <w:spacing w:before="120"/>
        <w:ind w:right="283"/>
        <w:jc w:val="center"/>
        <w:rPr>
          <w:spacing w:val="-6"/>
          <w:sz w:val="36"/>
          <w:szCs w:val="36"/>
        </w:rPr>
      </w:pPr>
    </w:p>
    <w:p w:rsidR="00350BC5" w:rsidRPr="009E51DA" w:rsidRDefault="00350BC5">
      <w:pPr>
        <w:pStyle w:val="af9"/>
        <w:ind w:right="283"/>
        <w:jc w:val="center"/>
        <w:rPr>
          <w:rFonts w:ascii="Times New Roman" w:hAnsi="Times New Roman"/>
          <w:b/>
          <w:sz w:val="36"/>
          <w:szCs w:val="36"/>
        </w:rPr>
      </w:pPr>
    </w:p>
    <w:p w:rsidR="00350BC5" w:rsidRPr="009E51DA" w:rsidRDefault="00350BC5">
      <w:pPr>
        <w:pStyle w:val="af9"/>
        <w:ind w:right="283"/>
        <w:jc w:val="center"/>
        <w:rPr>
          <w:rFonts w:ascii="Times New Roman" w:hAnsi="Times New Roman"/>
          <w:b/>
          <w:sz w:val="36"/>
          <w:szCs w:val="36"/>
        </w:rPr>
      </w:pPr>
    </w:p>
    <w:p w:rsidR="00350BC5" w:rsidRPr="009E51DA" w:rsidRDefault="00350BC5">
      <w:pPr>
        <w:pStyle w:val="af9"/>
        <w:ind w:right="283"/>
        <w:jc w:val="center"/>
        <w:rPr>
          <w:rFonts w:ascii="Times New Roman" w:hAnsi="Times New Roman"/>
          <w:b/>
          <w:sz w:val="36"/>
          <w:szCs w:val="36"/>
        </w:rPr>
      </w:pPr>
    </w:p>
    <w:p w:rsidR="00350BC5" w:rsidRPr="009E51DA" w:rsidRDefault="00296CE9">
      <w:pPr>
        <w:pStyle w:val="af9"/>
        <w:spacing w:line="276" w:lineRule="auto"/>
        <w:ind w:right="283"/>
        <w:jc w:val="center"/>
        <w:rPr>
          <w:rFonts w:ascii="Times New Roman" w:hAnsi="Times New Roman"/>
          <w:b/>
          <w:caps/>
          <w:sz w:val="36"/>
          <w:szCs w:val="36"/>
        </w:rPr>
      </w:pPr>
      <w:r w:rsidRPr="009E51DA">
        <w:rPr>
          <w:rFonts w:ascii="Times New Roman" w:hAnsi="Times New Roman"/>
          <w:b/>
          <w:caps/>
          <w:sz w:val="36"/>
          <w:szCs w:val="36"/>
          <w:lang w:val="en-US"/>
        </w:rPr>
        <w:t>I</w:t>
      </w:r>
      <w:r w:rsidRPr="009E51DA">
        <w:rPr>
          <w:rFonts w:ascii="Times New Roman" w:hAnsi="Times New Roman"/>
          <w:b/>
          <w:caps/>
          <w:sz w:val="36"/>
          <w:szCs w:val="36"/>
        </w:rPr>
        <w:t xml:space="preserve"> съезд МОлодежной секции</w:t>
      </w:r>
    </w:p>
    <w:p w:rsidR="00350BC5" w:rsidRPr="009E51DA" w:rsidRDefault="00296CE9">
      <w:pPr>
        <w:pStyle w:val="af9"/>
        <w:spacing w:line="276" w:lineRule="auto"/>
        <w:ind w:right="283"/>
        <w:jc w:val="center"/>
        <w:rPr>
          <w:rFonts w:ascii="Times New Roman" w:hAnsi="Times New Roman"/>
          <w:b/>
          <w:caps/>
          <w:sz w:val="36"/>
          <w:szCs w:val="36"/>
        </w:rPr>
      </w:pPr>
      <w:r w:rsidRPr="009E51DA">
        <w:rPr>
          <w:rFonts w:ascii="Times New Roman" w:hAnsi="Times New Roman"/>
          <w:b/>
          <w:caps/>
          <w:sz w:val="36"/>
          <w:szCs w:val="36"/>
        </w:rPr>
        <w:t>некомерческой организации</w:t>
      </w:r>
    </w:p>
    <w:p w:rsidR="00350BC5" w:rsidRPr="009E51DA" w:rsidRDefault="00296CE9">
      <w:pPr>
        <w:pStyle w:val="af9"/>
        <w:spacing w:line="276" w:lineRule="auto"/>
        <w:ind w:right="283"/>
        <w:jc w:val="center"/>
        <w:rPr>
          <w:rFonts w:ascii="Times New Roman" w:hAnsi="Times New Roman"/>
          <w:sz w:val="36"/>
          <w:szCs w:val="36"/>
        </w:rPr>
      </w:pPr>
      <w:r w:rsidRPr="009E51DA">
        <w:rPr>
          <w:rFonts w:ascii="Times New Roman" w:hAnsi="Times New Roman"/>
          <w:b/>
          <w:caps/>
          <w:sz w:val="36"/>
          <w:szCs w:val="36"/>
        </w:rPr>
        <w:t>«Международн</w:t>
      </w:r>
      <w:r w:rsidRPr="009E51DA">
        <w:rPr>
          <w:rFonts w:ascii="Times New Roman" w:hAnsi="Times New Roman"/>
          <w:caps/>
          <w:sz w:val="36"/>
          <w:szCs w:val="36"/>
        </w:rPr>
        <w:t>ый союз криминалистов»</w:t>
      </w:r>
    </w:p>
    <w:p w:rsidR="00350BC5" w:rsidRPr="009E51DA" w:rsidRDefault="00350BC5">
      <w:pPr>
        <w:pStyle w:val="af9"/>
        <w:ind w:right="283"/>
        <w:jc w:val="center"/>
        <w:rPr>
          <w:rFonts w:ascii="Times New Roman" w:hAnsi="Times New Roman"/>
          <w:b/>
          <w:sz w:val="36"/>
          <w:szCs w:val="36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Pr="009E51DA" w:rsidRDefault="00296CE9">
      <w:pPr>
        <w:pStyle w:val="af9"/>
        <w:ind w:right="283"/>
        <w:jc w:val="center"/>
        <w:rPr>
          <w:rFonts w:ascii="Times New Roman" w:hAnsi="Times New Roman"/>
          <w:b/>
          <w:sz w:val="36"/>
          <w:szCs w:val="36"/>
        </w:rPr>
      </w:pPr>
      <w:r w:rsidRPr="009E51DA">
        <w:rPr>
          <w:rFonts w:ascii="Times New Roman" w:hAnsi="Times New Roman"/>
          <w:b/>
          <w:sz w:val="36"/>
          <w:szCs w:val="36"/>
        </w:rPr>
        <w:t>27 сентября 2024 года</w:t>
      </w: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9E51DA" w:rsidRDefault="009E51DA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350BC5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50BC5" w:rsidRDefault="00296CE9">
      <w:pPr>
        <w:pStyle w:val="af9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Москва</w:t>
      </w:r>
    </w:p>
    <w:p w:rsidR="00350BC5" w:rsidRDefault="00296CE9">
      <w:pPr>
        <w:pStyle w:val="af9"/>
        <w:ind w:right="283"/>
        <w:jc w:val="center"/>
        <w:rPr>
          <w:rFonts w:ascii="Times New Roman" w:hAnsi="Times New Roman"/>
          <w:b/>
          <w:bCs/>
          <w:sz w:val="28"/>
          <w:szCs w:val="28"/>
        </w:rPr>
        <w:sectPr w:rsidR="00350BC5">
          <w:headerReference w:type="even" r:id="rId19"/>
          <w:headerReference w:type="default" r:id="rId20"/>
          <w:headerReference w:type="first" r:id="rId21"/>
          <w:pgSz w:w="11906" w:h="16838"/>
          <w:pgMar w:top="1134" w:right="850" w:bottom="1134" w:left="1701" w:header="709" w:footer="709" w:gutter="0"/>
          <w:pgBorders w:offsetFrom="page">
            <w:top w:val="single" w:sz="20" w:space="23" w:color="auto"/>
            <w:left w:val="single" w:sz="20" w:space="23" w:color="auto"/>
            <w:bottom w:val="single" w:sz="20" w:space="23" w:color="auto"/>
            <w:right w:val="single" w:sz="20" w:space="23" w:color="auto"/>
          </w:pgBorders>
          <w:cols w:space="708"/>
        </w:sectPr>
      </w:pPr>
      <w:r>
        <w:rPr>
          <w:rFonts w:ascii="Times New Roman" w:hAnsi="Times New Roman"/>
          <w:b/>
          <w:sz w:val="28"/>
          <w:szCs w:val="28"/>
        </w:rPr>
        <w:t>2024</w:t>
      </w:r>
    </w:p>
    <w:p w:rsidR="00350BC5" w:rsidRDefault="00296CE9">
      <w:pPr>
        <w:pStyle w:val="af9"/>
        <w:ind w:right="28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32"/>
          <w:szCs w:val="26"/>
        </w:rPr>
        <w:lastRenderedPageBreak/>
        <w:t xml:space="preserve">Уважаемые </w:t>
      </w:r>
      <w:r>
        <w:rPr>
          <w:rFonts w:ascii="Times New Roman" w:hAnsi="Times New Roman"/>
          <w:b/>
          <w:bCs/>
          <w:sz w:val="32"/>
          <w:szCs w:val="26"/>
        </w:rPr>
        <w:t>коллеги</w:t>
      </w:r>
      <w:r>
        <w:rPr>
          <w:rFonts w:ascii="Times New Roman" w:hAnsi="Times New Roman"/>
          <w:b/>
          <w:sz w:val="32"/>
          <w:szCs w:val="26"/>
        </w:rPr>
        <w:t>!</w:t>
      </w:r>
    </w:p>
    <w:p w:rsidR="00350BC5" w:rsidRDefault="00350BC5">
      <w:pPr>
        <w:ind w:right="283"/>
        <w:jc w:val="both"/>
        <w:rPr>
          <w:sz w:val="26"/>
          <w:szCs w:val="26"/>
        </w:rPr>
      </w:pPr>
    </w:p>
    <w:p w:rsidR="00350BC5" w:rsidRPr="00E37D77" w:rsidRDefault="00296CE9">
      <w:pPr>
        <w:ind w:left="-567" w:right="283" w:firstLine="708"/>
        <w:jc w:val="both"/>
        <w:rPr>
          <w:sz w:val="28"/>
          <w:szCs w:val="28"/>
        </w:rPr>
      </w:pPr>
      <w:bookmarkStart w:id="0" w:name="_Hlk171004812"/>
      <w:r w:rsidRPr="00E37D77">
        <w:rPr>
          <w:b/>
          <w:sz w:val="28"/>
          <w:szCs w:val="28"/>
        </w:rPr>
        <w:t>27 сентября 2024 года</w:t>
      </w:r>
      <w:r w:rsidRPr="00E37D77">
        <w:rPr>
          <w:sz w:val="28"/>
          <w:szCs w:val="28"/>
        </w:rPr>
        <w:t xml:space="preserve"> приглашаем вас принять участие в </w:t>
      </w:r>
      <w:r w:rsidRPr="00E37D77">
        <w:rPr>
          <w:b/>
          <w:sz w:val="28"/>
          <w:szCs w:val="28"/>
          <w:lang w:val="en-US"/>
        </w:rPr>
        <w:t>I</w:t>
      </w:r>
      <w:r w:rsidRPr="00E37D77">
        <w:rPr>
          <w:b/>
          <w:sz w:val="28"/>
          <w:szCs w:val="28"/>
        </w:rPr>
        <w:t xml:space="preserve"> Съезде Молодежной секции некоммерческой организации «Международный союз криминалистов»</w:t>
      </w:r>
      <w:r w:rsidRPr="00E37D77">
        <w:rPr>
          <w:sz w:val="28"/>
          <w:szCs w:val="28"/>
        </w:rPr>
        <w:t>, который состоится в Московской академии Следственного комитета Российской Федерации имени А.Я. Сухарева.</w:t>
      </w:r>
      <w:bookmarkEnd w:id="0"/>
    </w:p>
    <w:p w:rsidR="00350BC5" w:rsidRPr="00E37D77" w:rsidRDefault="00350BC5">
      <w:pPr>
        <w:ind w:left="-567" w:right="283" w:firstLine="708"/>
        <w:jc w:val="both"/>
        <w:rPr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b/>
          <w:color w:val="000000"/>
          <w:sz w:val="28"/>
          <w:szCs w:val="28"/>
        </w:rPr>
      </w:pPr>
      <w:bookmarkStart w:id="1" w:name="_Hlk171004897"/>
      <w:r w:rsidRPr="00E37D77">
        <w:rPr>
          <w:color w:val="000000"/>
          <w:sz w:val="28"/>
          <w:szCs w:val="28"/>
        </w:rPr>
        <w:t>В ходе Съезда планируется обсуждение ряда организационных воп</w:t>
      </w:r>
      <w:r w:rsidRPr="00E37D77">
        <w:rPr>
          <w:color w:val="000000"/>
          <w:sz w:val="28"/>
          <w:szCs w:val="28"/>
        </w:rPr>
        <w:t xml:space="preserve">росов, в частности, принятие Положения о Секции. Также будет проведена </w:t>
      </w:r>
      <w:r w:rsidRPr="00E37D77">
        <w:rPr>
          <w:b/>
          <w:color w:val="000000"/>
          <w:sz w:val="28"/>
          <w:szCs w:val="28"/>
        </w:rPr>
        <w:t>научно-практическая конференция «Уголовно-правовое обеспечение правоохранительной деятельности: взгляд молодежи».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sz w:val="28"/>
          <w:szCs w:val="28"/>
        </w:rPr>
        <w:t xml:space="preserve">Работа </w:t>
      </w:r>
      <w:r w:rsidRPr="00E37D77">
        <w:rPr>
          <w:color w:val="000000"/>
          <w:sz w:val="28"/>
          <w:szCs w:val="28"/>
        </w:rPr>
        <w:t>конференции</w:t>
      </w:r>
      <w:r w:rsidRPr="00E37D77">
        <w:rPr>
          <w:sz w:val="28"/>
          <w:szCs w:val="28"/>
        </w:rPr>
        <w:t xml:space="preserve"> </w:t>
      </w:r>
      <w:r w:rsidR="00E37D77" w:rsidRPr="00E37D77">
        <w:rPr>
          <w:sz w:val="28"/>
          <w:szCs w:val="28"/>
        </w:rPr>
        <w:t>планируется</w:t>
      </w:r>
      <w:r w:rsidRPr="00E37D77">
        <w:rPr>
          <w:sz w:val="28"/>
          <w:szCs w:val="28"/>
        </w:rPr>
        <w:t xml:space="preserve"> по следующим направлениям:</w:t>
      </w:r>
      <w:bookmarkEnd w:id="1"/>
    </w:p>
    <w:p w:rsidR="00350BC5" w:rsidRPr="00E37D77" w:rsidRDefault="00296CE9">
      <w:pPr>
        <w:pStyle w:val="af9"/>
        <w:tabs>
          <w:tab w:val="left" w:pos="851"/>
          <w:tab w:val="left" w:pos="993"/>
        </w:tabs>
        <w:ind w:left="-567"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E37D77">
        <w:rPr>
          <w:rFonts w:ascii="Times New Roman" w:hAnsi="Times New Roman"/>
          <w:b/>
          <w:bCs/>
          <w:sz w:val="28"/>
          <w:szCs w:val="28"/>
        </w:rPr>
        <w:t>Направлен</w:t>
      </w:r>
      <w:r w:rsidRPr="00E37D77">
        <w:rPr>
          <w:rFonts w:ascii="Times New Roman" w:hAnsi="Times New Roman"/>
          <w:b/>
          <w:bCs/>
          <w:sz w:val="28"/>
          <w:szCs w:val="28"/>
        </w:rPr>
        <w:t>ие (секция) № </w:t>
      </w:r>
      <w:r w:rsidRPr="00E37D77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 w:rsidRPr="00E37D77">
        <w:rPr>
          <w:rFonts w:ascii="Times New Roman" w:hAnsi="Times New Roman"/>
          <w:color w:val="000000"/>
          <w:sz w:val="28"/>
          <w:szCs w:val="28"/>
        </w:rPr>
        <w:t xml:space="preserve"> Перспективы технико-криминалистического обеспечения борьбы с преступностью: взгляд молодежи.</w:t>
      </w:r>
    </w:p>
    <w:p w:rsidR="00350BC5" w:rsidRPr="00E37D77" w:rsidRDefault="00296CE9">
      <w:pPr>
        <w:pStyle w:val="af9"/>
        <w:tabs>
          <w:tab w:val="left" w:pos="851"/>
          <w:tab w:val="left" w:pos="993"/>
        </w:tabs>
        <w:ind w:left="-567"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E37D77">
        <w:rPr>
          <w:rFonts w:ascii="Times New Roman" w:hAnsi="Times New Roman"/>
          <w:b/>
          <w:bCs/>
          <w:sz w:val="28"/>
          <w:szCs w:val="28"/>
        </w:rPr>
        <w:t>Направление (секция) </w:t>
      </w:r>
      <w:r w:rsidRPr="00E37D77">
        <w:rPr>
          <w:rFonts w:ascii="Times New Roman" w:hAnsi="Times New Roman"/>
          <w:b/>
          <w:bCs/>
          <w:color w:val="000000"/>
          <w:sz w:val="28"/>
          <w:szCs w:val="28"/>
        </w:rPr>
        <w:t>№ 2.</w:t>
      </w:r>
      <w:r w:rsidRPr="00E37D77">
        <w:rPr>
          <w:rFonts w:ascii="Times New Roman" w:hAnsi="Times New Roman"/>
          <w:color w:val="000000"/>
          <w:sz w:val="28"/>
          <w:szCs w:val="28"/>
        </w:rPr>
        <w:t xml:space="preserve"> Новеллы уголовного закона в свете проблем квалификации, расследования и профилактики: взгляд молодежи.</w:t>
      </w:r>
    </w:p>
    <w:p w:rsidR="00350BC5" w:rsidRPr="00E37D77" w:rsidRDefault="00296CE9">
      <w:pPr>
        <w:pStyle w:val="af9"/>
        <w:tabs>
          <w:tab w:val="left" w:pos="851"/>
          <w:tab w:val="left" w:pos="993"/>
        </w:tabs>
        <w:ind w:left="-567"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E37D77">
        <w:rPr>
          <w:rFonts w:ascii="Times New Roman" w:hAnsi="Times New Roman"/>
          <w:b/>
          <w:bCs/>
          <w:sz w:val="28"/>
          <w:szCs w:val="28"/>
        </w:rPr>
        <w:t>Направление (секц</w:t>
      </w:r>
      <w:r w:rsidRPr="00E37D77">
        <w:rPr>
          <w:rFonts w:ascii="Times New Roman" w:hAnsi="Times New Roman"/>
          <w:b/>
          <w:bCs/>
          <w:sz w:val="28"/>
          <w:szCs w:val="28"/>
        </w:rPr>
        <w:t>ия) </w:t>
      </w:r>
      <w:r w:rsidRPr="00E37D77">
        <w:rPr>
          <w:rFonts w:ascii="Times New Roman" w:hAnsi="Times New Roman"/>
          <w:b/>
          <w:bCs/>
          <w:color w:val="000000"/>
          <w:sz w:val="28"/>
          <w:szCs w:val="28"/>
        </w:rPr>
        <w:t>№ 3.</w:t>
      </w:r>
      <w:r w:rsidRPr="00E37D77">
        <w:rPr>
          <w:rFonts w:ascii="Times New Roman" w:hAnsi="Times New Roman"/>
          <w:color w:val="000000"/>
          <w:sz w:val="28"/>
          <w:szCs w:val="28"/>
        </w:rPr>
        <w:t xml:space="preserve"> Синергия уголовно-правовых наук в целях совершенствования практики борьбы с преступностью: взгляд молодежи.</w:t>
      </w:r>
    </w:p>
    <w:p w:rsidR="00350BC5" w:rsidRPr="00E37D77" w:rsidRDefault="00296CE9">
      <w:pPr>
        <w:pStyle w:val="af9"/>
        <w:tabs>
          <w:tab w:val="left" w:pos="851"/>
          <w:tab w:val="left" w:pos="993"/>
        </w:tabs>
        <w:ind w:left="-567"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E37D77">
        <w:rPr>
          <w:rFonts w:ascii="Times New Roman" w:hAnsi="Times New Roman"/>
          <w:b/>
          <w:bCs/>
          <w:sz w:val="28"/>
          <w:szCs w:val="28"/>
        </w:rPr>
        <w:t>Направление (секция) </w:t>
      </w:r>
      <w:r w:rsidRPr="00E37D77">
        <w:rPr>
          <w:rFonts w:ascii="Times New Roman" w:hAnsi="Times New Roman"/>
          <w:b/>
          <w:bCs/>
          <w:color w:val="000000"/>
          <w:sz w:val="28"/>
          <w:szCs w:val="28"/>
        </w:rPr>
        <w:t>№ 4.</w:t>
      </w:r>
      <w:r w:rsidRPr="00E37D77">
        <w:rPr>
          <w:rFonts w:ascii="Times New Roman" w:hAnsi="Times New Roman"/>
          <w:color w:val="000000"/>
          <w:sz w:val="28"/>
          <w:szCs w:val="28"/>
        </w:rPr>
        <w:t xml:space="preserve"> Использование достижений науки и техники для решения задач судебно-экспертной деятельности: взгляд молодежи. </w:t>
      </w:r>
    </w:p>
    <w:p w:rsidR="00350BC5" w:rsidRPr="00E37D77" w:rsidRDefault="00350BC5">
      <w:pPr>
        <w:ind w:left="-567" w:right="283" w:firstLine="708"/>
        <w:jc w:val="both"/>
        <w:rPr>
          <w:sz w:val="28"/>
          <w:szCs w:val="28"/>
        </w:rPr>
      </w:pPr>
    </w:p>
    <w:p w:rsidR="00350BC5" w:rsidRPr="00E37D77" w:rsidRDefault="00E37D77">
      <w:pPr>
        <w:ind w:left="-567" w:right="283" w:firstLine="708"/>
        <w:jc w:val="both"/>
        <w:rPr>
          <w:sz w:val="28"/>
          <w:szCs w:val="28"/>
        </w:rPr>
      </w:pPr>
      <w:r w:rsidRPr="00E37D77">
        <w:rPr>
          <w:sz w:val="28"/>
          <w:szCs w:val="28"/>
        </w:rPr>
        <w:t>П</w:t>
      </w:r>
      <w:r w:rsidR="00296CE9" w:rsidRPr="00E37D77">
        <w:rPr>
          <w:sz w:val="28"/>
          <w:szCs w:val="28"/>
        </w:rPr>
        <w:t xml:space="preserve">риглашаются студенты, курсанты, магистранты, аспиранты и адъюнкты высших учебных заведений, а также сотрудники правоохранительных органов, </w:t>
      </w:r>
      <w:r w:rsidRPr="00E37D77">
        <w:rPr>
          <w:sz w:val="28"/>
          <w:szCs w:val="28"/>
        </w:rPr>
        <w:t>специалисты</w:t>
      </w:r>
      <w:r w:rsidR="00296CE9" w:rsidRPr="00E37D77">
        <w:rPr>
          <w:sz w:val="28"/>
          <w:szCs w:val="28"/>
        </w:rPr>
        <w:t xml:space="preserve"> в области уголовного права, уголовного процесса, криминалистики, оперативно-розыскной де</w:t>
      </w:r>
      <w:r w:rsidR="00296CE9" w:rsidRPr="00E37D77">
        <w:rPr>
          <w:sz w:val="28"/>
          <w:szCs w:val="28"/>
        </w:rPr>
        <w:t xml:space="preserve">ятельности, смежных наук, представители высших учебных заведений, осуществляющих подготовку кадров в сфере юриспруденции. 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sz w:val="28"/>
          <w:szCs w:val="28"/>
        </w:rPr>
        <w:t xml:space="preserve">Съезд </w:t>
      </w:r>
      <w:r w:rsidR="00E37D77" w:rsidRPr="00E37D77">
        <w:rPr>
          <w:sz w:val="28"/>
          <w:szCs w:val="28"/>
        </w:rPr>
        <w:t xml:space="preserve">и Конференция </w:t>
      </w:r>
      <w:r w:rsidRPr="00E37D77">
        <w:rPr>
          <w:sz w:val="28"/>
          <w:szCs w:val="28"/>
        </w:rPr>
        <w:t>пройд</w:t>
      </w:r>
      <w:r w:rsidR="00E37D77">
        <w:rPr>
          <w:sz w:val="28"/>
          <w:szCs w:val="28"/>
        </w:rPr>
        <w:t>у</w:t>
      </w:r>
      <w:r w:rsidRPr="00E37D77">
        <w:rPr>
          <w:sz w:val="28"/>
          <w:szCs w:val="28"/>
        </w:rPr>
        <w:t>т в смешанном формате: с возможностью очного или дистанционного участия.</w:t>
      </w:r>
    </w:p>
    <w:p w:rsidR="00350BC5" w:rsidRPr="00E37D77" w:rsidRDefault="00296CE9" w:rsidP="00E37D77">
      <w:pPr>
        <w:ind w:left="-567" w:right="283" w:firstLine="709"/>
        <w:jc w:val="both"/>
        <w:rPr>
          <w:sz w:val="28"/>
          <w:szCs w:val="28"/>
        </w:rPr>
      </w:pPr>
      <w:r w:rsidRPr="00E37D77">
        <w:rPr>
          <w:b/>
          <w:sz w:val="28"/>
          <w:szCs w:val="28"/>
        </w:rPr>
        <w:t>Начало работы в 10.00</w:t>
      </w:r>
      <w:r w:rsidR="00E37D77" w:rsidRPr="00E37D77">
        <w:rPr>
          <w:b/>
          <w:sz w:val="28"/>
          <w:szCs w:val="28"/>
        </w:rPr>
        <w:t xml:space="preserve"> </w:t>
      </w:r>
      <w:r w:rsidR="00E37D77" w:rsidRPr="00E37D77">
        <w:rPr>
          <w:sz w:val="28"/>
          <w:szCs w:val="28"/>
        </w:rPr>
        <w:t>(время московское). Р</w:t>
      </w:r>
      <w:r w:rsidRPr="00E37D77">
        <w:rPr>
          <w:sz w:val="28"/>
          <w:szCs w:val="28"/>
        </w:rPr>
        <w:t>егистрация</w:t>
      </w:r>
      <w:r w:rsidRPr="00E37D77">
        <w:rPr>
          <w:color w:val="000000"/>
          <w:sz w:val="28"/>
          <w:szCs w:val="28"/>
        </w:rPr>
        <w:t xml:space="preserve"> </w:t>
      </w:r>
      <w:r w:rsidR="00E37D77" w:rsidRPr="00E37D77">
        <w:rPr>
          <w:color w:val="000000"/>
          <w:sz w:val="28"/>
          <w:szCs w:val="28"/>
        </w:rPr>
        <w:t xml:space="preserve">для участвующих очно </w:t>
      </w:r>
      <w:r w:rsidR="00E37D77" w:rsidRPr="00E37D77">
        <w:rPr>
          <w:sz w:val="28"/>
          <w:szCs w:val="28"/>
        </w:rPr>
        <w:t>с 9.00</w:t>
      </w:r>
      <w:r w:rsidRPr="00E37D77">
        <w:rPr>
          <w:sz w:val="28"/>
          <w:szCs w:val="28"/>
        </w:rPr>
        <w:t xml:space="preserve"> по </w:t>
      </w:r>
      <w:r w:rsidRPr="00E37D77">
        <w:rPr>
          <w:sz w:val="28"/>
          <w:szCs w:val="28"/>
        </w:rPr>
        <w:t xml:space="preserve">адресу: </w:t>
      </w:r>
      <w:r w:rsidRPr="00E37D77">
        <w:rPr>
          <w:sz w:val="28"/>
          <w:szCs w:val="28"/>
        </w:rPr>
        <w:t>г. Москва, ул. Врубеля, д. 12.</w:t>
      </w:r>
    </w:p>
    <w:p w:rsidR="00350BC5" w:rsidRPr="00E37D77" w:rsidRDefault="00350BC5">
      <w:pPr>
        <w:ind w:left="-567" w:right="283" w:firstLine="709"/>
        <w:jc w:val="both"/>
        <w:rPr>
          <w:b/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b/>
          <w:sz w:val="28"/>
          <w:szCs w:val="28"/>
        </w:rPr>
        <w:t xml:space="preserve">Для участия в </w:t>
      </w:r>
      <w:r w:rsidR="00E37D77" w:rsidRPr="00E37D77">
        <w:rPr>
          <w:b/>
          <w:sz w:val="28"/>
          <w:szCs w:val="28"/>
        </w:rPr>
        <w:t xml:space="preserve">работе Съезда и Конференции, </w:t>
      </w:r>
      <w:r w:rsidR="00E37D77" w:rsidRPr="00E37D77">
        <w:rPr>
          <w:sz w:val="28"/>
          <w:szCs w:val="28"/>
        </w:rPr>
        <w:t>а также</w:t>
      </w:r>
      <w:r w:rsidRPr="00E37D77">
        <w:rPr>
          <w:sz w:val="28"/>
          <w:szCs w:val="28"/>
        </w:rPr>
        <w:t xml:space="preserve"> публикации</w:t>
      </w:r>
      <w:r w:rsidRPr="00E37D77">
        <w:rPr>
          <w:sz w:val="28"/>
          <w:szCs w:val="28"/>
        </w:rPr>
        <w:t xml:space="preserve"> материалов необходимо </w:t>
      </w:r>
      <w:r w:rsidRPr="00E37D77">
        <w:rPr>
          <w:sz w:val="28"/>
          <w:szCs w:val="28"/>
        </w:rPr>
        <w:t xml:space="preserve">до </w:t>
      </w:r>
      <w:r w:rsidRPr="00E37D77">
        <w:rPr>
          <w:b/>
          <w:bCs/>
          <w:sz w:val="28"/>
          <w:szCs w:val="28"/>
        </w:rPr>
        <w:t>20 сентября 2024 года</w:t>
      </w:r>
      <w:r w:rsidRPr="00E37D77">
        <w:rPr>
          <w:sz w:val="28"/>
          <w:szCs w:val="28"/>
        </w:rPr>
        <w:t xml:space="preserve"> подать заявку посредством </w:t>
      </w:r>
      <w:proofErr w:type="spellStart"/>
      <w:r w:rsidRPr="00E37D77">
        <w:rPr>
          <w:sz w:val="28"/>
          <w:szCs w:val="28"/>
        </w:rPr>
        <w:t>Яндекс</w:t>
      </w:r>
      <w:proofErr w:type="gramStart"/>
      <w:r w:rsidRPr="00E37D77">
        <w:rPr>
          <w:sz w:val="28"/>
          <w:szCs w:val="28"/>
        </w:rPr>
        <w:t>.Ф</w:t>
      </w:r>
      <w:proofErr w:type="gramEnd"/>
      <w:r w:rsidRPr="00E37D77">
        <w:rPr>
          <w:sz w:val="28"/>
          <w:szCs w:val="28"/>
        </w:rPr>
        <w:t>ормы</w:t>
      </w:r>
      <w:proofErr w:type="spellEnd"/>
      <w:r w:rsidRPr="00E37D77">
        <w:rPr>
          <w:sz w:val="28"/>
          <w:szCs w:val="28"/>
        </w:rPr>
        <w:t xml:space="preserve">: </w:t>
      </w:r>
      <w:hyperlink r:id="rId22" w:tooltip="https://vk.com/away.php?utf=1&amp;to=https%3A%2F%2Fforms.yandex.ru%2Fu%2F6686b1302530c21355463ac6%2F" w:history="1">
        <w:r w:rsidRPr="00E37D77">
          <w:rPr>
            <w:rStyle w:val="afb"/>
            <w:sz w:val="28"/>
            <w:szCs w:val="28"/>
            <w:u w:val="none"/>
          </w:rPr>
          <w:t>https://forms.yandex.ru/u/6686b1302530c21355463ac6/</w:t>
        </w:r>
      </w:hyperlink>
    </w:p>
    <w:p w:rsidR="00350BC5" w:rsidRPr="00E37D77" w:rsidRDefault="00350BC5">
      <w:pPr>
        <w:ind w:left="-567" w:right="283" w:firstLine="709"/>
        <w:jc w:val="both"/>
        <w:rPr>
          <w:b/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color w:val="000000"/>
          <w:sz w:val="28"/>
          <w:szCs w:val="28"/>
        </w:rPr>
        <w:t>Программ</w:t>
      </w:r>
      <w:r w:rsidR="00E37D77">
        <w:rPr>
          <w:color w:val="000000"/>
          <w:sz w:val="28"/>
          <w:szCs w:val="28"/>
        </w:rPr>
        <w:t>а</w:t>
      </w:r>
      <w:r w:rsidRPr="00E37D77">
        <w:rPr>
          <w:color w:val="000000"/>
          <w:sz w:val="28"/>
          <w:szCs w:val="28"/>
        </w:rPr>
        <w:t xml:space="preserve"> и список участников </w:t>
      </w:r>
      <w:r w:rsidRPr="00E37D77">
        <w:rPr>
          <w:color w:val="000000"/>
          <w:sz w:val="28"/>
          <w:szCs w:val="28"/>
        </w:rPr>
        <w:t>будут</w:t>
      </w:r>
      <w:r w:rsidRPr="00E37D77">
        <w:rPr>
          <w:color w:val="000000"/>
          <w:sz w:val="28"/>
          <w:szCs w:val="28"/>
        </w:rPr>
        <w:t xml:space="preserve"> опубликованы в официальном сообществе </w:t>
      </w:r>
      <w:r w:rsidR="00E37D77" w:rsidRPr="00E37D77">
        <w:rPr>
          <w:color w:val="000000"/>
          <w:sz w:val="28"/>
          <w:szCs w:val="28"/>
        </w:rPr>
        <w:t>Молодежной с</w:t>
      </w:r>
      <w:r w:rsidRPr="00E37D77">
        <w:rPr>
          <w:color w:val="000000"/>
          <w:sz w:val="28"/>
          <w:szCs w:val="28"/>
        </w:rPr>
        <w:t xml:space="preserve">екции </w:t>
      </w:r>
      <w:r w:rsidR="00E37D77" w:rsidRPr="00E37D77">
        <w:rPr>
          <w:sz w:val="28"/>
          <w:szCs w:val="28"/>
        </w:rPr>
        <w:t>Международн</w:t>
      </w:r>
      <w:r w:rsidR="00E37D77" w:rsidRPr="00E37D77">
        <w:rPr>
          <w:sz w:val="28"/>
          <w:szCs w:val="28"/>
        </w:rPr>
        <w:t>ого</w:t>
      </w:r>
      <w:r w:rsidR="00E37D77" w:rsidRPr="00E37D77">
        <w:rPr>
          <w:sz w:val="28"/>
          <w:szCs w:val="28"/>
        </w:rPr>
        <w:t xml:space="preserve"> союз</w:t>
      </w:r>
      <w:r w:rsidR="00E37D77" w:rsidRPr="00E37D77">
        <w:rPr>
          <w:sz w:val="28"/>
          <w:szCs w:val="28"/>
        </w:rPr>
        <w:t>а</w:t>
      </w:r>
      <w:r w:rsidR="00E37D77" w:rsidRPr="00E37D77">
        <w:rPr>
          <w:sz w:val="28"/>
          <w:szCs w:val="28"/>
        </w:rPr>
        <w:t xml:space="preserve"> криминалистов</w:t>
      </w:r>
      <w:r w:rsidR="00E37D77" w:rsidRPr="00E37D77">
        <w:rPr>
          <w:color w:val="000000"/>
          <w:sz w:val="28"/>
          <w:szCs w:val="28"/>
        </w:rPr>
        <w:t xml:space="preserve"> </w:t>
      </w:r>
      <w:r w:rsidRPr="00E37D77">
        <w:rPr>
          <w:color w:val="000000"/>
          <w:sz w:val="28"/>
          <w:szCs w:val="28"/>
        </w:rPr>
        <w:t>в</w:t>
      </w:r>
      <w:r w:rsidRPr="00E37D77">
        <w:rPr>
          <w:color w:val="000000"/>
          <w:sz w:val="28"/>
          <w:szCs w:val="28"/>
        </w:rPr>
        <w:t xml:space="preserve"> социальной сети «</w:t>
      </w:r>
      <w:proofErr w:type="spellStart"/>
      <w:r w:rsidRPr="00E37D77">
        <w:rPr>
          <w:color w:val="000000"/>
          <w:sz w:val="28"/>
          <w:szCs w:val="28"/>
        </w:rPr>
        <w:t>ВКонтакте</w:t>
      </w:r>
      <w:proofErr w:type="spellEnd"/>
      <w:r w:rsidRPr="00E37D77">
        <w:rPr>
          <w:color w:val="000000"/>
          <w:sz w:val="28"/>
          <w:szCs w:val="28"/>
        </w:rPr>
        <w:t>» (</w:t>
      </w:r>
      <w:hyperlink r:id="rId23" w:tooltip="https://vk.com/mc_mck" w:history="1">
        <w:r w:rsidRPr="00E37D77">
          <w:rPr>
            <w:rStyle w:val="afb"/>
            <w:sz w:val="28"/>
            <w:szCs w:val="28"/>
            <w:u w:val="none"/>
          </w:rPr>
          <w:t>https://vk.com/mc_mck</w:t>
        </w:r>
      </w:hyperlink>
      <w:r w:rsidRPr="00E37D77">
        <w:rPr>
          <w:color w:val="000000"/>
          <w:sz w:val="28"/>
          <w:szCs w:val="28"/>
        </w:rPr>
        <w:t>)</w:t>
      </w:r>
      <w:r w:rsidR="00E37D77" w:rsidRPr="00E37D77">
        <w:rPr>
          <w:color w:val="000000"/>
          <w:sz w:val="28"/>
          <w:szCs w:val="28"/>
        </w:rPr>
        <w:t xml:space="preserve"> </w:t>
      </w:r>
      <w:r w:rsidRPr="00E37D77">
        <w:rPr>
          <w:color w:val="000000"/>
          <w:sz w:val="28"/>
          <w:szCs w:val="28"/>
        </w:rPr>
        <w:t xml:space="preserve">и в официальном </w:t>
      </w:r>
      <w:proofErr w:type="spellStart"/>
      <w:r w:rsidRPr="00E37D77">
        <w:rPr>
          <w:color w:val="000000"/>
          <w:sz w:val="28"/>
          <w:szCs w:val="28"/>
        </w:rPr>
        <w:t>Telegram</w:t>
      </w:r>
      <w:proofErr w:type="spellEnd"/>
      <w:r w:rsidRPr="00E37D77">
        <w:rPr>
          <w:color w:val="000000"/>
          <w:sz w:val="28"/>
          <w:szCs w:val="28"/>
        </w:rPr>
        <w:t>-канале (</w:t>
      </w:r>
      <w:hyperlink r:id="rId24" w:tooltip="https://t.me/MC_MCK" w:history="1">
        <w:r w:rsidRPr="00E37D77">
          <w:rPr>
            <w:rStyle w:val="afb"/>
            <w:sz w:val="28"/>
            <w:szCs w:val="28"/>
            <w:u w:val="none"/>
          </w:rPr>
          <w:t>https://t.me/MC_MCK</w:t>
        </w:r>
      </w:hyperlink>
      <w:r w:rsidRPr="00E37D77">
        <w:rPr>
          <w:color w:val="000000"/>
          <w:sz w:val="28"/>
          <w:szCs w:val="28"/>
        </w:rPr>
        <w:t>).</w:t>
      </w:r>
    </w:p>
    <w:p w:rsidR="00350BC5" w:rsidRPr="00E37D77" w:rsidRDefault="00296CE9">
      <w:pPr>
        <w:ind w:left="-567" w:right="283" w:firstLine="709"/>
        <w:jc w:val="both"/>
        <w:rPr>
          <w:spacing w:val="-4"/>
          <w:sz w:val="28"/>
          <w:szCs w:val="28"/>
        </w:rPr>
      </w:pPr>
      <w:r w:rsidRPr="00E37D77">
        <w:rPr>
          <w:sz w:val="28"/>
          <w:szCs w:val="28"/>
        </w:rPr>
        <w:t xml:space="preserve">Один участник имеет право выступить на </w:t>
      </w:r>
      <w:r w:rsidRPr="00E37D77">
        <w:rPr>
          <w:color w:val="000000"/>
          <w:sz w:val="28"/>
          <w:szCs w:val="28"/>
        </w:rPr>
        <w:t>Съезде</w:t>
      </w:r>
      <w:r w:rsidRPr="00E37D77">
        <w:rPr>
          <w:sz w:val="28"/>
          <w:szCs w:val="28"/>
        </w:rPr>
        <w:t xml:space="preserve"> только с одним докладом. Допускается написание работ в соавторстве (не более двух авторов для одной работы) Каждый соавтор самостоятельно проходит регистрацию посредством заполнения рег</w:t>
      </w:r>
      <w:r w:rsidRPr="00E37D77">
        <w:rPr>
          <w:sz w:val="28"/>
          <w:szCs w:val="28"/>
        </w:rPr>
        <w:t>истрационной формы.</w:t>
      </w:r>
    </w:p>
    <w:p w:rsidR="00350BC5" w:rsidRPr="00E37D77" w:rsidRDefault="00E37D77">
      <w:pPr>
        <w:ind w:left="-567" w:right="28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 итогам К</w:t>
      </w:r>
      <w:r w:rsidR="00296CE9" w:rsidRPr="00E37D77">
        <w:rPr>
          <w:color w:val="000000"/>
          <w:sz w:val="28"/>
          <w:szCs w:val="28"/>
        </w:rPr>
        <w:t>онференции будет опубликован сборник материалов, индексируемых в базе данных РИНЦ.</w:t>
      </w:r>
    </w:p>
    <w:p w:rsidR="00350BC5" w:rsidRPr="00E37D77" w:rsidRDefault="00296CE9">
      <w:pPr>
        <w:ind w:left="-567" w:right="283" w:firstLine="709"/>
        <w:jc w:val="both"/>
        <w:rPr>
          <w:b/>
          <w:bCs/>
          <w:sz w:val="28"/>
          <w:szCs w:val="28"/>
        </w:rPr>
      </w:pPr>
      <w:r w:rsidRPr="00E37D77">
        <w:rPr>
          <w:b/>
          <w:bCs/>
          <w:sz w:val="28"/>
          <w:szCs w:val="28"/>
        </w:rPr>
        <w:t>Статьи принимаются до 14 октября 2024 года по адресу</w:t>
      </w:r>
      <w:r w:rsidR="00E37D77">
        <w:rPr>
          <w:b/>
          <w:bCs/>
          <w:sz w:val="28"/>
          <w:szCs w:val="28"/>
        </w:rPr>
        <w:t>:</w:t>
      </w:r>
      <w:r w:rsidRPr="00E37D77">
        <w:rPr>
          <w:b/>
          <w:bCs/>
          <w:sz w:val="28"/>
          <w:szCs w:val="28"/>
        </w:rPr>
        <w:t xml:space="preserve"> </w:t>
      </w:r>
      <w:hyperlink r:id="rId25" w:tooltip="mailto:org.komitet.mask_5@mail.ru" w:history="1">
        <w:r w:rsidRPr="00E37D77">
          <w:rPr>
            <w:rStyle w:val="afb"/>
            <w:b/>
            <w:bCs/>
            <w:sz w:val="28"/>
            <w:szCs w:val="28"/>
            <w:u w:val="none"/>
          </w:rPr>
          <w:t>org.komitet.mask_5@mail.ru</w:t>
        </w:r>
      </w:hyperlink>
      <w:r w:rsidRPr="00E37D77">
        <w:rPr>
          <w:b/>
          <w:bCs/>
          <w:sz w:val="28"/>
          <w:szCs w:val="28"/>
        </w:rPr>
        <w:t xml:space="preserve"> 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sz w:val="28"/>
          <w:szCs w:val="28"/>
        </w:rPr>
        <w:t xml:space="preserve">Вместе с текстом статьи (требования </w:t>
      </w:r>
      <w:r w:rsidR="00E37D77">
        <w:rPr>
          <w:sz w:val="28"/>
          <w:szCs w:val="28"/>
        </w:rPr>
        <w:t>к оформлению см. в Приложении № </w:t>
      </w:r>
      <w:r w:rsidRPr="00E37D77">
        <w:rPr>
          <w:sz w:val="28"/>
          <w:szCs w:val="28"/>
        </w:rPr>
        <w:t>1) следует направить результаты ее проверки на заимствования, рецензию научного руководителя, согласие на обработку персональных данных (Приложение № 2).</w:t>
      </w:r>
    </w:p>
    <w:p w:rsidR="00E37D77" w:rsidRDefault="00E37D77">
      <w:pPr>
        <w:ind w:left="-567" w:right="283" w:firstLine="709"/>
        <w:jc w:val="both"/>
        <w:rPr>
          <w:b/>
          <w:bCs/>
          <w:color w:val="000000"/>
          <w:spacing w:val="-6"/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b/>
          <w:bCs/>
          <w:color w:val="000000"/>
          <w:spacing w:val="-6"/>
          <w:sz w:val="28"/>
          <w:szCs w:val="28"/>
        </w:rPr>
      </w:pPr>
      <w:r w:rsidRPr="00E37D77">
        <w:rPr>
          <w:b/>
          <w:bCs/>
          <w:color w:val="000000"/>
          <w:spacing w:val="-6"/>
          <w:sz w:val="28"/>
          <w:szCs w:val="28"/>
        </w:rPr>
        <w:t>Контак</w:t>
      </w:r>
      <w:r w:rsidRPr="00E37D77">
        <w:rPr>
          <w:b/>
          <w:bCs/>
          <w:color w:val="000000"/>
          <w:spacing w:val="-6"/>
          <w:sz w:val="28"/>
          <w:szCs w:val="28"/>
        </w:rPr>
        <w:t>тные данные организаторов:</w:t>
      </w:r>
    </w:p>
    <w:p w:rsidR="00350BC5" w:rsidRPr="00E37D77" w:rsidRDefault="00296CE9">
      <w:pPr>
        <w:ind w:left="-567" w:right="283" w:firstLine="709"/>
        <w:jc w:val="both"/>
        <w:rPr>
          <w:color w:val="000000"/>
          <w:spacing w:val="-6"/>
          <w:sz w:val="28"/>
          <w:szCs w:val="28"/>
        </w:rPr>
      </w:pPr>
      <w:r w:rsidRPr="00E37D77">
        <w:rPr>
          <w:i/>
          <w:iCs/>
          <w:color w:val="000000"/>
          <w:spacing w:val="-6"/>
          <w:sz w:val="28"/>
          <w:szCs w:val="28"/>
        </w:rPr>
        <w:t>Богатырев Константин Михайлович</w:t>
      </w:r>
      <w:r w:rsidRPr="00E37D77">
        <w:rPr>
          <w:color w:val="000000"/>
          <w:spacing w:val="-6"/>
          <w:sz w:val="28"/>
          <w:szCs w:val="28"/>
        </w:rPr>
        <w:t xml:space="preserve"> – руководитель Молодежной секции Международного союза криминалистов</w:t>
      </w:r>
      <w:r w:rsidRPr="00E37D77">
        <w:rPr>
          <w:bCs/>
          <w:color w:val="000000"/>
          <w:spacing w:val="-6"/>
          <w:sz w:val="28"/>
          <w:szCs w:val="28"/>
        </w:rPr>
        <w:t>, тел.</w:t>
      </w:r>
      <w:r w:rsidRPr="00E37D77">
        <w:rPr>
          <w:spacing w:val="-6"/>
          <w:sz w:val="28"/>
          <w:szCs w:val="28"/>
        </w:rPr>
        <w:t xml:space="preserve">, </w:t>
      </w:r>
      <w:proofErr w:type="spellStart"/>
      <w:r w:rsidRPr="00E37D77">
        <w:rPr>
          <w:spacing w:val="-6"/>
          <w:sz w:val="28"/>
          <w:szCs w:val="28"/>
        </w:rPr>
        <w:t>WhatsApp</w:t>
      </w:r>
      <w:proofErr w:type="spellEnd"/>
      <w:r w:rsidR="00E37D77">
        <w:rPr>
          <w:bCs/>
          <w:color w:val="000000"/>
          <w:spacing w:val="-6"/>
          <w:sz w:val="28"/>
          <w:szCs w:val="28"/>
        </w:rPr>
        <w:t xml:space="preserve"> +7 (977) 727-96-57</w:t>
      </w:r>
    </w:p>
    <w:p w:rsidR="00350BC5" w:rsidRPr="00E37D77" w:rsidRDefault="00296CE9">
      <w:pPr>
        <w:ind w:left="-567" w:right="283" w:firstLine="709"/>
        <w:jc w:val="both"/>
        <w:rPr>
          <w:color w:val="000000"/>
          <w:spacing w:val="-6"/>
          <w:sz w:val="28"/>
          <w:szCs w:val="28"/>
        </w:rPr>
      </w:pPr>
      <w:r w:rsidRPr="00E37D77">
        <w:rPr>
          <w:color w:val="000000"/>
          <w:spacing w:val="-6"/>
          <w:sz w:val="28"/>
          <w:szCs w:val="28"/>
        </w:rPr>
        <w:t xml:space="preserve">Общие вопросы организационного характера: 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proofErr w:type="spellStart"/>
      <w:r w:rsidRPr="00E37D77">
        <w:rPr>
          <w:i/>
          <w:iCs/>
          <w:sz w:val="28"/>
          <w:szCs w:val="28"/>
        </w:rPr>
        <w:t>Скорбин</w:t>
      </w:r>
      <w:proofErr w:type="spellEnd"/>
      <w:r w:rsidRPr="00E37D77">
        <w:rPr>
          <w:i/>
          <w:iCs/>
          <w:sz w:val="28"/>
          <w:szCs w:val="28"/>
        </w:rPr>
        <w:t xml:space="preserve"> Максим</w:t>
      </w:r>
      <w:r w:rsidRPr="00E37D77">
        <w:rPr>
          <w:sz w:val="28"/>
          <w:szCs w:val="28"/>
        </w:rPr>
        <w:t xml:space="preserve"> –</w:t>
      </w:r>
      <w:r w:rsidRPr="00E37D77">
        <w:rPr>
          <w:color w:val="000000"/>
          <w:spacing w:val="-6"/>
          <w:sz w:val="28"/>
          <w:szCs w:val="28"/>
        </w:rPr>
        <w:t xml:space="preserve"> заместитель руководителя Молодежной секции Международного союза криминалистов</w:t>
      </w:r>
      <w:r w:rsidRPr="00E37D77">
        <w:rPr>
          <w:sz w:val="28"/>
          <w:szCs w:val="28"/>
        </w:rPr>
        <w:t xml:space="preserve">, </w:t>
      </w:r>
      <w:r w:rsidRPr="00E37D77">
        <w:rPr>
          <w:spacing w:val="-6"/>
          <w:sz w:val="28"/>
          <w:szCs w:val="28"/>
        </w:rPr>
        <w:t xml:space="preserve">тел., </w:t>
      </w:r>
      <w:proofErr w:type="spellStart"/>
      <w:r w:rsidRPr="00E37D77">
        <w:rPr>
          <w:spacing w:val="-6"/>
          <w:sz w:val="28"/>
          <w:szCs w:val="28"/>
        </w:rPr>
        <w:t>WhatsApp</w:t>
      </w:r>
      <w:proofErr w:type="spellEnd"/>
      <w:r w:rsidRPr="00E37D77">
        <w:rPr>
          <w:spacing w:val="-6"/>
          <w:sz w:val="28"/>
          <w:szCs w:val="28"/>
        </w:rPr>
        <w:t xml:space="preserve"> </w:t>
      </w:r>
      <w:r w:rsidR="00E37D77">
        <w:rPr>
          <w:sz w:val="28"/>
          <w:szCs w:val="28"/>
        </w:rPr>
        <w:t>+7 (962) 446-81-35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i/>
          <w:iCs/>
          <w:sz w:val="28"/>
          <w:szCs w:val="28"/>
        </w:rPr>
        <w:t>Романова Дарья</w:t>
      </w:r>
      <w:r w:rsidRPr="00E37D77">
        <w:rPr>
          <w:sz w:val="28"/>
          <w:szCs w:val="28"/>
        </w:rPr>
        <w:t xml:space="preserve"> – ответственный секретарь Молодежной секции Международного союза криминалистов, </w:t>
      </w:r>
      <w:r w:rsidRPr="00E37D77">
        <w:rPr>
          <w:spacing w:val="-6"/>
          <w:sz w:val="28"/>
          <w:szCs w:val="28"/>
        </w:rPr>
        <w:t xml:space="preserve">тел., </w:t>
      </w:r>
      <w:proofErr w:type="spellStart"/>
      <w:r w:rsidRPr="00E37D77">
        <w:rPr>
          <w:spacing w:val="-6"/>
          <w:sz w:val="28"/>
          <w:szCs w:val="28"/>
        </w:rPr>
        <w:t>WhatsApp</w:t>
      </w:r>
      <w:proofErr w:type="spellEnd"/>
      <w:r w:rsidRPr="00E37D77">
        <w:rPr>
          <w:spacing w:val="-6"/>
          <w:sz w:val="28"/>
          <w:szCs w:val="28"/>
        </w:rPr>
        <w:t xml:space="preserve"> </w:t>
      </w:r>
      <w:r w:rsidR="00E37D77">
        <w:rPr>
          <w:sz w:val="28"/>
          <w:szCs w:val="28"/>
        </w:rPr>
        <w:t>+7 (916) 494-06-46</w:t>
      </w: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proofErr w:type="spellStart"/>
      <w:r w:rsidRPr="00E37D77">
        <w:rPr>
          <w:i/>
          <w:iCs/>
          <w:sz w:val="28"/>
          <w:szCs w:val="28"/>
        </w:rPr>
        <w:t>Аскерова</w:t>
      </w:r>
      <w:proofErr w:type="spellEnd"/>
      <w:r w:rsidRPr="00E37D77">
        <w:rPr>
          <w:i/>
          <w:iCs/>
          <w:sz w:val="28"/>
          <w:szCs w:val="28"/>
        </w:rPr>
        <w:t xml:space="preserve"> </w:t>
      </w:r>
      <w:proofErr w:type="spellStart"/>
      <w:r w:rsidRPr="00E37D77">
        <w:rPr>
          <w:i/>
          <w:iCs/>
          <w:sz w:val="28"/>
          <w:szCs w:val="28"/>
        </w:rPr>
        <w:t>На</w:t>
      </w:r>
      <w:r w:rsidRPr="00E37D77">
        <w:rPr>
          <w:i/>
          <w:iCs/>
          <w:sz w:val="28"/>
          <w:szCs w:val="28"/>
        </w:rPr>
        <w:t>таван</w:t>
      </w:r>
      <w:proofErr w:type="spellEnd"/>
      <w:r w:rsidRPr="00E37D77">
        <w:rPr>
          <w:sz w:val="28"/>
          <w:szCs w:val="28"/>
        </w:rPr>
        <w:t xml:space="preserve"> –</w:t>
      </w:r>
      <w:r w:rsidRPr="00E37D77">
        <w:rPr>
          <w:color w:val="000000"/>
          <w:spacing w:val="-6"/>
          <w:sz w:val="28"/>
          <w:szCs w:val="28"/>
        </w:rPr>
        <w:t xml:space="preserve"> глава организационного отдела Молодежной секции Международного союза криминалистов</w:t>
      </w:r>
      <w:r w:rsidRPr="00E37D77">
        <w:rPr>
          <w:sz w:val="28"/>
          <w:szCs w:val="28"/>
        </w:rPr>
        <w:t xml:space="preserve">, </w:t>
      </w:r>
      <w:r w:rsidRPr="00E37D77">
        <w:rPr>
          <w:spacing w:val="-6"/>
          <w:sz w:val="28"/>
          <w:szCs w:val="28"/>
        </w:rPr>
        <w:t xml:space="preserve">тел., </w:t>
      </w:r>
      <w:proofErr w:type="spellStart"/>
      <w:r w:rsidRPr="00E37D77">
        <w:rPr>
          <w:spacing w:val="-6"/>
          <w:sz w:val="28"/>
          <w:szCs w:val="28"/>
        </w:rPr>
        <w:t>WhatsApp</w:t>
      </w:r>
      <w:proofErr w:type="spellEnd"/>
      <w:r w:rsidRPr="00E37D77">
        <w:rPr>
          <w:spacing w:val="-6"/>
          <w:sz w:val="28"/>
          <w:szCs w:val="28"/>
        </w:rPr>
        <w:t xml:space="preserve"> </w:t>
      </w:r>
      <w:r w:rsidR="00E37D77">
        <w:rPr>
          <w:sz w:val="28"/>
          <w:szCs w:val="28"/>
        </w:rPr>
        <w:t>+7 (968) 799-84-09</w:t>
      </w:r>
    </w:p>
    <w:p w:rsidR="00350BC5" w:rsidRPr="00E37D77" w:rsidRDefault="00350BC5">
      <w:pPr>
        <w:ind w:left="-567" w:right="283" w:firstLine="709"/>
        <w:jc w:val="both"/>
        <w:rPr>
          <w:color w:val="000000"/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sz w:val="28"/>
          <w:szCs w:val="28"/>
        </w:rPr>
      </w:pPr>
      <w:r w:rsidRPr="00E37D77">
        <w:rPr>
          <w:color w:val="000000"/>
          <w:sz w:val="28"/>
          <w:szCs w:val="28"/>
        </w:rPr>
        <w:t>Информация о Секции размещена</w:t>
      </w:r>
      <w:r w:rsidRPr="00E37D77">
        <w:rPr>
          <w:b/>
          <w:color w:val="000000"/>
          <w:sz w:val="28"/>
          <w:szCs w:val="28"/>
        </w:rPr>
        <w:t xml:space="preserve"> </w:t>
      </w:r>
      <w:r w:rsidRPr="00E37D77">
        <w:rPr>
          <w:sz w:val="28"/>
          <w:szCs w:val="28"/>
        </w:rPr>
        <w:t xml:space="preserve">на официальной странице в социальной сети </w:t>
      </w:r>
      <w:bookmarkStart w:id="2" w:name="_Hlk169995311"/>
      <w:r w:rsidRPr="00E37D77">
        <w:rPr>
          <w:sz w:val="28"/>
          <w:szCs w:val="28"/>
        </w:rPr>
        <w:t>«</w:t>
      </w:r>
      <w:proofErr w:type="spellStart"/>
      <w:r w:rsidRPr="00E37D77">
        <w:rPr>
          <w:sz w:val="28"/>
          <w:szCs w:val="28"/>
        </w:rPr>
        <w:t>Вконтакте</w:t>
      </w:r>
      <w:proofErr w:type="spellEnd"/>
      <w:r w:rsidRPr="00E37D77">
        <w:rPr>
          <w:sz w:val="28"/>
          <w:szCs w:val="28"/>
        </w:rPr>
        <w:t>» (</w:t>
      </w:r>
      <w:hyperlink r:id="rId26" w:tooltip="https://vk.com/mc_mck" w:history="1">
        <w:r w:rsidRPr="00E37D77">
          <w:rPr>
            <w:rStyle w:val="afb"/>
            <w:sz w:val="28"/>
            <w:szCs w:val="28"/>
            <w:u w:val="none"/>
          </w:rPr>
          <w:t>https://vk.com/mc_mck</w:t>
        </w:r>
      </w:hyperlink>
      <w:r w:rsidRPr="00E37D77">
        <w:rPr>
          <w:sz w:val="28"/>
          <w:szCs w:val="28"/>
        </w:rPr>
        <w:t xml:space="preserve">) и в </w:t>
      </w:r>
      <w:proofErr w:type="gramStart"/>
      <w:r w:rsidRPr="00E37D77">
        <w:rPr>
          <w:sz w:val="28"/>
          <w:szCs w:val="28"/>
        </w:rPr>
        <w:t>официальном</w:t>
      </w:r>
      <w:proofErr w:type="gramEnd"/>
      <w:r w:rsidRPr="00E37D77">
        <w:rPr>
          <w:sz w:val="28"/>
          <w:szCs w:val="28"/>
        </w:rPr>
        <w:t xml:space="preserve"> </w:t>
      </w:r>
      <w:proofErr w:type="spellStart"/>
      <w:r w:rsidRPr="00E37D77">
        <w:rPr>
          <w:sz w:val="28"/>
          <w:szCs w:val="28"/>
        </w:rPr>
        <w:t>Telegram</w:t>
      </w:r>
      <w:proofErr w:type="spellEnd"/>
      <w:r w:rsidRPr="00E37D77">
        <w:rPr>
          <w:sz w:val="28"/>
          <w:szCs w:val="28"/>
        </w:rPr>
        <w:t>-канале (</w:t>
      </w:r>
      <w:hyperlink r:id="rId27" w:tooltip="https://t.me/MC_MCK" w:history="1">
        <w:r w:rsidRPr="00E37D77">
          <w:rPr>
            <w:rStyle w:val="afb"/>
            <w:sz w:val="28"/>
            <w:szCs w:val="28"/>
            <w:u w:val="none"/>
          </w:rPr>
          <w:t>https://t.me/MC_MCK</w:t>
        </w:r>
      </w:hyperlink>
      <w:r w:rsidRPr="00E37D77">
        <w:rPr>
          <w:sz w:val="28"/>
          <w:szCs w:val="28"/>
        </w:rPr>
        <w:t xml:space="preserve">). </w:t>
      </w:r>
      <w:bookmarkEnd w:id="2"/>
    </w:p>
    <w:p w:rsidR="00350BC5" w:rsidRPr="00E37D77" w:rsidRDefault="00296CE9">
      <w:pPr>
        <w:ind w:left="-567" w:right="283" w:firstLine="709"/>
        <w:jc w:val="both"/>
        <w:rPr>
          <w:color w:val="000000"/>
          <w:sz w:val="28"/>
          <w:szCs w:val="28"/>
        </w:rPr>
      </w:pPr>
      <w:r w:rsidRPr="00E37D77">
        <w:rPr>
          <w:color w:val="000000"/>
          <w:sz w:val="28"/>
          <w:szCs w:val="28"/>
        </w:rPr>
        <w:t xml:space="preserve">Желающие вступить в Секцию могут указать на это в соответствующей графе регистрационной формы </w:t>
      </w:r>
      <w:r w:rsidRPr="00E37D77">
        <w:rPr>
          <w:color w:val="000000"/>
          <w:sz w:val="28"/>
          <w:szCs w:val="28"/>
        </w:rPr>
        <w:t xml:space="preserve">либо подать заявление о вступлении самостоятельно </w:t>
      </w:r>
      <w:hyperlink r:id="rId28" w:tooltip="https://vk.com/wall-225852475_31" w:history="1">
        <w:r w:rsidRPr="00E37D77">
          <w:rPr>
            <w:color w:val="000000"/>
            <w:sz w:val="28"/>
            <w:szCs w:val="28"/>
          </w:rPr>
          <w:t>(</w:t>
        </w:r>
        <w:r w:rsidRPr="00E37D77">
          <w:rPr>
            <w:rStyle w:val="afb"/>
            <w:sz w:val="28"/>
            <w:szCs w:val="28"/>
            <w:u w:val="none"/>
          </w:rPr>
          <w:t>https://vk.com/wall-225852475_31</w:t>
        </w:r>
      </w:hyperlink>
      <w:r w:rsidRPr="00E37D77">
        <w:rPr>
          <w:color w:val="000000"/>
          <w:sz w:val="28"/>
          <w:szCs w:val="28"/>
        </w:rPr>
        <w:t>).</w:t>
      </w:r>
    </w:p>
    <w:p w:rsidR="00350BC5" w:rsidRPr="00E37D77" w:rsidRDefault="00350BC5">
      <w:pPr>
        <w:ind w:left="-567" w:right="283"/>
        <w:jc w:val="both"/>
        <w:rPr>
          <w:b/>
          <w:sz w:val="28"/>
          <w:szCs w:val="28"/>
        </w:rPr>
      </w:pPr>
    </w:p>
    <w:p w:rsidR="00350BC5" w:rsidRPr="00E37D77" w:rsidRDefault="00296CE9">
      <w:pPr>
        <w:ind w:left="-567" w:right="283" w:firstLine="709"/>
        <w:jc w:val="both"/>
        <w:rPr>
          <w:color w:val="000000"/>
          <w:sz w:val="28"/>
          <w:szCs w:val="28"/>
        </w:rPr>
      </w:pPr>
      <w:r w:rsidRPr="00E37D77">
        <w:rPr>
          <w:color w:val="000000"/>
          <w:sz w:val="28"/>
          <w:szCs w:val="28"/>
        </w:rPr>
        <w:t xml:space="preserve">С информацией о Международном союзе криминалистов можно ознакомиться на </w:t>
      </w:r>
      <w:r w:rsidRPr="00E37D77">
        <w:rPr>
          <w:color w:val="000000"/>
          <w:sz w:val="28"/>
          <w:szCs w:val="28"/>
        </w:rPr>
        <w:t xml:space="preserve">странице </w:t>
      </w:r>
      <w:r w:rsidRPr="00E37D77">
        <w:rPr>
          <w:color w:val="000000"/>
          <w:sz w:val="28"/>
          <w:szCs w:val="28"/>
        </w:rPr>
        <w:t>официального сайта Московской</w:t>
      </w:r>
      <w:bookmarkStart w:id="3" w:name="_GoBack"/>
      <w:bookmarkEnd w:id="3"/>
      <w:r w:rsidRPr="00E37D77">
        <w:rPr>
          <w:color w:val="000000"/>
          <w:sz w:val="28"/>
          <w:szCs w:val="28"/>
        </w:rPr>
        <w:t xml:space="preserve"> академии С</w:t>
      </w:r>
      <w:r w:rsidRPr="00E37D77">
        <w:rPr>
          <w:color w:val="000000"/>
          <w:sz w:val="28"/>
          <w:szCs w:val="28"/>
        </w:rPr>
        <w:t xml:space="preserve">ледственного комитета </w:t>
      </w:r>
      <w:r w:rsidR="00E37D77">
        <w:rPr>
          <w:color w:val="000000"/>
          <w:sz w:val="28"/>
          <w:szCs w:val="28"/>
        </w:rPr>
        <w:t xml:space="preserve">имени А.Я. Сухарева: </w:t>
      </w:r>
      <w:hyperlink r:id="rId29" w:tooltip="https://academy-skrf.ru/mskrim/" w:history="1">
        <w:r w:rsidR="00E37D77" w:rsidRPr="00E37D77">
          <w:rPr>
            <w:rStyle w:val="afb"/>
            <w:sz w:val="28"/>
            <w:szCs w:val="28"/>
            <w:u w:val="none"/>
          </w:rPr>
          <w:t>https://academy-skrf.ru/mskrim/</w:t>
        </w:r>
      </w:hyperlink>
    </w:p>
    <w:p w:rsidR="00350BC5" w:rsidRPr="00E37D77" w:rsidRDefault="00296CE9">
      <w:pPr>
        <w:ind w:left="-567"/>
        <w:rPr>
          <w:bCs/>
          <w:i/>
          <w:sz w:val="28"/>
          <w:szCs w:val="28"/>
        </w:rPr>
      </w:pPr>
      <w:r w:rsidRPr="00E37D77">
        <w:rPr>
          <w:i/>
          <w:sz w:val="28"/>
          <w:szCs w:val="28"/>
        </w:rPr>
        <w:br w:type="page" w:clear="all"/>
      </w:r>
    </w:p>
    <w:p w:rsidR="00350BC5" w:rsidRDefault="00296CE9">
      <w:pPr>
        <w:spacing w:after="200" w:line="276" w:lineRule="auto"/>
        <w:ind w:right="283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Приложение № 1</w:t>
      </w:r>
    </w:p>
    <w:p w:rsidR="00350BC5" w:rsidRDefault="00296CE9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>
        <w:rPr>
          <w:b/>
          <w:i/>
          <w:color w:val="FF0000"/>
          <w:sz w:val="28"/>
          <w:szCs w:val="26"/>
          <w:u w:val="single"/>
        </w:rPr>
        <w:t xml:space="preserve">Требования к оформлению статьи </w:t>
      </w:r>
    </w:p>
    <w:p w:rsidR="00350BC5" w:rsidRDefault="00350BC5">
      <w:pPr>
        <w:ind w:right="283"/>
        <w:jc w:val="both"/>
        <w:rPr>
          <w:sz w:val="26"/>
          <w:szCs w:val="26"/>
        </w:rPr>
      </w:pP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Объем исследовательских и творческих работ – от 4 до 6 страниц машинописного текста (с учётом данных автора и научного руководителя, заголовка, аннотации и ключевых слов).</w:t>
      </w: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Электронная версия должна быть представлена в формате «*.</w:t>
      </w:r>
      <w:proofErr w:type="spellStart"/>
      <w:r>
        <w:rPr>
          <w:sz w:val="26"/>
          <w:szCs w:val="26"/>
          <w:lang w:val="en-US"/>
        </w:rPr>
        <w:t>docx</w:t>
      </w:r>
      <w:proofErr w:type="spellEnd"/>
      <w:r>
        <w:rPr>
          <w:sz w:val="26"/>
          <w:szCs w:val="26"/>
        </w:rPr>
        <w:t>». Рекомендуемый тексто</w:t>
      </w:r>
      <w:r>
        <w:rPr>
          <w:sz w:val="26"/>
          <w:szCs w:val="26"/>
        </w:rPr>
        <w:t xml:space="preserve">вой редактор </w:t>
      </w:r>
      <w:proofErr w:type="spellStart"/>
      <w:r>
        <w:rPr>
          <w:sz w:val="26"/>
          <w:szCs w:val="26"/>
        </w:rPr>
        <w:t>Microsoft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Office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Word</w:t>
      </w:r>
      <w:proofErr w:type="spellEnd"/>
      <w:r>
        <w:rPr>
          <w:sz w:val="26"/>
          <w:szCs w:val="26"/>
        </w:rPr>
        <w:t>.</w:t>
      </w: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Графические материалы (таблицы, изображения, иные материалы) должны быть продублированы в отдельных файлах: таблицы — с использованием табличного редактора </w:t>
      </w:r>
      <w:r>
        <w:rPr>
          <w:sz w:val="26"/>
          <w:szCs w:val="26"/>
          <w:lang w:val="en-US"/>
        </w:rPr>
        <w:t>Microsoft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Office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Excel</w:t>
      </w:r>
      <w:r>
        <w:rPr>
          <w:sz w:val="26"/>
          <w:szCs w:val="26"/>
        </w:rPr>
        <w:t>, рисунки — в формате «*.</w:t>
      </w:r>
      <w:r>
        <w:rPr>
          <w:sz w:val="26"/>
          <w:szCs w:val="26"/>
          <w:lang w:val="en-US"/>
        </w:rPr>
        <w:t>jpg</w:t>
      </w:r>
      <w:r>
        <w:rPr>
          <w:sz w:val="26"/>
          <w:szCs w:val="26"/>
        </w:rPr>
        <w:t>» или «*.</w:t>
      </w:r>
      <w:r>
        <w:rPr>
          <w:sz w:val="26"/>
          <w:szCs w:val="26"/>
          <w:lang w:val="en-US"/>
        </w:rPr>
        <w:t>jpeg</w:t>
      </w:r>
      <w:r>
        <w:rPr>
          <w:sz w:val="26"/>
          <w:szCs w:val="26"/>
        </w:rPr>
        <w:t>»</w:t>
      </w:r>
      <w:r>
        <w:rPr>
          <w:sz w:val="26"/>
          <w:szCs w:val="26"/>
        </w:rPr>
        <w:t xml:space="preserve"> с разрешающей возможностью не менее 300 </w:t>
      </w:r>
      <w:proofErr w:type="spellStart"/>
      <w:r>
        <w:rPr>
          <w:sz w:val="26"/>
          <w:szCs w:val="26"/>
        </w:rPr>
        <w:t>пикс</w:t>
      </w:r>
      <w:proofErr w:type="spellEnd"/>
      <w:r>
        <w:rPr>
          <w:sz w:val="26"/>
          <w:szCs w:val="26"/>
        </w:rPr>
        <w:t>/дюйм (при меньшей разрешающей возможности редакционная коллегия вправе исключить изображение из текста статьи).</w:t>
      </w: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Представленные материалы должны быть оформлены с соблюдением следующих </w:t>
      </w:r>
      <w:r>
        <w:rPr>
          <w:b/>
          <w:sz w:val="26"/>
          <w:szCs w:val="26"/>
        </w:rPr>
        <w:t>требований</w:t>
      </w:r>
      <w:r>
        <w:rPr>
          <w:sz w:val="26"/>
          <w:szCs w:val="26"/>
        </w:rPr>
        <w:t>: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текст и иные до</w:t>
      </w:r>
      <w:r>
        <w:rPr>
          <w:bCs/>
          <w:sz w:val="26"/>
          <w:szCs w:val="26"/>
        </w:rPr>
        <w:t>полнения должны быть выполнены на русском языке;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гарнитура </w:t>
      </w:r>
      <w:proofErr w:type="spellStart"/>
      <w:r>
        <w:rPr>
          <w:i/>
          <w:sz w:val="26"/>
          <w:szCs w:val="26"/>
        </w:rPr>
        <w:t>Times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New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Roman</w:t>
      </w:r>
      <w:proofErr w:type="spellEnd"/>
      <w:r>
        <w:rPr>
          <w:sz w:val="26"/>
          <w:szCs w:val="26"/>
        </w:rPr>
        <w:t xml:space="preserve">, кегль </w:t>
      </w:r>
      <w:r>
        <w:rPr>
          <w:i/>
          <w:sz w:val="26"/>
          <w:szCs w:val="26"/>
        </w:rPr>
        <w:t>13</w:t>
      </w:r>
      <w:r>
        <w:rPr>
          <w:sz w:val="26"/>
          <w:szCs w:val="26"/>
        </w:rPr>
        <w:t xml:space="preserve">, межстрочный интервал </w:t>
      </w:r>
      <w:r>
        <w:rPr>
          <w:i/>
          <w:sz w:val="26"/>
          <w:szCs w:val="26"/>
        </w:rPr>
        <w:t>одинарный</w:t>
      </w:r>
      <w:r>
        <w:rPr>
          <w:sz w:val="26"/>
          <w:szCs w:val="26"/>
        </w:rPr>
        <w:t xml:space="preserve">, границы полей </w:t>
      </w:r>
      <w:r>
        <w:rPr>
          <w:i/>
          <w:sz w:val="26"/>
          <w:szCs w:val="26"/>
        </w:rPr>
        <w:t>2 см</w:t>
      </w:r>
      <w:r>
        <w:rPr>
          <w:sz w:val="26"/>
          <w:szCs w:val="26"/>
        </w:rPr>
        <w:t xml:space="preserve"> с каждой стороны, выравнивание </w:t>
      </w:r>
      <w:r>
        <w:rPr>
          <w:i/>
          <w:sz w:val="26"/>
          <w:szCs w:val="26"/>
        </w:rPr>
        <w:t>по ширине</w:t>
      </w:r>
      <w:r>
        <w:rPr>
          <w:sz w:val="26"/>
          <w:szCs w:val="26"/>
        </w:rPr>
        <w:t xml:space="preserve">, отступ первой строки по левому краю </w:t>
      </w:r>
      <w:r>
        <w:rPr>
          <w:i/>
          <w:sz w:val="26"/>
          <w:szCs w:val="26"/>
        </w:rPr>
        <w:t>1,25 см</w:t>
      </w:r>
      <w:r>
        <w:rPr>
          <w:sz w:val="26"/>
          <w:szCs w:val="26"/>
        </w:rPr>
        <w:t>;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без использования автоматического или ручного переноса, избыточных пробелов и принудительного разрыва строки, а также табуляции;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кодексов Российской Федерации указывается в сокращенном виде, например, УК РФ, без ссылки на источник его опублико</w:t>
      </w:r>
      <w:r>
        <w:rPr>
          <w:sz w:val="26"/>
          <w:szCs w:val="26"/>
        </w:rPr>
        <w:t>вания и последнюю редакцию;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аннотация и ключевые слова – кегль </w:t>
      </w:r>
      <w:r>
        <w:rPr>
          <w:i/>
          <w:sz w:val="26"/>
          <w:szCs w:val="26"/>
        </w:rPr>
        <w:t>12</w:t>
      </w:r>
      <w:r>
        <w:rPr>
          <w:sz w:val="26"/>
          <w:szCs w:val="26"/>
        </w:rPr>
        <w:t>;</w:t>
      </w:r>
    </w:p>
    <w:p w:rsidR="00350BC5" w:rsidRDefault="00296CE9">
      <w:pPr>
        <w:pStyle w:val="aff0"/>
        <w:numPr>
          <w:ilvl w:val="0"/>
          <w:numId w:val="17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статья должна содержать ссылки (постраничные сноски) на различные источники: монографии, научные статьи, диссертации, их авторефераты либо на учебную литературу; гарнитура</w:t>
      </w:r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Times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New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Roman</w:t>
      </w:r>
      <w:proofErr w:type="spellEnd"/>
      <w:r>
        <w:rPr>
          <w:i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кегль </w:t>
      </w:r>
      <w:r>
        <w:rPr>
          <w:i/>
          <w:sz w:val="26"/>
          <w:szCs w:val="26"/>
        </w:rPr>
        <w:t>11</w:t>
      </w:r>
      <w:r>
        <w:rPr>
          <w:sz w:val="26"/>
          <w:szCs w:val="26"/>
        </w:rPr>
        <w:t xml:space="preserve">, межстрочный интервал </w:t>
      </w:r>
      <w:r>
        <w:rPr>
          <w:i/>
          <w:sz w:val="26"/>
          <w:szCs w:val="26"/>
        </w:rPr>
        <w:t>одинарный</w:t>
      </w:r>
      <w:r>
        <w:rPr>
          <w:sz w:val="26"/>
          <w:szCs w:val="26"/>
        </w:rPr>
        <w:t xml:space="preserve">, выравнивание </w:t>
      </w:r>
      <w:r>
        <w:rPr>
          <w:i/>
          <w:sz w:val="26"/>
          <w:szCs w:val="26"/>
        </w:rPr>
        <w:t>по ширине</w:t>
      </w:r>
      <w:r>
        <w:rPr>
          <w:sz w:val="26"/>
          <w:szCs w:val="26"/>
        </w:rPr>
        <w:t>, без отступа первой строки по левому краю;</w:t>
      </w:r>
    </w:p>
    <w:p w:rsidR="00350BC5" w:rsidRDefault="00296CE9">
      <w:pPr>
        <w:pStyle w:val="aff0"/>
        <w:numPr>
          <w:ilvl w:val="0"/>
          <w:numId w:val="13"/>
        </w:numPr>
        <w:ind w:left="0"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список литературы – кегль </w:t>
      </w:r>
      <w:r>
        <w:rPr>
          <w:i/>
          <w:sz w:val="26"/>
          <w:szCs w:val="26"/>
        </w:rPr>
        <w:t>12</w:t>
      </w:r>
      <w:r>
        <w:rPr>
          <w:sz w:val="26"/>
          <w:szCs w:val="26"/>
        </w:rPr>
        <w:t>.</w:t>
      </w:r>
    </w:p>
    <w:p w:rsidR="00350BC5" w:rsidRDefault="00296CE9">
      <w:pPr>
        <w:ind w:right="283" w:firstLine="709"/>
        <w:jc w:val="both"/>
        <w:rPr>
          <w:sz w:val="26"/>
          <w:szCs w:val="26"/>
        </w:rPr>
      </w:pPr>
      <w:proofErr w:type="gramStart"/>
      <w:r>
        <w:rPr>
          <w:b/>
          <w:sz w:val="26"/>
          <w:szCs w:val="26"/>
        </w:rPr>
        <w:t>Необходимые элементы оформления</w:t>
      </w:r>
      <w:r>
        <w:rPr>
          <w:sz w:val="26"/>
          <w:szCs w:val="26"/>
        </w:rPr>
        <w:t>: фамилия и инициалы автора, его принадлежность и статус; инициалы; заголовок; данные о</w:t>
      </w:r>
      <w:r>
        <w:rPr>
          <w:sz w:val="26"/>
          <w:szCs w:val="26"/>
        </w:rPr>
        <w:t xml:space="preserve"> научном руководителе (при его наличии; приводятся в сноске к названию) – ФИО, должность, ученая степень, ученое звание, воинское/специальное звание (при наличии); аннотация; ключевые слова; текст.</w:t>
      </w:r>
      <w:proofErr w:type="gramEnd"/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Обращаем Ваше внимание, что </w:t>
      </w:r>
      <w:r>
        <w:rPr>
          <w:b/>
          <w:sz w:val="26"/>
          <w:szCs w:val="26"/>
        </w:rPr>
        <w:t>к статье прилагаются результат</w:t>
      </w:r>
      <w:r>
        <w:rPr>
          <w:b/>
          <w:sz w:val="26"/>
          <w:szCs w:val="26"/>
        </w:rPr>
        <w:t xml:space="preserve">ы </w:t>
      </w:r>
      <w:r>
        <w:rPr>
          <w:b/>
          <w:sz w:val="26"/>
          <w:szCs w:val="26"/>
        </w:rPr>
        <w:br/>
        <w:t>ее проверки автором по бесплатной версии любой системы «</w:t>
      </w:r>
      <w:proofErr w:type="spellStart"/>
      <w:r>
        <w:rPr>
          <w:b/>
          <w:sz w:val="26"/>
          <w:szCs w:val="26"/>
        </w:rPr>
        <w:t>антиплагиат</w:t>
      </w:r>
      <w:proofErr w:type="spellEnd"/>
      <w:r>
        <w:rPr>
          <w:b/>
          <w:sz w:val="26"/>
          <w:szCs w:val="26"/>
        </w:rPr>
        <w:t>»</w:t>
      </w:r>
      <w:r>
        <w:rPr>
          <w:sz w:val="26"/>
          <w:szCs w:val="26"/>
        </w:rPr>
        <w:t>. В случае выявления существенного объема заимствований представленная работа не допускается к опубликованию.</w:t>
      </w: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соответствии заявки Требованиям Вам будет направлено уведомление с подт</w:t>
      </w:r>
      <w:r>
        <w:rPr>
          <w:sz w:val="26"/>
          <w:szCs w:val="26"/>
        </w:rPr>
        <w:t xml:space="preserve">верждением участия в конференции и программой мероприятия. Организационный комитет оставляет за собой право отказать в принятии заявки без указания причин. </w:t>
      </w:r>
    </w:p>
    <w:p w:rsidR="00350BC5" w:rsidRDefault="00350BC5">
      <w:pPr>
        <w:ind w:right="283" w:firstLine="709"/>
        <w:jc w:val="both"/>
        <w:rPr>
          <w:sz w:val="26"/>
          <w:szCs w:val="26"/>
        </w:rPr>
      </w:pPr>
    </w:p>
    <w:p w:rsidR="00350BC5" w:rsidRDefault="00350BC5">
      <w:pPr>
        <w:ind w:right="283" w:firstLine="709"/>
        <w:jc w:val="both"/>
        <w:rPr>
          <w:sz w:val="26"/>
          <w:szCs w:val="26"/>
        </w:rPr>
      </w:pPr>
    </w:p>
    <w:p w:rsidR="00350BC5" w:rsidRDefault="00296CE9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>
        <w:rPr>
          <w:b/>
          <w:i/>
          <w:color w:val="FF0000"/>
          <w:sz w:val="28"/>
          <w:szCs w:val="26"/>
          <w:u w:val="single"/>
        </w:rPr>
        <w:t>Образец оформления статьи</w:t>
      </w:r>
    </w:p>
    <w:p w:rsidR="00350BC5" w:rsidRDefault="00350BC5">
      <w:pPr>
        <w:ind w:right="283"/>
        <w:jc w:val="center"/>
        <w:rPr>
          <w:sz w:val="26"/>
          <w:szCs w:val="26"/>
        </w:rPr>
      </w:pPr>
    </w:p>
    <w:p w:rsidR="00350BC5" w:rsidRDefault="00350BC5">
      <w:pPr>
        <w:ind w:right="283"/>
        <w:jc w:val="right"/>
        <w:rPr>
          <w:b/>
          <w:sz w:val="26"/>
          <w:szCs w:val="26"/>
        </w:rPr>
      </w:pPr>
    </w:p>
    <w:p w:rsidR="00350BC5" w:rsidRDefault="00296CE9">
      <w:pPr>
        <w:ind w:right="283"/>
        <w:jc w:val="right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 xml:space="preserve">Петров П.П. </w:t>
      </w:r>
    </w:p>
    <w:p w:rsidR="00350BC5" w:rsidRDefault="00296CE9">
      <w:pPr>
        <w:ind w:right="283"/>
        <w:jc w:val="right"/>
        <w:rPr>
          <w:sz w:val="26"/>
          <w:szCs w:val="26"/>
        </w:rPr>
      </w:pPr>
      <w:r>
        <w:rPr>
          <w:sz w:val="26"/>
          <w:szCs w:val="26"/>
        </w:rPr>
        <w:t>Московская академия Следственного комитета</w:t>
      </w:r>
      <w:r>
        <w:rPr>
          <w:sz w:val="26"/>
          <w:szCs w:val="26"/>
        </w:rPr>
        <w:br/>
        <w:t>имени А.Я. Су</w:t>
      </w:r>
      <w:r>
        <w:rPr>
          <w:sz w:val="26"/>
          <w:szCs w:val="26"/>
        </w:rPr>
        <w:t>харева,</w:t>
      </w:r>
      <w:r>
        <w:rPr>
          <w:sz w:val="26"/>
          <w:szCs w:val="26"/>
        </w:rPr>
        <w:br/>
      </w:r>
      <w:proofErr w:type="gramStart"/>
      <w:r>
        <w:rPr>
          <w:sz w:val="26"/>
          <w:szCs w:val="26"/>
        </w:rPr>
        <w:t>обучающийся</w:t>
      </w:r>
      <w:proofErr w:type="gramEnd"/>
      <w:r>
        <w:rPr>
          <w:sz w:val="26"/>
          <w:szCs w:val="26"/>
        </w:rPr>
        <w:t xml:space="preserve"> 3 курса</w:t>
      </w:r>
    </w:p>
    <w:p w:rsidR="00350BC5" w:rsidRDefault="00350BC5">
      <w:pPr>
        <w:ind w:right="283"/>
        <w:jc w:val="center"/>
        <w:rPr>
          <w:sz w:val="26"/>
          <w:szCs w:val="26"/>
        </w:rPr>
      </w:pPr>
    </w:p>
    <w:p w:rsidR="00350BC5" w:rsidRDefault="00296CE9">
      <w:pPr>
        <w:ind w:right="28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Возможности криминалистической техники</w:t>
      </w:r>
      <w:r>
        <w:rPr>
          <w:b/>
          <w:sz w:val="26"/>
          <w:szCs w:val="26"/>
        </w:rPr>
        <w:br/>
        <w:t>при расследовании преступлений</w:t>
      </w:r>
      <w:r>
        <w:rPr>
          <w:rStyle w:val="af2"/>
          <w:b/>
          <w:sz w:val="26"/>
          <w:szCs w:val="26"/>
        </w:rPr>
        <w:footnoteReference w:id="1"/>
      </w:r>
    </w:p>
    <w:p w:rsidR="00350BC5" w:rsidRDefault="00350BC5">
      <w:pPr>
        <w:ind w:right="283"/>
        <w:jc w:val="center"/>
        <w:rPr>
          <w:sz w:val="26"/>
          <w:szCs w:val="26"/>
        </w:rPr>
      </w:pPr>
    </w:p>
    <w:p w:rsidR="00350BC5" w:rsidRDefault="00296CE9">
      <w:pPr>
        <w:pStyle w:val="af9"/>
        <w:ind w:right="283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Аннотация (3-5 предложений).</w:t>
      </w:r>
    </w:p>
    <w:p w:rsidR="00350BC5" w:rsidRDefault="00296CE9">
      <w:pPr>
        <w:pStyle w:val="af9"/>
        <w:ind w:right="283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Ключевые слова (5-10 слов).</w:t>
      </w:r>
    </w:p>
    <w:p w:rsidR="00350BC5" w:rsidRDefault="00350BC5">
      <w:pPr>
        <w:ind w:right="283" w:firstLine="709"/>
        <w:jc w:val="center"/>
        <w:rPr>
          <w:sz w:val="26"/>
          <w:szCs w:val="26"/>
        </w:rPr>
      </w:pPr>
    </w:p>
    <w:p w:rsidR="00350BC5" w:rsidRDefault="00296CE9">
      <w:pPr>
        <w:ind w:right="283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Текст вашей статьи. Обращаем ваше внимание, что отступ первой строки должен составлять 1,25 см.</w:t>
      </w:r>
    </w:p>
    <w:p w:rsidR="00350BC5" w:rsidRDefault="00350BC5">
      <w:pPr>
        <w:ind w:right="283" w:firstLine="709"/>
        <w:jc w:val="center"/>
        <w:rPr>
          <w:sz w:val="26"/>
          <w:szCs w:val="26"/>
        </w:rPr>
      </w:pPr>
    </w:p>
    <w:p w:rsidR="00350BC5" w:rsidRDefault="00296CE9">
      <w:pPr>
        <w:ind w:right="2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Список литературы</w:t>
      </w:r>
    </w:p>
    <w:p w:rsidR="00350BC5" w:rsidRDefault="00350BC5">
      <w:pPr>
        <w:ind w:right="283"/>
        <w:jc w:val="center"/>
        <w:rPr>
          <w:b/>
          <w:bCs/>
          <w:sz w:val="26"/>
          <w:szCs w:val="26"/>
        </w:rPr>
      </w:pPr>
    </w:p>
    <w:p w:rsidR="00350BC5" w:rsidRDefault="00296CE9">
      <w:pPr>
        <w:pStyle w:val="af9"/>
        <w:numPr>
          <w:ilvl w:val="0"/>
          <w:numId w:val="1"/>
        </w:numPr>
        <w:ind w:left="0" w:right="14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28.12.2010 № 403-ФЗ «О Следственном комитете Российской Федерации» // СЗ РФ. 2011. № 1. Ст. 15.</w:t>
      </w:r>
    </w:p>
    <w:p w:rsidR="00350BC5" w:rsidRDefault="00296CE9">
      <w:pPr>
        <w:numPr>
          <w:ilvl w:val="0"/>
          <w:numId w:val="1"/>
        </w:numPr>
        <w:ind w:left="0" w:right="141" w:firstLine="709"/>
        <w:jc w:val="both"/>
      </w:pPr>
      <w:r>
        <w:t xml:space="preserve">Постановление Пленума Верховного Суда РФ от 31.10.1995 № 8 </w:t>
      </w:r>
      <w:r>
        <w:br/>
        <w:t>«О некоторых вопросах применения судами Конституции Российск</w:t>
      </w:r>
      <w:r>
        <w:t>ой Федерации при осуществлении правосудия» // БВС РФ. 1996. № 1.</w:t>
      </w:r>
    </w:p>
    <w:p w:rsidR="00350BC5" w:rsidRDefault="00296CE9">
      <w:pPr>
        <w:numPr>
          <w:ilvl w:val="0"/>
          <w:numId w:val="1"/>
        </w:numPr>
        <w:ind w:left="0" w:right="141" w:firstLine="709"/>
        <w:jc w:val="both"/>
      </w:pPr>
      <w:proofErr w:type="spellStart"/>
      <w:r>
        <w:t>Бертовский</w:t>
      </w:r>
      <w:proofErr w:type="spellEnd"/>
      <w:r>
        <w:t xml:space="preserve"> Л.В., Образцов В.А. Выявление и расследование экономических преступлений: учебно-практическое издание. М., 2003. 256 c.</w:t>
      </w:r>
    </w:p>
    <w:p w:rsidR="00350BC5" w:rsidRDefault="00296CE9">
      <w:pPr>
        <w:pStyle w:val="af9"/>
        <w:numPr>
          <w:ilvl w:val="0"/>
          <w:numId w:val="1"/>
        </w:numPr>
        <w:ind w:left="0" w:right="14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Колоколов Н.А. Возбуждение уголовного дела: отдельные методи</w:t>
      </w:r>
      <w:r>
        <w:rPr>
          <w:rFonts w:ascii="Times New Roman" w:hAnsi="Times New Roman"/>
          <w:sz w:val="24"/>
          <w:szCs w:val="24"/>
        </w:rPr>
        <w:t>ческие рекомендации по составлению документов // Юридический мир. 2010. № 2. С. 54-58.</w:t>
      </w:r>
    </w:p>
    <w:p w:rsidR="00350BC5" w:rsidRDefault="00296CE9">
      <w:pPr>
        <w:pStyle w:val="af9"/>
        <w:numPr>
          <w:ilvl w:val="0"/>
          <w:numId w:val="1"/>
        </w:numPr>
        <w:ind w:left="0" w:right="14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Отчет о числе привлеченных к уголовной ответственности и видах уголовного наказания за 6 месяцев 2021 года. Судебный департамент при Верховном суде Российской Федерации.</w:t>
      </w:r>
      <w:r>
        <w:rPr>
          <w:rFonts w:ascii="Times New Roman" w:hAnsi="Times New Roman"/>
          <w:color w:val="000000"/>
          <w:sz w:val="24"/>
          <w:szCs w:val="24"/>
        </w:rPr>
        <w:t xml:space="preserve"> URL: http://www.cdep.ru/index.php?id=79&amp;item=5081 (дата обращения: 15.10.2023).</w:t>
      </w:r>
    </w:p>
    <w:p w:rsidR="00350BC5" w:rsidRDefault="00296CE9">
      <w:pPr>
        <w:numPr>
          <w:ilvl w:val="0"/>
          <w:numId w:val="1"/>
        </w:numPr>
        <w:ind w:left="0" w:right="141" w:firstLine="709"/>
        <w:jc w:val="both"/>
      </w:pPr>
      <w:r>
        <w:t>Апелляционное постановление по делу № 10-14494/18 от 20.08.2018. [Электронный ресурс] URL: https://www.mos-gorsud.ru/mgs/services/cases/appeal-criminal/details/09116be6-02be-4</w:t>
      </w:r>
      <w:r>
        <w:t>083-8700-ba92426ced12</w:t>
      </w:r>
      <w:r>
        <w:rPr>
          <w:color w:val="000000"/>
        </w:rPr>
        <w:t xml:space="preserve"> (дата обращения: 15.10.2023).</w:t>
      </w:r>
    </w:p>
    <w:p w:rsidR="00350BC5" w:rsidRDefault="00296CE9">
      <w:pPr>
        <w:spacing w:after="200" w:line="276" w:lineRule="auto"/>
        <w:ind w:right="283"/>
        <w:rPr>
          <w:bCs/>
          <w:i/>
          <w:sz w:val="26"/>
          <w:szCs w:val="26"/>
        </w:rPr>
      </w:pPr>
      <w:r>
        <w:rPr>
          <w:i/>
          <w:sz w:val="26"/>
          <w:szCs w:val="26"/>
        </w:rPr>
        <w:br w:type="page" w:clear="all"/>
      </w:r>
    </w:p>
    <w:p w:rsidR="00350BC5" w:rsidRDefault="00296CE9">
      <w:pPr>
        <w:spacing w:after="200" w:line="276" w:lineRule="auto"/>
        <w:ind w:right="283"/>
        <w:jc w:val="right"/>
        <w:rPr>
          <w:bCs/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Приложение № 2</w:t>
      </w:r>
    </w:p>
    <w:p w:rsidR="00350BC5" w:rsidRDefault="00296CE9">
      <w:pPr>
        <w:tabs>
          <w:tab w:val="left" w:pos="709"/>
        </w:tabs>
        <w:spacing w:line="100" w:lineRule="atLeast"/>
        <w:ind w:right="283"/>
        <w:jc w:val="center"/>
        <w:rPr>
          <w:rFonts w:eastAsia="DejaVu Sans"/>
          <w:b/>
          <w:color w:val="00000A"/>
          <w:sz w:val="26"/>
          <w:szCs w:val="26"/>
          <w:lang w:eastAsia="en-US"/>
        </w:rPr>
      </w:pPr>
      <w:r>
        <w:rPr>
          <w:rFonts w:eastAsia="DejaVu Sans"/>
          <w:b/>
          <w:color w:val="00000A"/>
          <w:sz w:val="26"/>
          <w:szCs w:val="26"/>
          <w:lang w:eastAsia="en-US"/>
        </w:rPr>
        <w:t>Согласие на обработку персональных данных</w:t>
      </w:r>
    </w:p>
    <w:p w:rsidR="00350BC5" w:rsidRDefault="00350BC5">
      <w:pPr>
        <w:tabs>
          <w:tab w:val="left" w:pos="709"/>
        </w:tabs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:rsidR="00350BC5" w:rsidRDefault="00296CE9">
      <w:pPr>
        <w:tabs>
          <w:tab w:val="left" w:pos="709"/>
        </w:tabs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Я</w:t>
      </w:r>
      <w:r>
        <w:rPr>
          <w:rFonts w:eastAsia="DejaVu Sans"/>
          <w:b/>
          <w:color w:val="00000A"/>
          <w:sz w:val="26"/>
          <w:szCs w:val="26"/>
          <w:lang w:eastAsia="en-US"/>
        </w:rPr>
        <w:t>,</w:t>
      </w:r>
      <w:r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___________________________________________________________________,</w:t>
      </w:r>
    </w:p>
    <w:p w:rsidR="00350BC5" w:rsidRDefault="00296CE9">
      <w:pPr>
        <w:tabs>
          <w:tab w:val="left" w:pos="709"/>
        </w:tabs>
        <w:spacing w:before="85" w:line="160" w:lineRule="exact"/>
        <w:ind w:right="283"/>
        <w:jc w:val="center"/>
        <w:rPr>
          <w:rFonts w:ascii="Calibri" w:eastAsia="DejaVu Sans" w:hAnsi="Calibri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>(ФИО)</w:t>
      </w:r>
    </w:p>
    <w:p w:rsidR="00350BC5" w:rsidRDefault="00296CE9">
      <w:pPr>
        <w:tabs>
          <w:tab w:val="left" w:pos="709"/>
        </w:tabs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паспорт _____ _________, выдан _________________________________________</w:t>
      </w:r>
    </w:p>
    <w:p w:rsidR="00350BC5" w:rsidRDefault="00296CE9">
      <w:pPr>
        <w:tabs>
          <w:tab w:val="left" w:pos="709"/>
        </w:tabs>
        <w:spacing w:before="74"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 xml:space="preserve">                (</w:t>
      </w:r>
      <w:r>
        <w:rPr>
          <w:rFonts w:eastAsia="DejaVu Sans"/>
          <w:color w:val="00000A"/>
          <w:sz w:val="22"/>
          <w:szCs w:val="22"/>
          <w:lang w:eastAsia="en-US"/>
        </w:rPr>
        <w:t>серия,    номер)                                                           (когда, кем)</w:t>
      </w:r>
      <w:r>
        <w:rPr>
          <w:rFonts w:eastAsia="DejaVu Sans"/>
          <w:color w:val="00000A"/>
          <w:sz w:val="26"/>
          <w:szCs w:val="26"/>
          <w:lang w:eastAsia="en-US"/>
        </w:rPr>
        <w:t xml:space="preserve">     </w:t>
      </w:r>
    </w:p>
    <w:p w:rsidR="00350BC5" w:rsidRDefault="00296CE9">
      <w:pPr>
        <w:tabs>
          <w:tab w:val="left" w:pos="709"/>
        </w:tabs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зарегистрированный по адресу ____________________________________________</w:t>
      </w:r>
      <w:r>
        <w:rPr>
          <w:rFonts w:eastAsia="DejaVu Sans"/>
          <w:color w:val="00000A"/>
          <w:sz w:val="26"/>
          <w:szCs w:val="26"/>
          <w:lang w:eastAsia="en-US"/>
        </w:rPr>
        <w:t>_________________________</w:t>
      </w:r>
      <w:r>
        <w:rPr>
          <w:rFonts w:eastAsia="DejaVu Sans"/>
          <w:color w:val="00000A"/>
          <w:sz w:val="26"/>
          <w:szCs w:val="26"/>
          <w:lang w:eastAsia="en-US"/>
        </w:rPr>
        <w:br/>
        <w:t xml:space="preserve">                       </w:t>
      </w: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  (адрес)</w:t>
      </w:r>
    </w:p>
    <w:p w:rsidR="00350BC5" w:rsidRDefault="00296CE9">
      <w:pPr>
        <w:tabs>
          <w:tab w:val="left" w:pos="709"/>
        </w:tabs>
        <w:spacing w:line="100" w:lineRule="atLeast"/>
        <w:ind w:right="283"/>
        <w:rPr>
          <w:rFonts w:eastAsia="DejaVu Sans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_____________________________________________________________________</w:t>
      </w:r>
    </w:p>
    <w:p w:rsidR="00350BC5" w:rsidRDefault="00296CE9">
      <w:pPr>
        <w:tabs>
          <w:tab w:val="left" w:pos="709"/>
        </w:tabs>
        <w:spacing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 xml:space="preserve"> </w:t>
      </w:r>
    </w:p>
    <w:p w:rsidR="00350BC5" w:rsidRDefault="00296CE9">
      <w:pPr>
        <w:tabs>
          <w:tab w:val="left" w:pos="709"/>
        </w:tabs>
        <w:spacing w:line="100" w:lineRule="atLeast"/>
        <w:ind w:right="283"/>
        <w:jc w:val="both"/>
        <w:rPr>
          <w:rFonts w:eastAsia="DejaVu Sans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даю согласие на обработку персональных данных.</w:t>
      </w:r>
    </w:p>
    <w:p w:rsidR="00350BC5" w:rsidRDefault="00296CE9">
      <w:pPr>
        <w:tabs>
          <w:tab w:val="left" w:pos="709"/>
        </w:tabs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proofErr w:type="gramStart"/>
      <w:r>
        <w:rPr>
          <w:rFonts w:eastAsia="DejaVu Sans"/>
          <w:color w:val="00000A"/>
          <w:sz w:val="26"/>
          <w:szCs w:val="26"/>
          <w:lang w:eastAsia="en-US"/>
        </w:rPr>
        <w:t>Перечень персональных данных, на обработку которых дается согл</w:t>
      </w:r>
      <w:r>
        <w:rPr>
          <w:rFonts w:eastAsia="DejaVu Sans"/>
          <w:color w:val="00000A"/>
          <w:sz w:val="26"/>
          <w:szCs w:val="26"/>
          <w:lang w:eastAsia="en-US"/>
        </w:rPr>
        <w:t>асие: фамилия, имя, отчество, документ, удостоверяющий личность (вид документа, его серия и номер, кем и когда выдан), место регистрации, образовательное учреждение, направление подготовки (специальность), курс обучения, дата рождения, телефон, адрес элект</w:t>
      </w:r>
      <w:r>
        <w:rPr>
          <w:rFonts w:eastAsia="DejaVu Sans"/>
          <w:color w:val="00000A"/>
          <w:sz w:val="26"/>
          <w:szCs w:val="26"/>
          <w:lang w:eastAsia="en-US"/>
        </w:rPr>
        <w:t>ронной почты, результаты участия</w:t>
      </w:r>
      <w:r>
        <w:rPr>
          <w:rFonts w:eastAsia="DejaVu Sans"/>
          <w:color w:val="00000A"/>
          <w:sz w:val="26"/>
          <w:szCs w:val="26"/>
          <w:lang w:eastAsia="en-US"/>
        </w:rPr>
        <w:br/>
        <w:t xml:space="preserve">в Конференции. </w:t>
      </w:r>
      <w:proofErr w:type="gramEnd"/>
    </w:p>
    <w:p w:rsidR="00350BC5" w:rsidRDefault="00296CE9">
      <w:pPr>
        <w:tabs>
          <w:tab w:val="left" w:pos="709"/>
        </w:tabs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 xml:space="preserve">Оператор имеет право на сбор, систематизацию, накопление, хранение, уточнение, использование, передачу персональных данных третьим лицам – Министерству науки и высшего образования Российской Федерации </w:t>
      </w:r>
      <w:r>
        <w:rPr>
          <w:rFonts w:eastAsia="DejaVu Sans"/>
          <w:color w:val="00000A"/>
          <w:sz w:val="26"/>
          <w:szCs w:val="26"/>
          <w:lang w:eastAsia="en-US"/>
        </w:rPr>
        <w:br/>
        <w:t>и обр</w:t>
      </w:r>
      <w:r>
        <w:rPr>
          <w:rFonts w:eastAsia="DejaVu Sans"/>
          <w:color w:val="00000A"/>
          <w:sz w:val="26"/>
          <w:szCs w:val="26"/>
          <w:lang w:eastAsia="en-US"/>
        </w:rPr>
        <w:t xml:space="preserve">азовательным организациям, обезличивание, блокирование, уничтожение персональных данных. </w:t>
      </w:r>
    </w:p>
    <w:p w:rsidR="00350BC5" w:rsidRDefault="00296CE9">
      <w:pPr>
        <w:tabs>
          <w:tab w:val="left" w:pos="709"/>
        </w:tabs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Обработка персональных данных осуществляется в соответствии</w:t>
      </w:r>
      <w:r>
        <w:rPr>
          <w:rFonts w:eastAsia="DejaVu Sans"/>
          <w:color w:val="00000A"/>
          <w:sz w:val="26"/>
          <w:szCs w:val="26"/>
          <w:lang w:eastAsia="en-US"/>
        </w:rPr>
        <w:br/>
        <w:t xml:space="preserve">с нормами Федерального закона Российской Федерации от 27.07.2006 № 152-ФЗ «О персональных данных». </w:t>
      </w:r>
    </w:p>
    <w:p w:rsidR="00350BC5" w:rsidRDefault="00296CE9">
      <w:pPr>
        <w:tabs>
          <w:tab w:val="left" w:pos="709"/>
        </w:tabs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Срок д</w:t>
      </w:r>
      <w:r>
        <w:rPr>
          <w:rFonts w:eastAsia="DejaVu Sans"/>
          <w:color w:val="00000A"/>
          <w:sz w:val="26"/>
          <w:szCs w:val="26"/>
          <w:lang w:eastAsia="en-US"/>
        </w:rPr>
        <w:t>ействия данного Согласия не ограничен. Обработка персональных данных осуществляется Оператором смешанным способом.</w:t>
      </w:r>
    </w:p>
    <w:p w:rsidR="00350BC5" w:rsidRDefault="00350BC5">
      <w:pPr>
        <w:tabs>
          <w:tab w:val="left" w:pos="709"/>
        </w:tabs>
        <w:spacing w:line="100" w:lineRule="atLeast"/>
        <w:ind w:right="283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:rsidR="00350BC5" w:rsidRDefault="00296CE9">
      <w:pPr>
        <w:tabs>
          <w:tab w:val="left" w:pos="709"/>
        </w:tabs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>
        <w:rPr>
          <w:rFonts w:eastAsia="DejaVu Sans"/>
          <w:color w:val="00000A"/>
          <w:sz w:val="26"/>
          <w:szCs w:val="26"/>
          <w:lang w:eastAsia="en-US"/>
        </w:rPr>
        <w:t>____________________                                       _____________________________</w:t>
      </w:r>
    </w:p>
    <w:p w:rsidR="00350BC5" w:rsidRDefault="00296CE9">
      <w:pPr>
        <w:tabs>
          <w:tab w:val="right" w:pos="8362"/>
        </w:tabs>
        <w:spacing w:before="79" w:after="120" w:line="160" w:lineRule="exact"/>
        <w:ind w:right="283" w:firstLine="1134"/>
        <w:rPr>
          <w:rFonts w:ascii="Calibri" w:eastAsia="DejaVu Sans" w:hAnsi="Calibri"/>
          <w:color w:val="00000A"/>
          <w:lang w:eastAsia="en-US"/>
        </w:rPr>
      </w:pPr>
      <w:r>
        <w:rPr>
          <w:rFonts w:eastAsia="DejaVu Sans"/>
          <w:color w:val="00000A"/>
          <w:lang w:eastAsia="en-US"/>
        </w:rPr>
        <w:t>(дата)</w:t>
      </w:r>
      <w:r>
        <w:rPr>
          <w:rFonts w:eastAsia="DejaVu Sans"/>
          <w:color w:val="00000A"/>
          <w:lang w:eastAsia="en-US"/>
        </w:rPr>
        <w:tab/>
        <w:t>(личная подпись; ФИО)</w:t>
      </w:r>
    </w:p>
    <w:sectPr w:rsidR="00350BC5">
      <w:headerReference w:type="default" r:id="rId30"/>
      <w:pgSz w:w="11906" w:h="16838"/>
      <w:pgMar w:top="1134" w:right="850" w:bottom="1134" w:left="1701" w:header="709" w:footer="709" w:gutter="0"/>
      <w:pgBorders w:offsetFrom="page">
        <w:top w:val="single" w:sz="20" w:space="24" w:color="auto"/>
        <w:left w:val="single" w:sz="20" w:space="24" w:color="auto"/>
        <w:bottom w:val="single" w:sz="20" w:space="24" w:color="auto"/>
        <w:right w:val="single" w:sz="20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CE9" w:rsidRDefault="00296CE9">
      <w:r>
        <w:separator/>
      </w:r>
    </w:p>
  </w:endnote>
  <w:endnote w:type="continuationSeparator" w:id="0">
    <w:p w:rsidR="00296CE9" w:rsidRDefault="00296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CE9" w:rsidRDefault="00296CE9">
      <w:r>
        <w:separator/>
      </w:r>
    </w:p>
  </w:footnote>
  <w:footnote w:type="continuationSeparator" w:id="0">
    <w:p w:rsidR="00296CE9" w:rsidRDefault="00296CE9">
      <w:r>
        <w:continuationSeparator/>
      </w:r>
    </w:p>
  </w:footnote>
  <w:footnote w:id="1">
    <w:p w:rsidR="00350BC5" w:rsidRDefault="00296CE9">
      <w:pPr>
        <w:pStyle w:val="af0"/>
        <w:jc w:val="both"/>
        <w:rPr>
          <w:sz w:val="22"/>
          <w:szCs w:val="22"/>
        </w:rPr>
      </w:pPr>
      <w:r>
        <w:rPr>
          <w:rStyle w:val="af2"/>
          <w:sz w:val="22"/>
          <w:szCs w:val="22"/>
        </w:rPr>
        <w:footnoteRef/>
      </w:r>
      <w:r>
        <w:rPr>
          <w:sz w:val="22"/>
          <w:szCs w:val="22"/>
        </w:rPr>
        <w:t xml:space="preserve"> Научный руководитель: Иванов И.И., доцент </w:t>
      </w:r>
      <w:proofErr w:type="gramStart"/>
      <w:r>
        <w:rPr>
          <w:sz w:val="22"/>
          <w:szCs w:val="22"/>
        </w:rPr>
        <w:t>кафедры криминалистики Московской академии Следственного комитета имени</w:t>
      </w:r>
      <w:proofErr w:type="gramEnd"/>
      <w:r>
        <w:rPr>
          <w:sz w:val="22"/>
          <w:szCs w:val="22"/>
        </w:rPr>
        <w:t xml:space="preserve"> А.Я. Сухарева, кандидат юридических наук, доцент, подполковник юстиции.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C5" w:rsidRDefault="00296CE9">
    <w:pPr>
      <w:pStyle w:val="aff1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3712210"/>
              <wp:effectExtent l="0" t="0" r="0" b="0"/>
              <wp:wrapNone/>
              <wp:docPr id="2" name="Рисунок 7" descr="hot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ot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 bwMode="auto">
                      <a:xfrm>
                        <a:off x="0" y="0"/>
                        <a:ext cx="5939790" cy="37122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6704;o:allowoverlap:true;o:allowincell:false;mso-position-horizontal-relative:margin;mso-position-horizontal:center;mso-position-vertical-relative:margin;mso-position-vertical:center;width:467.70pt;height:292.3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C5" w:rsidRDefault="00296CE9">
    <w:pPr>
      <w:pStyle w:val="aff1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margin">
                <wp:posOffset>-633730</wp:posOffset>
              </wp:positionH>
              <wp:positionV relativeFrom="margin">
                <wp:posOffset>-297815</wp:posOffset>
              </wp:positionV>
              <wp:extent cx="6720205" cy="4123055"/>
              <wp:effectExtent l="0" t="0" r="0" b="0"/>
              <wp:wrapNone/>
              <wp:docPr id="1" name="Рисунок 8" descr="hot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ot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 bwMode="auto">
                      <a:xfrm>
                        <a:off x="0" y="0"/>
                        <a:ext cx="6720205" cy="41230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7728;o:allowoverlap:true;o:allowincell:false;mso-position-horizontal-relative:margin;margin-left:-49.90pt;mso-position-horizontal:absolute;mso-position-vertical-relative:margin;margin-top:-23.45pt;mso-position-vertical:absolute;width:529.15pt;height:324.65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C5" w:rsidRDefault="00296CE9">
    <w:pPr>
      <w:pStyle w:val="aff1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3712210"/>
              <wp:effectExtent l="0" t="0" r="0" b="0"/>
              <wp:wrapNone/>
              <wp:docPr id="3" name="WordPictureWatermar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3712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5="http://schemas.microsoft.com/office/word/2012/wordml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251658752;o:allowoverlap:true;o:allowincell:false;mso-position-horizontal-relative:margin;mso-position-horizontal:center;mso-position-vertical-relative:margin;mso-position-vertical:center;width:467.70pt;height:292.30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C5" w:rsidRDefault="00350BC5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F03"/>
    <w:multiLevelType w:val="multilevel"/>
    <w:tmpl w:val="8E921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C2EB7"/>
    <w:multiLevelType w:val="multilevel"/>
    <w:tmpl w:val="AEA45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E39C0"/>
    <w:multiLevelType w:val="multilevel"/>
    <w:tmpl w:val="5358AC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33C92"/>
    <w:multiLevelType w:val="multilevel"/>
    <w:tmpl w:val="F8463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B3A79"/>
    <w:multiLevelType w:val="multilevel"/>
    <w:tmpl w:val="F246161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6A74B2"/>
    <w:multiLevelType w:val="multilevel"/>
    <w:tmpl w:val="65225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E6061"/>
    <w:multiLevelType w:val="multilevel"/>
    <w:tmpl w:val="66F2EE96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660F71"/>
    <w:multiLevelType w:val="multilevel"/>
    <w:tmpl w:val="03A4165C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31193DD9"/>
    <w:multiLevelType w:val="multilevel"/>
    <w:tmpl w:val="D97AA6CC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334768FC"/>
    <w:multiLevelType w:val="multilevel"/>
    <w:tmpl w:val="AEB837BA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36243795"/>
    <w:multiLevelType w:val="multilevel"/>
    <w:tmpl w:val="0B646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E637C"/>
    <w:multiLevelType w:val="multilevel"/>
    <w:tmpl w:val="B948913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C86C75"/>
    <w:multiLevelType w:val="multilevel"/>
    <w:tmpl w:val="0E74D700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512B2355"/>
    <w:multiLevelType w:val="multilevel"/>
    <w:tmpl w:val="6B0ABBF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3146E06"/>
    <w:multiLevelType w:val="multilevel"/>
    <w:tmpl w:val="3DB266F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B865C4B"/>
    <w:multiLevelType w:val="multilevel"/>
    <w:tmpl w:val="E8DCF1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6E5214B5"/>
    <w:multiLevelType w:val="multilevel"/>
    <w:tmpl w:val="22A44140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35C6D37"/>
    <w:multiLevelType w:val="multilevel"/>
    <w:tmpl w:val="46E8B624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39568CE"/>
    <w:multiLevelType w:val="multilevel"/>
    <w:tmpl w:val="CD724588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90207FE"/>
    <w:multiLevelType w:val="multilevel"/>
    <w:tmpl w:val="8F2E5C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D796AEC"/>
    <w:multiLevelType w:val="multilevel"/>
    <w:tmpl w:val="46DE1A96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"/>
  </w:num>
  <w:num w:numId="5">
    <w:abstractNumId w:val="19"/>
  </w:num>
  <w:num w:numId="6">
    <w:abstractNumId w:val="13"/>
  </w:num>
  <w:num w:numId="7">
    <w:abstractNumId w:val="5"/>
  </w:num>
  <w:num w:numId="8">
    <w:abstractNumId w:val="15"/>
  </w:num>
  <w:num w:numId="9">
    <w:abstractNumId w:val="6"/>
  </w:num>
  <w:num w:numId="10">
    <w:abstractNumId w:val="14"/>
  </w:num>
  <w:num w:numId="11">
    <w:abstractNumId w:val="17"/>
  </w:num>
  <w:num w:numId="12">
    <w:abstractNumId w:val="11"/>
  </w:num>
  <w:num w:numId="13">
    <w:abstractNumId w:val="8"/>
  </w:num>
  <w:num w:numId="14">
    <w:abstractNumId w:val="9"/>
  </w:num>
  <w:num w:numId="15">
    <w:abstractNumId w:val="7"/>
  </w:num>
  <w:num w:numId="16">
    <w:abstractNumId w:val="20"/>
  </w:num>
  <w:num w:numId="17">
    <w:abstractNumId w:val="18"/>
  </w:num>
  <w:num w:numId="18">
    <w:abstractNumId w:val="2"/>
  </w:num>
  <w:num w:numId="19">
    <w:abstractNumId w:val="12"/>
  </w:num>
  <w:num w:numId="20">
    <w:abstractNumId w:val="1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C5"/>
    <w:rsid w:val="00296CE9"/>
    <w:rsid w:val="00350BC5"/>
    <w:rsid w:val="009E51DA"/>
    <w:rsid w:val="00E37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365F9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e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val">
    <w:name w:val="val"/>
    <w:basedOn w:val="a0"/>
  </w:style>
  <w:style w:type="paragraph" w:styleId="af9">
    <w:name w:val="No Spacing"/>
    <w:link w:val="afa"/>
    <w:uiPriority w:val="1"/>
    <w:qFormat/>
    <w:rPr>
      <w:sz w:val="22"/>
      <w:szCs w:val="22"/>
      <w:lang w:eastAsia="en-US"/>
    </w:rPr>
  </w:style>
  <w:style w:type="character" w:styleId="afb">
    <w:name w:val="Hyperlink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e">
    <w:name w:val="Strong"/>
    <w:uiPriority w:val="22"/>
    <w:qFormat/>
    <w:rPr>
      <w:b/>
      <w:bCs/>
    </w:rPr>
  </w:style>
  <w:style w:type="character" w:customStyle="1" w:styleId="afa">
    <w:name w:val="Без интервала Знак"/>
    <w:link w:val="af9"/>
    <w:uiPriority w:val="1"/>
    <w:rPr>
      <w:sz w:val="22"/>
      <w:szCs w:val="22"/>
      <w:lang w:eastAsia="en-US" w:bidi="ar-SA"/>
    </w:rPr>
  </w:style>
  <w:style w:type="table" w:styleId="aff">
    <w:name w:val="Table Grid"/>
    <w:basedOn w:val="a1"/>
    <w:uiPriority w:val="3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Неразрешенное упоминание1"/>
    <w:uiPriority w:val="99"/>
    <w:semiHidden/>
    <w:unhideWhenUsed/>
    <w:rPr>
      <w:color w:val="605E5C"/>
      <w:shd w:val="clear" w:color="auto" w:fill="E1DFDD"/>
    </w:rPr>
  </w:style>
  <w:style w:type="paragraph" w:styleId="aff0">
    <w:name w:val="List Paragraph"/>
    <w:basedOn w:val="a"/>
    <w:uiPriority w:val="34"/>
    <w:qFormat/>
    <w:pPr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pPr>
      <w:widowControl w:val="0"/>
      <w:spacing w:line="324" w:lineRule="exact"/>
      <w:ind w:firstLine="341"/>
      <w:jc w:val="both"/>
    </w:p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link w:val="aff1"/>
    <w:uiPriority w:val="99"/>
    <w:rPr>
      <w:rFonts w:ascii="Times New Roman" w:eastAsia="Times New Roman" w:hAnsi="Times New Roman"/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link w:val="aff3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5">
    <w:name w:val="annotation text"/>
    <w:basedOn w:val="a"/>
    <w:link w:val="aff6"/>
    <w:uiPriority w:val="99"/>
    <w:semiHidden/>
    <w:unhideWhenUsed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Pr>
      <w:rFonts w:ascii="Times New Roman" w:eastAsia="Times New Roman" w:hAnsi="Times New Roman"/>
    </w:rPr>
  </w:style>
  <w:style w:type="character" w:styleId="aff7">
    <w:name w:val="annotation reference"/>
    <w:basedOn w:val="a0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365F9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e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val">
    <w:name w:val="val"/>
    <w:basedOn w:val="a0"/>
  </w:style>
  <w:style w:type="paragraph" w:styleId="af9">
    <w:name w:val="No Spacing"/>
    <w:link w:val="afa"/>
    <w:uiPriority w:val="1"/>
    <w:qFormat/>
    <w:rPr>
      <w:sz w:val="22"/>
      <w:szCs w:val="22"/>
      <w:lang w:eastAsia="en-US"/>
    </w:rPr>
  </w:style>
  <w:style w:type="character" w:styleId="afb">
    <w:name w:val="Hyperlink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e">
    <w:name w:val="Strong"/>
    <w:uiPriority w:val="22"/>
    <w:qFormat/>
    <w:rPr>
      <w:b/>
      <w:bCs/>
    </w:rPr>
  </w:style>
  <w:style w:type="character" w:customStyle="1" w:styleId="afa">
    <w:name w:val="Без интервала Знак"/>
    <w:link w:val="af9"/>
    <w:uiPriority w:val="1"/>
    <w:rPr>
      <w:sz w:val="22"/>
      <w:szCs w:val="22"/>
      <w:lang w:eastAsia="en-US" w:bidi="ar-SA"/>
    </w:rPr>
  </w:style>
  <w:style w:type="table" w:styleId="aff">
    <w:name w:val="Table Grid"/>
    <w:basedOn w:val="a1"/>
    <w:uiPriority w:val="3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Неразрешенное упоминание1"/>
    <w:uiPriority w:val="99"/>
    <w:semiHidden/>
    <w:unhideWhenUsed/>
    <w:rPr>
      <w:color w:val="605E5C"/>
      <w:shd w:val="clear" w:color="auto" w:fill="E1DFDD"/>
    </w:rPr>
  </w:style>
  <w:style w:type="paragraph" w:styleId="aff0">
    <w:name w:val="List Paragraph"/>
    <w:basedOn w:val="a"/>
    <w:uiPriority w:val="34"/>
    <w:qFormat/>
    <w:pPr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pPr>
      <w:widowControl w:val="0"/>
      <w:spacing w:line="324" w:lineRule="exact"/>
      <w:ind w:firstLine="341"/>
      <w:jc w:val="both"/>
    </w:p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link w:val="aff1"/>
    <w:uiPriority w:val="99"/>
    <w:rPr>
      <w:rFonts w:ascii="Times New Roman" w:eastAsia="Times New Roman" w:hAnsi="Times New Roman"/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link w:val="aff3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5">
    <w:name w:val="annotation text"/>
    <w:basedOn w:val="a"/>
    <w:link w:val="aff6"/>
    <w:uiPriority w:val="99"/>
    <w:semiHidden/>
    <w:unhideWhenUsed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Pr>
      <w:rFonts w:ascii="Times New Roman" w:eastAsia="Times New Roman" w:hAnsi="Times New Roman"/>
    </w:rPr>
  </w:style>
  <w:style w:type="character" w:styleId="aff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0.png"/><Relationship Id="rId26" Type="http://schemas.openxmlformats.org/officeDocument/2006/relationships/hyperlink" Target="https://vk.com/mc_mck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yperlink" Target="mailto:org.komitet.mask_5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header" Target="header2.xml"/><Relationship Id="rId29" Type="http://schemas.openxmlformats.org/officeDocument/2006/relationships/hyperlink" Target="https://academy-skrf.ru/mskri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https://t.me/MC_MCK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vk.com/mc_mck" TargetMode="External"/><Relationship Id="rId28" Type="http://schemas.openxmlformats.org/officeDocument/2006/relationships/hyperlink" Target="https://vk.com/wall-225852475_31" TargetMode="Externa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vk.com/away.php?utf=1&amp;to=https%3A%2F%2Fforms.yandex.ru%2Fu%2F6686b1302530c21355463ac6%2F" TargetMode="External"/><Relationship Id="rId27" Type="http://schemas.openxmlformats.org/officeDocument/2006/relationships/hyperlink" Target="https://t.me/MC_MCK" TargetMode="Externa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F27B2-E1CD-4DE7-90E5-50FCE90A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1550</Words>
  <Characters>8839</Characters>
  <Application>Microsoft Office Word</Application>
  <DocSecurity>0</DocSecurity>
  <Lines>73</Lines>
  <Paragraphs>20</Paragraphs>
  <ScaleCrop>false</ScaleCrop>
  <Company>Microsoft</Company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Ярослава</cp:lastModifiedBy>
  <cp:revision>6</cp:revision>
  <dcterms:created xsi:type="dcterms:W3CDTF">2024-09-12T17:55:00Z</dcterms:created>
  <dcterms:modified xsi:type="dcterms:W3CDTF">2024-09-12T18:38:00Z</dcterms:modified>
</cp:coreProperties>
</file>