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47" w:rsidRDefault="00D87B47" w:rsidP="00D87B47">
      <w:pPr>
        <w:spacing w:after="0" w:line="240" w:lineRule="auto"/>
        <w:rPr>
          <w:rFonts w:ascii="Times New Roman" w:hAnsi="Times New Roman"/>
          <w:sz w:val="28"/>
        </w:rPr>
      </w:pPr>
    </w:p>
    <w:p w:rsidR="00A7165E" w:rsidRDefault="00A7165E" w:rsidP="00A7165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9969BA">
        <w:rPr>
          <w:rFonts w:ascii="Times New Roman" w:hAnsi="Times New Roman"/>
          <w:sz w:val="28"/>
        </w:rPr>
        <w:t>1</w:t>
      </w:r>
    </w:p>
    <w:p w:rsidR="00A7165E" w:rsidRDefault="00A7165E" w:rsidP="009969BA">
      <w:pPr>
        <w:spacing w:after="0" w:line="240" w:lineRule="auto"/>
        <w:rPr>
          <w:rFonts w:ascii="Times New Roman" w:hAnsi="Times New Roman"/>
          <w:sz w:val="28"/>
        </w:rPr>
      </w:pPr>
    </w:p>
    <w:p w:rsidR="00D87B47" w:rsidRPr="00C952DF" w:rsidRDefault="00D87B47" w:rsidP="008E19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952DF">
        <w:rPr>
          <w:rFonts w:ascii="Times New Roman" w:hAnsi="Times New Roman"/>
          <w:b/>
          <w:sz w:val="28"/>
        </w:rPr>
        <w:t>Заявка на участие в конкурсе пр</w:t>
      </w:r>
      <w:r w:rsidR="003B18A3">
        <w:rPr>
          <w:rFonts w:ascii="Times New Roman" w:hAnsi="Times New Roman"/>
          <w:b/>
          <w:sz w:val="28"/>
        </w:rPr>
        <w:t>оектов «Приоритет-2030» на 202</w:t>
      </w:r>
      <w:r w:rsidR="003B18A3" w:rsidRPr="003B18A3">
        <w:rPr>
          <w:rFonts w:ascii="Times New Roman" w:hAnsi="Times New Roman"/>
          <w:b/>
          <w:sz w:val="28"/>
        </w:rPr>
        <w:t>4</w:t>
      </w:r>
      <w:r w:rsidR="008E197D">
        <w:rPr>
          <w:rFonts w:ascii="Times New Roman" w:hAnsi="Times New Roman"/>
          <w:b/>
          <w:sz w:val="28"/>
        </w:rPr>
        <w:t> </w:t>
      </w:r>
      <w:r w:rsidRPr="00C952DF">
        <w:rPr>
          <w:rFonts w:ascii="Times New Roman" w:hAnsi="Times New Roman"/>
          <w:b/>
          <w:sz w:val="28"/>
        </w:rPr>
        <w:t>г.</w:t>
      </w:r>
    </w:p>
    <w:p w:rsidR="008B212F" w:rsidRPr="008B212F" w:rsidRDefault="008B212F" w:rsidP="008B212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418"/>
        <w:gridCol w:w="2551"/>
        <w:gridCol w:w="2552"/>
        <w:gridCol w:w="1275"/>
      </w:tblGrid>
      <w:tr w:rsidR="008B212F" w:rsidRPr="008B212F" w:rsidTr="001725D0">
        <w:tc>
          <w:tcPr>
            <w:tcW w:w="9634" w:type="dxa"/>
            <w:gridSpan w:val="5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Стратегический проект «Инновационная юриспруденция»</w:t>
            </w: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  <w:r w:rsidRPr="008B212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</w:t>
            </w:r>
            <w:r w:rsidRPr="008B212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Срок реализации: 202_ / длящийся проект с указанием года реализации</w:t>
            </w: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Социоправо</w:t>
            </w:r>
            <w:proofErr w:type="spellEnd"/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Геоправо</w:t>
            </w:r>
            <w:proofErr w:type="spellEnd"/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Киберправо</w:t>
            </w:r>
            <w:proofErr w:type="spellEnd"/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Экоправо</w:t>
            </w:r>
            <w:proofErr w:type="spellEnd"/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Биоправо</w:t>
            </w:r>
            <w:proofErr w:type="spellEnd"/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Техноправо</w:t>
            </w:r>
            <w:proofErr w:type="spellEnd"/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 xml:space="preserve">Право устойчивого развития. </w:t>
            </w:r>
            <w:r w:rsidRPr="008B21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ESG</w:t>
            </w: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>-стандарты</w:t>
            </w:r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 xml:space="preserve">Бизнес-право </w:t>
            </w:r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12F" w:rsidRPr="008B212F" w:rsidTr="001725D0">
        <w:tc>
          <w:tcPr>
            <w:tcW w:w="183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2F">
              <w:rPr>
                <w:rFonts w:ascii="Times New Roman" w:hAnsi="Times New Roman"/>
                <w:b/>
                <w:sz w:val="24"/>
                <w:szCs w:val="24"/>
              </w:rPr>
              <w:t xml:space="preserve">Иные предложения, в том числе в рамках институциональных политик </w:t>
            </w:r>
          </w:p>
        </w:tc>
        <w:tc>
          <w:tcPr>
            <w:tcW w:w="1418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12F" w:rsidRPr="008B212F" w:rsidRDefault="008B212F" w:rsidP="008B212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7B47" w:rsidRDefault="00D87B47" w:rsidP="00740E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B212F" w:rsidRDefault="008B212F" w:rsidP="00740E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B212F" w:rsidRDefault="008B212F" w:rsidP="00740E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B212F" w:rsidRDefault="008B212F" w:rsidP="00740E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B212F" w:rsidRDefault="008B212F" w:rsidP="0013087C">
      <w:pPr>
        <w:tabs>
          <w:tab w:val="left" w:pos="1701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B212F" w:rsidSect="00D87B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7B47" w:rsidRDefault="00D87B47" w:rsidP="0013087C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D87B47" w:rsidSect="00D87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15" w:rsidRDefault="004C6015" w:rsidP="00D87B47">
      <w:pPr>
        <w:spacing w:after="0" w:line="240" w:lineRule="auto"/>
      </w:pPr>
      <w:r>
        <w:separator/>
      </w:r>
    </w:p>
  </w:endnote>
  <w:endnote w:type="continuationSeparator" w:id="0">
    <w:p w:rsidR="004C6015" w:rsidRDefault="004C6015" w:rsidP="00D8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15" w:rsidRDefault="004C6015" w:rsidP="00D87B47">
      <w:pPr>
        <w:spacing w:after="0" w:line="240" w:lineRule="auto"/>
      </w:pPr>
      <w:r>
        <w:separator/>
      </w:r>
    </w:p>
  </w:footnote>
  <w:footnote w:type="continuationSeparator" w:id="0">
    <w:p w:rsidR="004C6015" w:rsidRDefault="004C6015" w:rsidP="00D87B47">
      <w:pPr>
        <w:spacing w:after="0" w:line="240" w:lineRule="auto"/>
      </w:pPr>
      <w:r>
        <w:continuationSeparator/>
      </w:r>
    </w:p>
  </w:footnote>
  <w:footnote w:id="1">
    <w:p w:rsidR="008B212F" w:rsidRPr="00451EFF" w:rsidRDefault="008B212F" w:rsidP="008B212F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451EFF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451EFF">
        <w:rPr>
          <w:rFonts w:ascii="Times New Roman" w:hAnsi="Times New Roman" w:cs="Times New Roman"/>
          <w:sz w:val="18"/>
          <w:szCs w:val="18"/>
        </w:rPr>
        <w:t xml:space="preserve">Должно содержать краткую информацию о проекте, включая изложение сведений, по которым можно оценить </w:t>
      </w:r>
      <w:proofErr w:type="spellStart"/>
      <w:r w:rsidRPr="00451EFF">
        <w:rPr>
          <w:rFonts w:ascii="Times New Roman" w:hAnsi="Times New Roman" w:cs="Times New Roman"/>
          <w:sz w:val="18"/>
          <w:szCs w:val="18"/>
        </w:rPr>
        <w:t>инновационность</w:t>
      </w:r>
      <w:proofErr w:type="spellEnd"/>
      <w:r w:rsidRPr="00451EFF">
        <w:rPr>
          <w:rFonts w:ascii="Times New Roman" w:hAnsi="Times New Roman" w:cs="Times New Roman"/>
          <w:sz w:val="18"/>
          <w:szCs w:val="18"/>
        </w:rPr>
        <w:t xml:space="preserve"> и новизну проекта. Проект должен быть значимым для государства, общества, Университета. Проект должен учитывать цели, задачи и направления, определенные в следующих документах: Программа развития Университета имени О.Е. </w:t>
      </w:r>
      <w:proofErr w:type="spellStart"/>
      <w:r w:rsidRPr="00451EFF">
        <w:rPr>
          <w:rFonts w:ascii="Times New Roman" w:hAnsi="Times New Roman" w:cs="Times New Roman"/>
          <w:sz w:val="18"/>
          <w:szCs w:val="18"/>
        </w:rPr>
        <w:t>Кутафина</w:t>
      </w:r>
      <w:proofErr w:type="spellEnd"/>
      <w:r w:rsidRPr="00451EFF">
        <w:rPr>
          <w:rFonts w:ascii="Times New Roman" w:hAnsi="Times New Roman" w:cs="Times New Roman"/>
          <w:sz w:val="18"/>
          <w:szCs w:val="18"/>
        </w:rPr>
        <w:t xml:space="preserve"> (МГЮА) в рамках программы стратегического академического лидерства «Приоритет-2030»; Указ Президента Российской Федерации от 21 июля </w:t>
      </w:r>
      <w:smartTag w:uri="urn:schemas-microsoft-com:office:smarttags" w:element="metricconverter">
        <w:smartTagPr>
          <w:attr w:name="ProductID" w:val="2020 г"/>
        </w:smartTagPr>
        <w:r w:rsidRPr="00451EFF">
          <w:rPr>
            <w:rFonts w:ascii="Times New Roman" w:hAnsi="Times New Roman" w:cs="Times New Roman"/>
            <w:sz w:val="18"/>
            <w:szCs w:val="18"/>
          </w:rPr>
          <w:t>2020 г</w:t>
        </w:r>
      </w:smartTag>
      <w:r w:rsidRPr="00451EFF">
        <w:rPr>
          <w:rFonts w:ascii="Times New Roman" w:hAnsi="Times New Roman" w:cs="Times New Roman"/>
          <w:sz w:val="18"/>
          <w:szCs w:val="18"/>
        </w:rPr>
        <w:t xml:space="preserve">. № 474 «О национальных целях развития Российской Федерации на период до 2030 года»; Указ Президента РФ от 02.07.2021 № 400 «О Стратегии национальной безопасности Российской Федерации»; Указ Президента РФ от 1 декабря </w:t>
      </w:r>
      <w:smartTag w:uri="urn:schemas-microsoft-com:office:smarttags" w:element="metricconverter">
        <w:smartTagPr>
          <w:attr w:name="ProductID" w:val="2016 г"/>
        </w:smartTagPr>
        <w:r w:rsidRPr="00451EFF">
          <w:rPr>
            <w:rFonts w:ascii="Times New Roman" w:hAnsi="Times New Roman" w:cs="Times New Roman"/>
            <w:sz w:val="18"/>
            <w:szCs w:val="18"/>
          </w:rPr>
          <w:t>2016 г</w:t>
        </w:r>
      </w:smartTag>
      <w:r w:rsidRPr="00451EFF">
        <w:rPr>
          <w:rFonts w:ascii="Times New Roman" w:hAnsi="Times New Roman" w:cs="Times New Roman"/>
          <w:sz w:val="18"/>
          <w:szCs w:val="18"/>
        </w:rPr>
        <w:t xml:space="preserve">. № 642 «О Стратегии научно-технологического развития Российской Федерации»; Распоряжение Правительства РФ от 6 октября </w:t>
      </w:r>
      <w:smartTag w:uri="urn:schemas-microsoft-com:office:smarttags" w:element="metricconverter">
        <w:smartTagPr>
          <w:attr w:name="ProductID" w:val="2021 г"/>
        </w:smartTagPr>
        <w:r w:rsidRPr="00451EFF">
          <w:rPr>
            <w:rFonts w:ascii="Times New Roman" w:hAnsi="Times New Roman" w:cs="Times New Roman"/>
            <w:sz w:val="18"/>
            <w:szCs w:val="18"/>
          </w:rPr>
          <w:t>2021 г</w:t>
        </w:r>
      </w:smartTag>
      <w:r w:rsidRPr="00451EFF">
        <w:rPr>
          <w:rFonts w:ascii="Times New Roman" w:hAnsi="Times New Roman" w:cs="Times New Roman"/>
          <w:sz w:val="18"/>
          <w:szCs w:val="18"/>
        </w:rPr>
        <w:t>. № 2816-р Об утверждении перечня инициатив социально-экономического развития Российской Федерации до 2030». Проекты должны иметь междисциплинарный характер. Желательно, чтобы проект имел связь с другими областями знаний: естественнонаучными, техническими, социально-гуманитарными. Проект должен быть направлен на решение реально существующих и (или) прогнозируемых задач бизнеса / рынка / государства.</w:t>
      </w:r>
    </w:p>
  </w:footnote>
  <w:footnote w:id="2">
    <w:p w:rsidR="008B212F" w:rsidRPr="00451EFF" w:rsidRDefault="008B212F" w:rsidP="008B212F">
      <w:pPr>
        <w:pStyle w:val="ab"/>
        <w:rPr>
          <w:rFonts w:ascii="Times New Roman" w:hAnsi="Times New Roman" w:cs="Times New Roman"/>
          <w:sz w:val="18"/>
          <w:szCs w:val="18"/>
        </w:rPr>
      </w:pPr>
      <w:r w:rsidRPr="00451EFF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451EFF">
        <w:rPr>
          <w:rFonts w:ascii="Times New Roman" w:hAnsi="Times New Roman" w:cs="Times New Roman"/>
          <w:sz w:val="18"/>
          <w:szCs w:val="18"/>
        </w:rPr>
        <w:t>Суть проекта в целом.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62F"/>
    <w:multiLevelType w:val="hybridMultilevel"/>
    <w:tmpl w:val="2D5EC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84288"/>
    <w:multiLevelType w:val="hybridMultilevel"/>
    <w:tmpl w:val="279C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1B6B"/>
    <w:multiLevelType w:val="hybridMultilevel"/>
    <w:tmpl w:val="DC9E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39EA"/>
    <w:multiLevelType w:val="multilevel"/>
    <w:tmpl w:val="2056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B56C1"/>
    <w:multiLevelType w:val="hybridMultilevel"/>
    <w:tmpl w:val="D91A4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6D14F5"/>
    <w:multiLevelType w:val="hybridMultilevel"/>
    <w:tmpl w:val="75A23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60"/>
    <w:rsid w:val="00006144"/>
    <w:rsid w:val="00014387"/>
    <w:rsid w:val="00030BB5"/>
    <w:rsid w:val="0005068D"/>
    <w:rsid w:val="00053B2A"/>
    <w:rsid w:val="00092488"/>
    <w:rsid w:val="000A64D7"/>
    <w:rsid w:val="000B6E2F"/>
    <w:rsid w:val="0013087C"/>
    <w:rsid w:val="00191E4B"/>
    <w:rsid w:val="001B0C88"/>
    <w:rsid w:val="001D0729"/>
    <w:rsid w:val="001D75AB"/>
    <w:rsid w:val="0024488B"/>
    <w:rsid w:val="0032219D"/>
    <w:rsid w:val="00352536"/>
    <w:rsid w:val="003B18A3"/>
    <w:rsid w:val="003B3F18"/>
    <w:rsid w:val="003C023F"/>
    <w:rsid w:val="0041429A"/>
    <w:rsid w:val="0043432C"/>
    <w:rsid w:val="00481DED"/>
    <w:rsid w:val="004C6015"/>
    <w:rsid w:val="00542024"/>
    <w:rsid w:val="005640AB"/>
    <w:rsid w:val="00572DC4"/>
    <w:rsid w:val="00642330"/>
    <w:rsid w:val="006C14BF"/>
    <w:rsid w:val="006E0937"/>
    <w:rsid w:val="006E4BD5"/>
    <w:rsid w:val="0072719F"/>
    <w:rsid w:val="00740E73"/>
    <w:rsid w:val="00771E3E"/>
    <w:rsid w:val="00792943"/>
    <w:rsid w:val="008506F8"/>
    <w:rsid w:val="00852327"/>
    <w:rsid w:val="00881824"/>
    <w:rsid w:val="00894205"/>
    <w:rsid w:val="008B212F"/>
    <w:rsid w:val="008C0296"/>
    <w:rsid w:val="008C4AC0"/>
    <w:rsid w:val="008E197D"/>
    <w:rsid w:val="008F1757"/>
    <w:rsid w:val="00902849"/>
    <w:rsid w:val="00932562"/>
    <w:rsid w:val="00982583"/>
    <w:rsid w:val="00982ECB"/>
    <w:rsid w:val="009969BA"/>
    <w:rsid w:val="009E49A7"/>
    <w:rsid w:val="00A27CE6"/>
    <w:rsid w:val="00A472F4"/>
    <w:rsid w:val="00A7165E"/>
    <w:rsid w:val="00AB722A"/>
    <w:rsid w:val="00AE065A"/>
    <w:rsid w:val="00AE2160"/>
    <w:rsid w:val="00B07EA5"/>
    <w:rsid w:val="00B201DC"/>
    <w:rsid w:val="00B22117"/>
    <w:rsid w:val="00B621B0"/>
    <w:rsid w:val="00BC2171"/>
    <w:rsid w:val="00C757AF"/>
    <w:rsid w:val="00C87C5D"/>
    <w:rsid w:val="00C93560"/>
    <w:rsid w:val="00C952DF"/>
    <w:rsid w:val="00CD1694"/>
    <w:rsid w:val="00D87B47"/>
    <w:rsid w:val="00DD321A"/>
    <w:rsid w:val="00DE155B"/>
    <w:rsid w:val="00EC067E"/>
    <w:rsid w:val="00F0531D"/>
    <w:rsid w:val="00F06983"/>
    <w:rsid w:val="00F10ECF"/>
    <w:rsid w:val="00F63F10"/>
    <w:rsid w:val="00F90714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850DF1"/>
  <w15:chartTrackingRefBased/>
  <w15:docId w15:val="{69EB5E94-7560-4187-AA21-A9DEECD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C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2171"/>
  </w:style>
  <w:style w:type="character" w:customStyle="1" w:styleId="spellingerror">
    <w:name w:val="spellingerror"/>
    <w:basedOn w:val="a0"/>
    <w:rsid w:val="00BC2171"/>
  </w:style>
  <w:style w:type="character" w:customStyle="1" w:styleId="eop">
    <w:name w:val="eop"/>
    <w:basedOn w:val="a0"/>
    <w:rsid w:val="00BC2171"/>
  </w:style>
  <w:style w:type="character" w:styleId="a4">
    <w:name w:val="Hyperlink"/>
    <w:basedOn w:val="a0"/>
    <w:uiPriority w:val="99"/>
    <w:unhideWhenUsed/>
    <w:rsid w:val="00DE155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99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D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B47"/>
  </w:style>
  <w:style w:type="paragraph" w:styleId="a9">
    <w:name w:val="footer"/>
    <w:basedOn w:val="a"/>
    <w:link w:val="aa"/>
    <w:uiPriority w:val="99"/>
    <w:unhideWhenUsed/>
    <w:rsid w:val="00D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B47"/>
  </w:style>
  <w:style w:type="paragraph" w:styleId="ab">
    <w:name w:val="footnote text"/>
    <w:aliases w:val="Текст сноски Знак1 Знак,Текст сноски Знак Знак Знак,Знак2,Footnote Text Char Знак Знак,Footnote Text Char Знак,single space,Текст сноски-FN,Footnote text,Schriftart: 9 pt,Schriftart: 10 pt,Schriftart: 8 pt,Podrozdział,Footno,Footnote Знак,f"/>
    <w:basedOn w:val="a"/>
    <w:link w:val="ac"/>
    <w:uiPriority w:val="99"/>
    <w:unhideWhenUsed/>
    <w:rsid w:val="00B201D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Текст сноски Знак1 Знак Знак,Текст сноски Знак Знак Знак Знак,Знак2 Знак,Footnote Text Char Знак Знак Знак,Footnote Text Char Знак Знак1,single space Знак,Текст сноски-FN Знак,Footnote text Знак,Schriftart: 9 pt Знак,Podrozdział Знак"/>
    <w:basedOn w:val="a0"/>
    <w:link w:val="ab"/>
    <w:uiPriority w:val="99"/>
    <w:semiHidden/>
    <w:rsid w:val="00B201D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201D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F175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F175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F1757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8E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3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DE601CA6168146989BBDCE4DD1F985" ma:contentTypeVersion="14" ma:contentTypeDescription="Создание документа." ma:contentTypeScope="" ma:versionID="1a32e7ab9472d018c4d1eecf82bd9452">
  <xsd:schema xmlns:xsd="http://www.w3.org/2001/XMLSchema" xmlns:xs="http://www.w3.org/2001/XMLSchema" xmlns:p="http://schemas.microsoft.com/office/2006/metadata/properties" xmlns:ns3="c58da165-40b5-4a9d-959c-9cee579cfd1f" xmlns:ns4="05e7f19d-89cf-451e-a25e-d9489ab25d50" targetNamespace="http://schemas.microsoft.com/office/2006/metadata/properties" ma:root="true" ma:fieldsID="3f82cd4852094409cb347e7f78aab08f" ns3:_="" ns4:_="">
    <xsd:import namespace="c58da165-40b5-4a9d-959c-9cee579cfd1f"/>
    <xsd:import namespace="05e7f19d-89cf-451e-a25e-d9489ab25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da165-40b5-4a9d-959c-9cee579cf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7f19d-89cf-451e-a25e-d9489ab2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75A7-D4C8-48E5-8691-DF28D3561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da165-40b5-4a9d-959c-9cee579cfd1f"/>
    <ds:schemaRef ds:uri="05e7f19d-89cf-451e-a25e-d9489ab2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E36D0-720B-42F2-8F5D-70148FA86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79AD3A-CC32-4D8E-AD97-C886FFFA5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16F92-5758-404D-BD28-C5E663E1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Вера Владиславовна</dc:creator>
  <cp:keywords/>
  <dc:description/>
  <cp:lastModifiedBy>Никитина Алёна Алексеевна</cp:lastModifiedBy>
  <cp:revision>2</cp:revision>
  <cp:lastPrinted>2022-11-17T07:16:00Z</cp:lastPrinted>
  <dcterms:created xsi:type="dcterms:W3CDTF">2023-11-24T15:27:00Z</dcterms:created>
  <dcterms:modified xsi:type="dcterms:W3CDTF">2023-11-24T15:27:00Z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0x01010046DE601CA6168146989BBDCE4DD1F985</vt:lpwstr>
  </property>
</Properties>
</file>