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974A5" w14:textId="609F3833" w:rsidR="004619F6" w:rsidRDefault="00074238" w:rsidP="00074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B8325B" wp14:editId="144CC7F2">
            <wp:extent cx="847725" cy="817245"/>
            <wp:effectExtent l="0" t="0" r="9525" b="1905"/>
            <wp:docPr id="168131736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37F68D" w14:textId="77777777" w:rsidR="00074238" w:rsidRDefault="00074238" w:rsidP="004619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C596B7" w14:textId="77777777" w:rsidR="00074238" w:rsidRDefault="00074238" w:rsidP="004619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102978" w14:textId="38AF7BFC" w:rsidR="004619F6" w:rsidRPr="00F309BB" w:rsidRDefault="00F309BB" w:rsidP="0077400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Норма. Закон. Законодательство. Право.</w:t>
      </w:r>
    </w:p>
    <w:p w14:paraId="78D17685" w14:textId="16BCCD6C" w:rsidR="00074238" w:rsidRDefault="00074238" w:rsidP="00074238">
      <w:pPr>
        <w:tabs>
          <w:tab w:val="left" w:pos="25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8545523" w14:textId="248511D9" w:rsidR="00074238" w:rsidRDefault="00074238" w:rsidP="00F309BB">
      <w:pPr>
        <w:tabs>
          <w:tab w:val="left" w:pos="2538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9FE5F0" wp14:editId="04275134">
            <wp:extent cx="1592580" cy="1592580"/>
            <wp:effectExtent l="0" t="0" r="0" b="0"/>
            <wp:docPr id="186663353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831687" w14:textId="18FDB439" w:rsidR="00F309BB" w:rsidRPr="00F309BB" w:rsidRDefault="00F309BB" w:rsidP="00F309BB">
      <w:pPr>
        <w:tabs>
          <w:tab w:val="left" w:pos="2568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309BB">
        <w:rPr>
          <w:rFonts w:ascii="Times New Roman" w:hAnsi="Times New Roman" w:cs="Times New Roman"/>
          <w:noProof/>
          <w:sz w:val="28"/>
          <w:szCs w:val="28"/>
        </w:rPr>
        <w:t>ФБГОУ ВПО «Пермский национальный исследовательский университет», Законодательное собрание Пермского края, Ассоциация юристов России (Пермское отделение), Молодёжная ассоциация юристов России и Студенческое научное общество провели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базе </w:t>
      </w:r>
      <w:r w:rsidRPr="00F309BB">
        <w:rPr>
          <w:rFonts w:ascii="Times New Roman" w:hAnsi="Times New Roman" w:cs="Times New Roman"/>
          <w:noProof/>
          <w:sz w:val="28"/>
          <w:szCs w:val="28"/>
        </w:rPr>
        <w:t>юридического факультета Пермского государственного национального исследовательского университета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309BB">
        <w:rPr>
          <w:rFonts w:ascii="Times New Roman" w:hAnsi="Times New Roman" w:cs="Times New Roman"/>
          <w:noProof/>
          <w:sz w:val="28"/>
          <w:szCs w:val="28"/>
        </w:rPr>
        <w:t xml:space="preserve">Всероссийскую научно-практическую конференцию молодых ученых, посвященную актуальным проблемам современного законодательства </w:t>
      </w:r>
      <w:r w:rsidRPr="00F309BB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«НОРМА. ЗАКОН. ЗАКОНОДАТЕЛЬСТВО. ПРАВО».</w:t>
      </w:r>
    </w:p>
    <w:p w14:paraId="71762A6A" w14:textId="77777777" w:rsidR="00F309BB" w:rsidRPr="00F309BB" w:rsidRDefault="00F309BB" w:rsidP="00F309BB">
      <w:pPr>
        <w:tabs>
          <w:tab w:val="left" w:pos="2568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309BB">
        <w:rPr>
          <w:rFonts w:ascii="Times New Roman" w:hAnsi="Times New Roman" w:cs="Times New Roman"/>
          <w:noProof/>
          <w:sz w:val="28"/>
          <w:szCs w:val="28"/>
        </w:rPr>
        <w:t>Перед участниками конференции выступили: В. Н. Фофанов, председатель Арбитражного суда Пермского края, Л. Н. Ширяева - заместитель председателя Законодательного Собрания Пермского края, Т. И. Марголина - уполномоченный по правам человека в Пермском крае, Я. В. Дорофеева - председатель Пермского отделения Ассоциации юристов России, О. А. Кузнецова - заместитель декана юридического факультета Пермского университета по науке, профессор и др.</w:t>
      </w:r>
    </w:p>
    <w:p w14:paraId="73081AC4" w14:textId="57F7BF07" w:rsidR="00F309BB" w:rsidRPr="00F309BB" w:rsidRDefault="00F309BB" w:rsidP="00F309BB">
      <w:pPr>
        <w:tabs>
          <w:tab w:val="left" w:pos="2568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309BB">
        <w:rPr>
          <w:rFonts w:ascii="Times New Roman" w:hAnsi="Times New Roman" w:cs="Times New Roman"/>
          <w:noProof/>
          <w:sz w:val="28"/>
          <w:szCs w:val="28"/>
        </w:rPr>
        <w:t>На второй день участники конференции работали в секциях в корпусах Пермского национального исследовательского университета.</w:t>
      </w:r>
    </w:p>
    <w:p w14:paraId="18F7D980" w14:textId="77777777" w:rsidR="00F309BB" w:rsidRPr="00F309BB" w:rsidRDefault="00F309BB" w:rsidP="00F309BB">
      <w:pPr>
        <w:tabs>
          <w:tab w:val="left" w:pos="2568"/>
        </w:tabs>
        <w:ind w:left="142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F309BB">
        <w:rPr>
          <w:rFonts w:ascii="Times New Roman" w:hAnsi="Times New Roman" w:cs="Times New Roman"/>
          <w:b/>
          <w:bCs/>
          <w:noProof/>
          <w:sz w:val="28"/>
          <w:szCs w:val="28"/>
        </w:rPr>
        <w:t>Работа конференции проходила по следующим секциям:</w:t>
      </w:r>
    </w:p>
    <w:p w14:paraId="775FC68F" w14:textId="77777777" w:rsidR="00F309BB" w:rsidRPr="00F309BB" w:rsidRDefault="00F309BB" w:rsidP="00F309BB">
      <w:pPr>
        <w:tabs>
          <w:tab w:val="left" w:pos="2568"/>
        </w:tabs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309BB">
        <w:rPr>
          <w:rFonts w:ascii="Times New Roman" w:hAnsi="Times New Roman" w:cs="Times New Roman"/>
          <w:noProof/>
          <w:sz w:val="28"/>
          <w:szCs w:val="28"/>
        </w:rPr>
        <w:t>1. Теория и история государства и права;</w:t>
      </w:r>
    </w:p>
    <w:p w14:paraId="30514B98" w14:textId="77777777" w:rsidR="00F309BB" w:rsidRPr="00F309BB" w:rsidRDefault="00F309BB" w:rsidP="00F309BB">
      <w:pPr>
        <w:tabs>
          <w:tab w:val="left" w:pos="2568"/>
        </w:tabs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309BB">
        <w:rPr>
          <w:rFonts w:ascii="Times New Roman" w:hAnsi="Times New Roman" w:cs="Times New Roman"/>
          <w:noProof/>
          <w:sz w:val="28"/>
          <w:szCs w:val="28"/>
        </w:rPr>
        <w:t>2. Конституционное, административное, финансовое право;</w:t>
      </w:r>
    </w:p>
    <w:p w14:paraId="39CDD292" w14:textId="77777777" w:rsidR="00F309BB" w:rsidRPr="00F309BB" w:rsidRDefault="00F309BB" w:rsidP="00F309BB">
      <w:pPr>
        <w:tabs>
          <w:tab w:val="left" w:pos="2568"/>
        </w:tabs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309BB">
        <w:rPr>
          <w:rFonts w:ascii="Times New Roman" w:hAnsi="Times New Roman" w:cs="Times New Roman"/>
          <w:noProof/>
          <w:sz w:val="28"/>
          <w:szCs w:val="28"/>
        </w:rPr>
        <w:t>3. Трудовое право и право социального обеспечения;</w:t>
      </w:r>
    </w:p>
    <w:p w14:paraId="28140867" w14:textId="77777777" w:rsidR="00F309BB" w:rsidRPr="00F309BB" w:rsidRDefault="00F309BB" w:rsidP="00F309BB">
      <w:pPr>
        <w:tabs>
          <w:tab w:val="left" w:pos="2568"/>
        </w:tabs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309BB">
        <w:rPr>
          <w:rFonts w:ascii="Times New Roman" w:hAnsi="Times New Roman" w:cs="Times New Roman"/>
          <w:noProof/>
          <w:sz w:val="28"/>
          <w:szCs w:val="28"/>
        </w:rPr>
        <w:t>4. Гражданское право, семейное право;</w:t>
      </w:r>
    </w:p>
    <w:p w14:paraId="23931755" w14:textId="77777777" w:rsidR="00F309BB" w:rsidRPr="00F309BB" w:rsidRDefault="00F309BB" w:rsidP="00F309BB">
      <w:pPr>
        <w:tabs>
          <w:tab w:val="left" w:pos="2568"/>
        </w:tabs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309BB">
        <w:rPr>
          <w:rFonts w:ascii="Times New Roman" w:hAnsi="Times New Roman" w:cs="Times New Roman"/>
          <w:noProof/>
          <w:sz w:val="28"/>
          <w:szCs w:val="28"/>
        </w:rPr>
        <w:lastRenderedPageBreak/>
        <w:t>5. Предпринимательское право, гражданский и арбитражный процесс;</w:t>
      </w:r>
    </w:p>
    <w:p w14:paraId="5CF2EF65" w14:textId="77777777" w:rsidR="00F309BB" w:rsidRPr="00F309BB" w:rsidRDefault="00F309BB" w:rsidP="00F309BB">
      <w:pPr>
        <w:tabs>
          <w:tab w:val="left" w:pos="2568"/>
        </w:tabs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309BB">
        <w:rPr>
          <w:rFonts w:ascii="Times New Roman" w:hAnsi="Times New Roman" w:cs="Times New Roman"/>
          <w:noProof/>
          <w:sz w:val="28"/>
          <w:szCs w:val="28"/>
        </w:rPr>
        <w:t>6. Уголовное право;</w:t>
      </w:r>
    </w:p>
    <w:p w14:paraId="6ED6D586" w14:textId="77777777" w:rsidR="00F309BB" w:rsidRPr="00F309BB" w:rsidRDefault="00F309BB" w:rsidP="00F309BB">
      <w:pPr>
        <w:tabs>
          <w:tab w:val="left" w:pos="2568"/>
        </w:tabs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309BB">
        <w:rPr>
          <w:rFonts w:ascii="Times New Roman" w:hAnsi="Times New Roman" w:cs="Times New Roman"/>
          <w:noProof/>
          <w:sz w:val="28"/>
          <w:szCs w:val="28"/>
        </w:rPr>
        <w:t>7. Уголовный процесс;</w:t>
      </w:r>
    </w:p>
    <w:p w14:paraId="42CA5BBB" w14:textId="77777777" w:rsidR="00F309BB" w:rsidRDefault="00F309BB" w:rsidP="00F309BB">
      <w:pPr>
        <w:tabs>
          <w:tab w:val="left" w:pos="2568"/>
        </w:tabs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309BB">
        <w:rPr>
          <w:rFonts w:ascii="Times New Roman" w:hAnsi="Times New Roman" w:cs="Times New Roman"/>
          <w:noProof/>
          <w:sz w:val="28"/>
          <w:szCs w:val="28"/>
        </w:rPr>
        <w:t>8. Международное и европейское право.</w:t>
      </w:r>
    </w:p>
    <w:p w14:paraId="7DF5D6AE" w14:textId="02A3BF82" w:rsidR="00F309BB" w:rsidRPr="00F309BB" w:rsidRDefault="00F309BB" w:rsidP="00F309BB">
      <w:pPr>
        <w:tabs>
          <w:tab w:val="left" w:pos="2568"/>
        </w:tabs>
        <w:ind w:left="142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AC5BDD" wp14:editId="0A460578">
            <wp:extent cx="3931410" cy="5615940"/>
            <wp:effectExtent l="0" t="0" r="0" b="3810"/>
            <wp:docPr id="4514100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451" cy="562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28DB5" w14:textId="1B9BB721" w:rsidR="00F309BB" w:rsidRPr="00F309BB" w:rsidRDefault="00F309BB" w:rsidP="00F309BB">
      <w:pPr>
        <w:tabs>
          <w:tab w:val="left" w:pos="2568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С радостью сообщаем, что среди победителей в номинации «лучший доклад» значится студент Университета имени О.Е. Кутафина (МГЮА) </w:t>
      </w:r>
      <w:r w:rsidRPr="00F309BB">
        <w:rPr>
          <w:rFonts w:ascii="Times New Roman" w:hAnsi="Times New Roman" w:cs="Times New Roman"/>
          <w:b/>
          <w:bCs/>
          <w:noProof/>
          <w:sz w:val="28"/>
          <w:szCs w:val="28"/>
        </w:rPr>
        <w:t>Михаил Сергеевич Труфонов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 докладом: «Финансово-правовое регулирование рынка криптовалют: сравнительно-правовое исследование», научный руководитель ассистент кафедры Финансового права Университета им. О.Е. Кутафина (МГЮА) </w:t>
      </w:r>
      <w:r w:rsidRPr="00F309BB">
        <w:rPr>
          <w:rFonts w:ascii="Times New Roman" w:hAnsi="Times New Roman" w:cs="Times New Roman"/>
          <w:b/>
          <w:bCs/>
          <w:noProof/>
          <w:sz w:val="28"/>
          <w:szCs w:val="28"/>
        </w:rPr>
        <w:t>Карпов Кирилл Александрович</w:t>
      </w:r>
      <w:r>
        <w:rPr>
          <w:rFonts w:ascii="Times New Roman" w:hAnsi="Times New Roman" w:cs="Times New Roman"/>
          <w:noProof/>
          <w:sz w:val="28"/>
          <w:szCs w:val="28"/>
        </w:rPr>
        <w:t>. Поздравляем и желаем новых побед!</w:t>
      </w:r>
    </w:p>
    <w:p w14:paraId="61BCD011" w14:textId="3CFEC89C" w:rsidR="00C87B47" w:rsidRPr="00C87B47" w:rsidRDefault="00F7139A" w:rsidP="00F309BB">
      <w:pPr>
        <w:tabs>
          <w:tab w:val="left" w:pos="2568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Также подписывайтесь на наш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Telegram</w:t>
      </w:r>
      <w:r w:rsidRPr="00F7139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канал</w:t>
      </w:r>
      <w:r w:rsidRPr="00F7139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финансы </w:t>
      </w:r>
      <w:hyperlink r:id="rId8" w:history="1">
        <w:r w:rsidRPr="00E3210C">
          <w:rPr>
            <w:rStyle w:val="a5"/>
            <w:rFonts w:ascii="Times New Roman" w:hAnsi="Times New Roman" w:cs="Times New Roman"/>
            <w:noProof/>
            <w:sz w:val="28"/>
            <w:szCs w:val="28"/>
          </w:rPr>
          <w:t>https://t.me/PROfinanceMSAL</w:t>
        </w:r>
      </w:hyperlink>
      <w:r w:rsidRPr="00F7139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sectPr w:rsidR="00C87B47" w:rsidRPr="00C8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D32DCB"/>
    <w:multiLevelType w:val="hybridMultilevel"/>
    <w:tmpl w:val="FAC856C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5CA0A2F"/>
    <w:multiLevelType w:val="hybridMultilevel"/>
    <w:tmpl w:val="D51C486C"/>
    <w:lvl w:ilvl="0" w:tplc="04190001">
      <w:start w:val="1"/>
      <w:numFmt w:val="bullet"/>
      <w:lvlText w:val=""/>
      <w:lvlJc w:val="left"/>
      <w:pPr>
        <w:ind w:left="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</w:abstractNum>
  <w:num w:numId="1" w16cid:durableId="561453085">
    <w:abstractNumId w:val="1"/>
  </w:num>
  <w:num w:numId="2" w16cid:durableId="1162040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008"/>
    <w:rsid w:val="00023CE3"/>
    <w:rsid w:val="00074238"/>
    <w:rsid w:val="0010415D"/>
    <w:rsid w:val="00144DDA"/>
    <w:rsid w:val="001F6FD7"/>
    <w:rsid w:val="00201BAE"/>
    <w:rsid w:val="0039764B"/>
    <w:rsid w:val="00436643"/>
    <w:rsid w:val="00442F35"/>
    <w:rsid w:val="004619F6"/>
    <w:rsid w:val="00550FAF"/>
    <w:rsid w:val="00584CDF"/>
    <w:rsid w:val="005B063A"/>
    <w:rsid w:val="006E0B6B"/>
    <w:rsid w:val="00774008"/>
    <w:rsid w:val="008D400E"/>
    <w:rsid w:val="009A5024"/>
    <w:rsid w:val="00AF6FE4"/>
    <w:rsid w:val="00C87B47"/>
    <w:rsid w:val="00CF23A0"/>
    <w:rsid w:val="00F309BB"/>
    <w:rsid w:val="00F7139A"/>
    <w:rsid w:val="00FC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8CC8"/>
  <w15:chartTrackingRefBased/>
  <w15:docId w15:val="{60F3FCE2-9B70-431C-8689-8C2D6EB4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C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7B4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87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PROfinanceMS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Хромченко</dc:creator>
  <cp:keywords/>
  <dc:description/>
  <cp:lastModifiedBy>Максим Хромченко</cp:lastModifiedBy>
  <cp:revision>2</cp:revision>
  <dcterms:created xsi:type="dcterms:W3CDTF">2024-05-12T09:02:00Z</dcterms:created>
  <dcterms:modified xsi:type="dcterms:W3CDTF">2024-05-12T09:02:00Z</dcterms:modified>
</cp:coreProperties>
</file>