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938F" w14:textId="0FABF784" w:rsidR="00F328D3" w:rsidRDefault="00B14F7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9583137" wp14:editId="1764C37B">
            <wp:extent cx="494030" cy="48133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FC3FE" w14:textId="77777777" w:rsidR="00F328D3" w:rsidRDefault="00F328D3">
      <w:pPr>
        <w:spacing w:after="60" w:line="259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EC875" w14:textId="77777777" w:rsidR="00F328D3" w:rsidRDefault="00D7620D">
      <w:pPr>
        <w:spacing w:after="60" w:line="259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Московский государственный юридический университет </w:t>
      </w:r>
    </w:p>
    <w:p w14:paraId="5B5CFA88" w14:textId="77777777" w:rsidR="00F328D3" w:rsidRDefault="00D7620D">
      <w:pPr>
        <w:spacing w:after="60" w:line="259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имени О.Е.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Кутафина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(МГЮА)</w:t>
      </w:r>
    </w:p>
    <w:p w14:paraId="19041EEE" w14:textId="77777777" w:rsidR="00F328D3" w:rsidRDefault="00D7620D">
      <w:pPr>
        <w:tabs>
          <w:tab w:val="left" w:pos="7805"/>
        </w:tabs>
        <w:spacing w:after="60" w:line="259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E235D0A" w14:textId="77777777" w:rsidR="00F328D3" w:rsidRDefault="00D7620D">
      <w:pPr>
        <w:tabs>
          <w:tab w:val="center" w:pos="4947"/>
          <w:tab w:val="left" w:pos="7335"/>
        </w:tabs>
        <w:spacing w:before="120" w:after="12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14:paraId="3DB51489" w14:textId="4BEBE759" w:rsidR="00F328D3" w:rsidRDefault="00D7620D" w:rsidP="003B5D8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</w:t>
      </w:r>
      <w:r w:rsidR="00F97265" w:rsidRPr="00F97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093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</w:t>
      </w:r>
      <w:r w:rsidR="008C44A3" w:rsidRPr="00093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7265" w:rsidRPr="00F97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93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105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научно-практической 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</w:t>
      </w:r>
      <w:r w:rsidRPr="004D3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D3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административного права в условиях новых вызовов»</w:t>
      </w:r>
      <w:r w:rsidR="00093062" w:rsidRPr="000930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провод</w:t>
      </w:r>
      <w:r w:rsidR="002358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кафедр</w:t>
      </w:r>
      <w:r w:rsidR="006B2B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права и процесса </w:t>
      </w:r>
      <w:r w:rsidR="003B5D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</w:t>
      </w:r>
      <w:r w:rsidR="00EB0C0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имени О.Е. </w:t>
      </w:r>
      <w:proofErr w:type="spellStart"/>
      <w:r w:rsidR="00EB0C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Кутафина</w:t>
      </w:r>
      <w:proofErr w:type="spellEnd"/>
      <w:r w:rsidR="00EB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(МГЮА) </w:t>
      </w:r>
      <w:r w:rsidR="00EE5F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</w:t>
      </w:r>
      <w:r w:rsidR="00EE5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</w:t>
      </w:r>
      <w:r w:rsidR="00EE5F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2358C6" w:rsidRP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XXII</w:t>
      </w:r>
      <w:r w:rsidR="001A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2358C6" w:rsidRP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Международн</w:t>
      </w:r>
      <w:r w:rsid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2358C6" w:rsidRP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научно-практическ</w:t>
      </w:r>
      <w:r w:rsid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2358C6" w:rsidRP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конференци</w:t>
      </w:r>
      <w:r w:rsid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358C6" w:rsidRP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2358C6" w:rsidRP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Кутафинские</w:t>
      </w:r>
      <w:proofErr w:type="spellEnd"/>
      <w:r w:rsidR="002358C6" w:rsidRP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чтения»</w:t>
      </w:r>
      <w:r w:rsid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1692" w:rsidRPr="00F9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XIV</w:t>
      </w:r>
      <w:r w:rsidR="003F1692" w:rsidRP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Московской юридической недели</w:t>
      </w:r>
      <w:r w:rsidR="003F1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</w:t>
      </w:r>
      <w:r w:rsidR="002358C6" w:rsidRP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16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проходить</w:t>
      </w:r>
      <w:r w:rsidR="002358C6" w:rsidRP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7265" w:rsidRPr="00F972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26 - 29 ноября 2024 </w:t>
      </w:r>
      <w:r w:rsidR="002358C6" w:rsidRPr="00235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E1A5AE" w14:textId="2E37668B" w:rsidR="00F328D3" w:rsidRDefault="00D7620D" w:rsidP="003B5D8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3B5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в </w:t>
      </w:r>
      <w:r w:rsidR="003B5D8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гибридном</w:t>
      </w:r>
      <w:r w:rsidR="006B2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формате: очно </w:t>
      </w:r>
      <w:r w:rsidR="006B2B1D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(зал №</w:t>
      </w:r>
      <w:r w:rsidR="003B5D81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B1D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5D81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Садовая</w:t>
      </w:r>
      <w:r w:rsidR="00EE5FC9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5D81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Кудринская, 9</w:t>
      </w:r>
      <w:r w:rsidR="006B2B1D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 </w:t>
      </w:r>
      <w:r w:rsidR="00EB0C0C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</w:t>
      </w:r>
      <w:r w:rsidR="003B5D81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</w:t>
      </w:r>
      <w:r w:rsidR="00EB0C0C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платформе </w:t>
      </w:r>
      <w:r w:rsidR="00355234">
        <w:rPr>
          <w:rFonts w:ascii="Times New Roman" w:eastAsia="Times New Roman" w:hAnsi="Times New Roman" w:cs="Times New Roman"/>
          <w:sz w:val="28"/>
          <w:szCs w:val="28"/>
          <w:lang w:eastAsia="ru-RU"/>
        </w:rPr>
        <w:t>МТС Линк</w:t>
      </w:r>
      <w:r w:rsidR="003B5D81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(ссылка на мероприятие будет разослана дополнительно)</w:t>
      </w:r>
      <w:r w:rsidR="00EB0C0C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1124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.00. </w:t>
      </w:r>
    </w:p>
    <w:p w14:paraId="799E0336" w14:textId="46905F0E" w:rsidR="00F328D3" w:rsidRPr="003B5D81" w:rsidRDefault="00D7620D" w:rsidP="003B5D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программы просим Вас до </w:t>
      </w:r>
      <w:r w:rsidR="004D3334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</w:t>
      </w:r>
      <w:r w:rsidR="00EB0C0C" w:rsidRPr="00EB0C0C">
        <w:rPr>
          <w:rFonts w:ascii="Times New Roman" w:hAnsi="Times New Roman" w:cs="Times New Roman"/>
          <w:b/>
          <w:sz w:val="28"/>
          <w:szCs w:val="28"/>
        </w:rPr>
        <w:t>2</w:t>
      </w:r>
      <w:r w:rsidR="004D333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пройти регистрацию на официальном сайте Университета имени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AE60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E60CD" w:rsidRPr="00FF1497">
          <w:rPr>
            <w:rStyle w:val="a9"/>
            <w:rFonts w:ascii="Times New Roman" w:hAnsi="Times New Roman" w:cs="Times New Roman"/>
            <w:sz w:val="28"/>
            <w:szCs w:val="28"/>
          </w:rPr>
          <w:t>https://www.msa</w:t>
        </w:r>
        <w:r w:rsidR="00AE60CD" w:rsidRPr="00FF1497">
          <w:rPr>
            <w:rStyle w:val="a9"/>
            <w:rFonts w:ascii="Times New Roman" w:hAnsi="Times New Roman" w:cs="Times New Roman"/>
            <w:sz w:val="28"/>
            <w:szCs w:val="28"/>
          </w:rPr>
          <w:t>l</w:t>
        </w:r>
        <w:r w:rsidR="00AE60CD" w:rsidRPr="00FF1497">
          <w:rPr>
            <w:rStyle w:val="a9"/>
            <w:rFonts w:ascii="Times New Roman" w:hAnsi="Times New Roman" w:cs="Times New Roman"/>
            <w:sz w:val="28"/>
            <w:szCs w:val="28"/>
          </w:rPr>
          <w:t>.ru/events/xxvi-mezhdunarodnaya-nauchno-prakticheskaya-konferentsiya-kutafinskie-chteniya/#SUCCESS_6</w:t>
        </w:r>
      </w:hyperlink>
      <w:r w:rsidR="00AE60C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D3334">
        <w:rPr>
          <w:rFonts w:ascii="Times New Roman" w:hAnsi="Times New Roman" w:cs="Times New Roman"/>
          <w:sz w:val="28"/>
          <w:szCs w:val="28"/>
        </w:rPr>
        <w:t>о</w:t>
      </w:r>
      <w:r w:rsidR="004D3334" w:rsidRPr="004D3334">
        <w:rPr>
          <w:rFonts w:ascii="Times New Roman" w:hAnsi="Times New Roman" w:cs="Times New Roman"/>
          <w:b/>
          <w:bCs/>
          <w:sz w:val="28"/>
          <w:szCs w:val="28"/>
        </w:rPr>
        <w:t>бязательно</w:t>
      </w:r>
      <w:r w:rsidR="004D3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подтвердить Ваше участие в работе конференции, заполнив заявку и направив ее на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>
        <w:r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aelina</w:t>
        </w:r>
        <w:r>
          <w:rPr>
            <w:rStyle w:val="-"/>
            <w:rFonts w:ascii="Times New Roman" w:hAnsi="Times New Roman" w:cs="Times New Roman"/>
            <w:color w:val="0000FF"/>
            <w:sz w:val="28"/>
            <w:szCs w:val="28"/>
          </w:rPr>
          <w:t>74@</w:t>
        </w:r>
        <w:r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color w:val="0000FF"/>
            <w:sz w:val="28"/>
            <w:szCs w:val="28"/>
          </w:rPr>
          <w:t>.</w:t>
        </w:r>
        <w:r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  <w:r w:rsidR="003B5D81">
        <w:rPr>
          <w:rStyle w:val="-"/>
          <w:rFonts w:ascii="Times New Roman" w:hAnsi="Times New Roman" w:cs="Times New Roman"/>
          <w:color w:val="0000FF"/>
          <w:sz w:val="28"/>
          <w:szCs w:val="28"/>
        </w:rPr>
        <w:t>,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3B5D81">
        <w:rPr>
          <w:rFonts w:ascii="Times New Roman" w:hAnsi="Times New Roman" w:cs="Times New Roman"/>
          <w:sz w:val="28"/>
          <w:szCs w:val="28"/>
        </w:rPr>
        <w:t>телефон 8 (903) 722-85-40 (доцент кафедры административного права и процесса Андрюхина Элина Петровна)</w:t>
      </w:r>
      <w:r w:rsidR="00BD47AF">
        <w:rPr>
          <w:rFonts w:ascii="Times New Roman" w:hAnsi="Times New Roman" w:cs="Times New Roman"/>
          <w:sz w:val="28"/>
          <w:szCs w:val="28"/>
        </w:rPr>
        <w:t xml:space="preserve"> или</w:t>
      </w:r>
      <w:r w:rsidR="003B5D81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adv</w:t>
        </w:r>
        <w:r>
          <w:rPr>
            <w:rStyle w:val="-"/>
            <w:rFonts w:ascii="Times New Roman" w:hAnsi="Times New Roman" w:cs="Times New Roman"/>
            <w:color w:val="0000FF"/>
            <w:sz w:val="28"/>
            <w:szCs w:val="28"/>
          </w:rPr>
          <w:t>.</w:t>
        </w:r>
        <w:r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lebedeva</w:t>
        </w:r>
        <w:r>
          <w:rPr>
            <w:rStyle w:val="-"/>
            <w:rFonts w:ascii="Times New Roman" w:hAnsi="Times New Roman" w:cs="Times New Roman"/>
            <w:color w:val="0000FF"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gmail</w:t>
        </w:r>
        <w:r>
          <w:rPr>
            <w:rStyle w:val="-"/>
            <w:rFonts w:ascii="Times New Roman" w:hAnsi="Times New Roman" w:cs="Times New Roman"/>
            <w:color w:val="0000FF"/>
            <w:sz w:val="28"/>
            <w:szCs w:val="28"/>
          </w:rPr>
          <w:t>.</w:t>
        </w:r>
        <w:r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com</w:t>
        </w:r>
      </w:hyperlink>
      <w:r w:rsidR="003B5D81">
        <w:rPr>
          <w:rStyle w:val="-"/>
          <w:rFonts w:ascii="Times New Roman" w:hAnsi="Times New Roman" w:cs="Times New Roman"/>
          <w:color w:val="0000FF"/>
          <w:sz w:val="28"/>
          <w:szCs w:val="28"/>
        </w:rPr>
        <w:t>,</w:t>
      </w:r>
      <w:r w:rsidR="003B5D81">
        <w:rPr>
          <w:rStyle w:val="-"/>
          <w:rFonts w:ascii="Times New Roman" w:hAnsi="Times New Roman" w:cs="Times New Roman"/>
          <w:color w:val="0000FF"/>
          <w:sz w:val="28"/>
          <w:szCs w:val="28"/>
          <w:u w:val="none"/>
        </w:rPr>
        <w:t xml:space="preserve"> </w:t>
      </w:r>
      <w:r w:rsidR="003B5D81" w:rsidRPr="003B5D81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тел</w:t>
      </w:r>
      <w:r w:rsidR="003B5D81">
        <w:rPr>
          <w:rFonts w:ascii="Times New Roman" w:hAnsi="Times New Roman" w:cs="Times New Roman"/>
          <w:sz w:val="28"/>
          <w:szCs w:val="28"/>
        </w:rPr>
        <w:t>ефон</w:t>
      </w:r>
      <w:r>
        <w:rPr>
          <w:rFonts w:ascii="Times New Roman" w:hAnsi="Times New Roman" w:cs="Times New Roman"/>
          <w:sz w:val="28"/>
          <w:szCs w:val="28"/>
        </w:rPr>
        <w:t xml:space="preserve"> 8 (916) 391-60-00 (заместитель заведующего кафедрой административного права и процесса Лебедева Екатерина Алексеевна. </w:t>
      </w:r>
    </w:p>
    <w:p w14:paraId="188C4B88" w14:textId="40B977EC" w:rsidR="00AA526E" w:rsidRDefault="00D7620D" w:rsidP="00D0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конференции будет издан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сборник </w:t>
      </w:r>
      <w:r w:rsidR="00AA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тезисов</w:t>
      </w:r>
      <w:r w:rsidR="00AA526E" w:rsidRPr="00AA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конференц</w:t>
      </w:r>
      <w:r w:rsidR="0030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ии. </w:t>
      </w:r>
      <w:r w:rsidR="00AA526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езисы </w:t>
      </w:r>
      <w:r w:rsidR="00AA5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11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почту: legalweek@msal.ru с указанием секции</w:t>
      </w:r>
      <w:r w:rsidR="0015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65" w:rsidRPr="0015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30 ноября 2024 г.</w:t>
      </w:r>
      <w:r w:rsidR="0015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54DE2C" w14:textId="0BFB3F56" w:rsidR="00D02994" w:rsidRPr="00D02994" w:rsidRDefault="00156F65" w:rsidP="00D02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Тезисы должны отвечать </w:t>
      </w:r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требованиям:</w:t>
      </w:r>
    </w:p>
    <w:p w14:paraId="22DBED44" w14:textId="280008F8" w:rsidR="00D02994" w:rsidRPr="00D02994" w:rsidRDefault="00156F65" w:rsidP="00D0299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– до 13 тыс. печатных знаков с учетом пробелов (до 7 страниц);</w:t>
      </w:r>
    </w:p>
    <w:p w14:paraId="6A2A14C7" w14:textId="4BA5850F" w:rsidR="00D02994" w:rsidRPr="00D02994" w:rsidRDefault="00156F65" w:rsidP="00D0299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рифт Times New </w:t>
      </w:r>
      <w:proofErr w:type="spellStart"/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6C16A5" w14:textId="037B6783" w:rsidR="00D02994" w:rsidRPr="00D02994" w:rsidRDefault="00156F65" w:rsidP="00D0299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ысота шрифта – 14;</w:t>
      </w:r>
    </w:p>
    <w:p w14:paraId="2CAD978D" w14:textId="71A605FE" w:rsidR="00D02994" w:rsidRPr="00D02994" w:rsidRDefault="00156F65" w:rsidP="00D0299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нтервал полуторный;</w:t>
      </w:r>
    </w:p>
    <w:p w14:paraId="1A9BCD5F" w14:textId="17AF874F" w:rsidR="00D02994" w:rsidRPr="00D02994" w:rsidRDefault="00156F65" w:rsidP="00D0299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бзацный отступ — 1,25 см;</w:t>
      </w:r>
    </w:p>
    <w:p w14:paraId="6622847C" w14:textId="04709D6C" w:rsidR="00D02994" w:rsidRPr="00D02994" w:rsidRDefault="00156F65" w:rsidP="00D0299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оля: верхнее — 2 см, нижнее — 2 см, левое — 3 см, правое — 1 см.</w:t>
      </w:r>
    </w:p>
    <w:p w14:paraId="5541741E" w14:textId="02414E63" w:rsidR="00D02994" w:rsidRPr="00D02994" w:rsidRDefault="00156F65" w:rsidP="00D02994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2994"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носки помещаются постранично, нумерация сносок сплошная.</w:t>
      </w:r>
    </w:p>
    <w:p w14:paraId="4B109264" w14:textId="2787D9B9" w:rsidR="00F328D3" w:rsidRDefault="00357E4C" w:rsidP="00D0299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Тезисы </w:t>
      </w:r>
      <w:r w:rsidR="00D762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обязательно</w:t>
      </w:r>
      <w:r w:rsidR="00D7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D7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дублировать, направив на </w:t>
      </w:r>
      <w:r w:rsidR="00D762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7620D">
        <w:rPr>
          <w:rFonts w:ascii="Times New Roman" w:hAnsi="Times New Roman" w:cs="Times New Roman"/>
          <w:sz w:val="28"/>
          <w:szCs w:val="28"/>
        </w:rPr>
        <w:t>-</w:t>
      </w:r>
      <w:r w:rsidR="00D7620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7620D">
        <w:rPr>
          <w:rFonts w:ascii="Times New Roman" w:hAnsi="Times New Roman" w:cs="Times New Roman"/>
          <w:sz w:val="28"/>
          <w:szCs w:val="28"/>
        </w:rPr>
        <w:t xml:space="preserve">: </w:t>
      </w:r>
      <w:hyperlink r:id="rId9">
        <w:r w:rsidR="00D7620D"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aelina</w:t>
        </w:r>
        <w:r w:rsidR="00D7620D">
          <w:rPr>
            <w:rStyle w:val="-"/>
            <w:rFonts w:ascii="Times New Roman" w:hAnsi="Times New Roman" w:cs="Times New Roman"/>
            <w:color w:val="0000FF"/>
            <w:sz w:val="28"/>
            <w:szCs w:val="28"/>
          </w:rPr>
          <w:t>74@</w:t>
        </w:r>
        <w:r w:rsidR="00D7620D"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mail</w:t>
        </w:r>
        <w:r w:rsidR="00D7620D">
          <w:rPr>
            <w:rStyle w:val="-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D7620D"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ru</w:t>
        </w:r>
      </w:hyperlink>
      <w:r w:rsidR="00627BBD">
        <w:rPr>
          <w:rStyle w:val="-"/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27BBD" w:rsidRPr="00627BBD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или</w:t>
      </w:r>
      <w:r w:rsidR="00D7620D" w:rsidRPr="00627B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0">
        <w:r w:rsidR="00D7620D"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adv</w:t>
        </w:r>
        <w:r w:rsidR="00D7620D">
          <w:rPr>
            <w:rStyle w:val="-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D7620D"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lebedeva</w:t>
        </w:r>
        <w:r w:rsidR="00D7620D">
          <w:rPr>
            <w:rStyle w:val="-"/>
            <w:rFonts w:ascii="Times New Roman" w:hAnsi="Times New Roman" w:cs="Times New Roman"/>
            <w:color w:val="0000FF"/>
            <w:sz w:val="28"/>
            <w:szCs w:val="28"/>
          </w:rPr>
          <w:t>@</w:t>
        </w:r>
        <w:r w:rsidR="00D7620D"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gmail</w:t>
        </w:r>
        <w:r w:rsidR="00D7620D">
          <w:rPr>
            <w:rStyle w:val="-"/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D7620D">
          <w:rPr>
            <w:rStyle w:val="-"/>
            <w:rFonts w:ascii="Times New Roman" w:hAnsi="Times New Roman" w:cs="Times New Roman"/>
            <w:color w:val="0000FF"/>
            <w:sz w:val="28"/>
            <w:szCs w:val="28"/>
            <w:lang w:val="en-US"/>
          </w:rPr>
          <w:t>com</w:t>
        </w:r>
      </w:hyperlink>
      <w:r w:rsidR="00627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CCEAF5" w14:textId="5A86F12E" w:rsidR="00F328D3" w:rsidRDefault="00156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Тезисы</w:t>
      </w:r>
      <w:r w:rsidR="00D76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рекомендованы к публикации только в случае, если</w:t>
      </w:r>
      <w:r w:rsidR="0062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они подготовлены по теме конференции</w:t>
      </w:r>
      <w:r w:rsidR="00D76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A32EABA" w14:textId="7F3627E2" w:rsidR="004D3334" w:rsidRDefault="004D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Просим обратить внимание, что по решению </w:t>
      </w:r>
      <w:r w:rsidR="00156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4D3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едакционно-издательского совета </w:t>
      </w:r>
      <w:r w:rsidR="00156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Университета имени О.Е. </w:t>
      </w:r>
      <w:proofErr w:type="spellStart"/>
      <w:r w:rsidR="00156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Кутафина</w:t>
      </w:r>
      <w:proofErr w:type="spellEnd"/>
      <w:r w:rsidR="00156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(МГЮА) тезисы</w:t>
      </w:r>
      <w:r w:rsidRPr="004D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(бакалавриата</w:t>
      </w:r>
      <w:r w:rsidR="00066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специалитета,</w:t>
      </w:r>
      <w:r w:rsidRPr="004D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магистратуры) в сборниках данной конференции не публикуются.</w:t>
      </w:r>
    </w:p>
    <w:p w14:paraId="315E90AC" w14:textId="5B18DCC8" w:rsidR="00D02994" w:rsidRPr="00D02994" w:rsidRDefault="00D02994" w:rsidP="00D02994">
      <w:pPr>
        <w:spacing w:after="0" w:line="240" w:lineRule="auto"/>
        <w:ind w:firstLine="709"/>
        <w:jc w:val="both"/>
        <w:rPr>
          <w:b/>
        </w:rPr>
      </w:pPr>
      <w:r w:rsidRPr="00D0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конференции </w:t>
      </w:r>
      <w:r w:rsidRPr="00D02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сборник будет доступен на Elibr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ary.ru.</w:t>
      </w:r>
    </w:p>
    <w:p w14:paraId="13E0DDE5" w14:textId="77777777" w:rsidR="00F328D3" w:rsidRDefault="00D7620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завершению конференции в 17.00 будет проведено общее собрание членов Национальной ассоциации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AD51A4" w14:textId="77777777" w:rsidR="00F328D3" w:rsidRDefault="00D7620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видеть Вас в числе участников конференции!</w:t>
      </w:r>
    </w:p>
    <w:p w14:paraId="7821C3F0" w14:textId="77777777" w:rsidR="00F328D3" w:rsidRDefault="00F328D3">
      <w:pPr>
        <w:spacing w:before="120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6B357" w14:textId="77777777" w:rsidR="00F328D3" w:rsidRDefault="00D7620D">
      <w:pPr>
        <w:spacing w:after="0" w:line="360" w:lineRule="auto"/>
        <w:ind w:left="-6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Оргкомитет</w:t>
      </w:r>
    </w:p>
    <w:p w14:paraId="0F62C502" w14:textId="77777777" w:rsidR="00AC54DC" w:rsidRDefault="00AC54DC">
      <w:pPr>
        <w:spacing w:after="0" w:line="360" w:lineRule="auto"/>
        <w:ind w:left="-6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AF2D5" w14:textId="200F8B61" w:rsidR="00F328D3" w:rsidRDefault="00D7620D">
      <w:pPr>
        <w:spacing w:after="0" w:line="360" w:lineRule="auto"/>
        <w:ind w:left="-684" w:right="-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75C91E48" w14:textId="1A6227C7" w:rsidR="00F328D3" w:rsidRDefault="00D7620D" w:rsidP="00AC54DC">
      <w:pPr>
        <w:spacing w:after="0" w:line="240" w:lineRule="auto"/>
        <w:ind w:left="-684" w:right="-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работе </w:t>
      </w:r>
      <w:r w:rsidR="00AC5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международной научно-практической конференции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«</w:t>
      </w:r>
      <w:r w:rsidR="004D3334" w:rsidRPr="004D3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административного права в условиях новых вызовов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которую </w:t>
      </w:r>
      <w:r w:rsidR="00AC5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AC54DC" w:rsidRPr="004D3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ноября 2024 г.</w:t>
      </w:r>
      <w:r w:rsidR="00AC5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проводят кафедра административного права и процесса </w:t>
      </w:r>
      <w:r w:rsidR="00AC54DC" w:rsidRPr="00AC5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 w:rsidR="008F6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ниверситета имени</w:t>
      </w:r>
      <w:r w:rsidR="00AC54D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О.Е.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Кутафина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(МГЮА) и Национальная ассоциация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административистов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14:paraId="3F9BB647" w14:textId="77777777" w:rsidR="00F328D3" w:rsidRDefault="00D7620D">
      <w:pPr>
        <w:spacing w:after="0" w:line="360" w:lineRule="auto"/>
        <w:ind w:left="-684" w:right="-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ФИО_______________________________________________________________________________</w:t>
      </w:r>
    </w:p>
    <w:p w14:paraId="53ACA107" w14:textId="0F155FA1" w:rsidR="00F328D3" w:rsidRDefault="00D7620D">
      <w:pPr>
        <w:spacing w:after="0" w:line="360" w:lineRule="auto"/>
        <w:ind w:left="-684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14:paraId="20AA5E37" w14:textId="77777777" w:rsidR="00F328D3" w:rsidRDefault="00D7620D">
      <w:pPr>
        <w:spacing w:after="0" w:line="360" w:lineRule="auto"/>
        <w:ind w:left="-684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ученое звание, _______________________________________________________</w:t>
      </w:r>
    </w:p>
    <w:p w14:paraId="42ED2132" w14:textId="77777777" w:rsidR="00F328D3" w:rsidRDefault="00627BBD">
      <w:pPr>
        <w:spacing w:after="0" w:line="360" w:lineRule="auto"/>
        <w:ind w:left="-684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76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 контактного телефона _____________________________________</w:t>
      </w:r>
    </w:p>
    <w:p w14:paraId="1E1F645E" w14:textId="77777777" w:rsidR="00F328D3" w:rsidRDefault="00D7620D">
      <w:pPr>
        <w:spacing w:after="0" w:line="360" w:lineRule="auto"/>
        <w:ind w:left="-684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</w:t>
      </w:r>
    </w:p>
    <w:p w14:paraId="355A1E86" w14:textId="66CB6C1A" w:rsidR="00F328D3" w:rsidRPr="0011244E" w:rsidRDefault="00D7620D">
      <w:pPr>
        <w:spacing w:after="0" w:line="360" w:lineRule="auto"/>
        <w:ind w:left="-684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участия в конференции:</w:t>
      </w:r>
      <w:r w:rsidR="00022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</w:t>
      </w:r>
      <w:r w:rsidR="00A2226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F6A94">
        <w:rPr>
          <w:rFonts w:ascii="Times New Roman" w:eastAsia="Times New Roman" w:hAnsi="Times New Roman" w:cs="Times New Roman"/>
          <w:sz w:val="24"/>
          <w:szCs w:val="24"/>
          <w:lang w:eastAsia="ru-RU"/>
        </w:rPr>
        <w:t>/ дистанционн</w:t>
      </w:r>
      <w:r w:rsidR="00A2226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F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51D33E" w14:textId="77777777" w:rsidR="00F328D3" w:rsidRDefault="00D7620D">
      <w:pPr>
        <w:spacing w:after="0" w:line="360" w:lineRule="auto"/>
        <w:ind w:left="-684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 докладом ______________________________________________________</w:t>
      </w:r>
    </w:p>
    <w:p w14:paraId="5A889228" w14:textId="77777777" w:rsidR="00F328D3" w:rsidRDefault="00D7620D">
      <w:pPr>
        <w:spacing w:after="0" w:line="360" w:lineRule="auto"/>
        <w:ind w:left="-684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доклада: __________________________________________________________________</w:t>
      </w:r>
    </w:p>
    <w:p w14:paraId="445BF6C0" w14:textId="77777777" w:rsidR="00F328D3" w:rsidRDefault="00D7620D">
      <w:pPr>
        <w:spacing w:after="0" w:line="360" w:lineRule="auto"/>
        <w:ind w:left="-684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7B5F6B5C" w14:textId="77777777" w:rsidR="00A2226C" w:rsidRDefault="00A2226C" w:rsidP="00A2226C">
      <w:pPr>
        <w:spacing w:after="0" w:line="360" w:lineRule="auto"/>
        <w:ind w:left="-684" w:right="-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обсуждении ________________________________________________________</w:t>
      </w:r>
    </w:p>
    <w:p w14:paraId="42CAEEB9" w14:textId="3C928373" w:rsidR="00F328D3" w:rsidRDefault="00F328D3">
      <w:pPr>
        <w:spacing w:after="0"/>
        <w:ind w:firstLine="709"/>
        <w:jc w:val="both"/>
      </w:pPr>
    </w:p>
    <w:sectPr w:rsidR="00F328D3">
      <w:pgSz w:w="11906" w:h="16838"/>
      <w:pgMar w:top="851" w:right="566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E4D54"/>
    <w:multiLevelType w:val="hybridMultilevel"/>
    <w:tmpl w:val="CAF81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AF420C"/>
    <w:multiLevelType w:val="multilevel"/>
    <w:tmpl w:val="21447D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E5B05AB"/>
    <w:multiLevelType w:val="multilevel"/>
    <w:tmpl w:val="4330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D3"/>
    <w:rsid w:val="00022335"/>
    <w:rsid w:val="0006621F"/>
    <w:rsid w:val="00093062"/>
    <w:rsid w:val="0011244E"/>
    <w:rsid w:val="00156F65"/>
    <w:rsid w:val="001A2A25"/>
    <w:rsid w:val="002358C6"/>
    <w:rsid w:val="0028238B"/>
    <w:rsid w:val="00303F24"/>
    <w:rsid w:val="00355234"/>
    <w:rsid w:val="00357E4C"/>
    <w:rsid w:val="003B5D81"/>
    <w:rsid w:val="003F1692"/>
    <w:rsid w:val="004026C5"/>
    <w:rsid w:val="004D3334"/>
    <w:rsid w:val="004D3FE4"/>
    <w:rsid w:val="005902B5"/>
    <w:rsid w:val="00627BBD"/>
    <w:rsid w:val="006B2B1D"/>
    <w:rsid w:val="00751FAB"/>
    <w:rsid w:val="00810555"/>
    <w:rsid w:val="008A745D"/>
    <w:rsid w:val="008C44A3"/>
    <w:rsid w:val="008F6A94"/>
    <w:rsid w:val="00A2226C"/>
    <w:rsid w:val="00AA526E"/>
    <w:rsid w:val="00AC54DC"/>
    <w:rsid w:val="00AE60CD"/>
    <w:rsid w:val="00B14F7C"/>
    <w:rsid w:val="00BC25EB"/>
    <w:rsid w:val="00BD3FF2"/>
    <w:rsid w:val="00BD47AF"/>
    <w:rsid w:val="00D02994"/>
    <w:rsid w:val="00D4094D"/>
    <w:rsid w:val="00D7620D"/>
    <w:rsid w:val="00EB0C0C"/>
    <w:rsid w:val="00EE5FC9"/>
    <w:rsid w:val="00F328D3"/>
    <w:rsid w:val="00F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35D69"/>
  <w15:docId w15:val="{9329E777-0406-49FF-947A-E217F98F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E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F5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F14AC7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Symbol"/>
      <w:sz w:val="28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sz w:val="28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  <w:sz w:val="28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9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03F2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02994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BD3FF2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AE6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.lebed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lina74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sal.ru/events/xxvi-mezhdunarodnaya-nauchno-prakticheskaya-konferentsiya-kutafinskie-chteniya/#SUCCESS_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dv.lebede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elin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Андрюхина Элина Петровна</dc:creator>
  <cp:lastModifiedBy>Sergey Zubarev</cp:lastModifiedBy>
  <cp:revision>13</cp:revision>
  <dcterms:created xsi:type="dcterms:W3CDTF">2024-09-27T09:35:00Z</dcterms:created>
  <dcterms:modified xsi:type="dcterms:W3CDTF">2024-09-27T14:21:00Z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