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3C45E4" w:rsidRP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по программе магистратуры</w:t>
      </w:r>
    </w:p>
    <w:p w:rsidR="00761A0E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</w:t>
      </w:r>
    </w:p>
    <w:p w:rsidR="00761A0E" w:rsidRPr="0000717C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3C45E4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3C45E4" w:rsidRDefault="003C45E4" w:rsidP="003C45E4">
      <w:pPr>
        <w:tabs>
          <w:tab w:val="left" w:pos="3402"/>
        </w:tabs>
        <w:rPr>
          <w:b/>
        </w:rPr>
      </w:pPr>
    </w:p>
    <w:p w:rsidR="003C45E4" w:rsidRPr="00EA77A7" w:rsidRDefault="003C45E4" w:rsidP="003C45E4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3C45E4" w:rsidRPr="0000717C" w:rsidRDefault="003C45E4" w:rsidP="003C45E4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3C45E4" w:rsidRDefault="003C45E4" w:rsidP="003C45E4">
      <w:pPr>
        <w:tabs>
          <w:tab w:val="left" w:pos="3402"/>
        </w:tabs>
        <w:jc w:val="both"/>
        <w:rPr>
          <w:vertAlign w:val="subscript"/>
        </w:rPr>
      </w:pPr>
    </w:p>
    <w:p w:rsidR="003C45E4" w:rsidRDefault="003C45E4" w:rsidP="003C45E4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3C45E4">
      <w:pPr>
        <w:tabs>
          <w:tab w:val="left" w:pos="3402"/>
        </w:tabs>
      </w:pPr>
    </w:p>
    <w:p w:rsidR="003C45E4" w:rsidRPr="00EA77A7" w:rsidRDefault="003C45E4" w:rsidP="003C45E4">
      <w:pPr>
        <w:tabs>
          <w:tab w:val="left" w:pos="3402"/>
        </w:tabs>
      </w:pPr>
    </w:p>
    <w:p w:rsidR="003C45E4" w:rsidRDefault="003C45E4" w:rsidP="003C45E4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3C45E4" w:rsidRPr="0000717C" w:rsidRDefault="003C45E4" w:rsidP="003C45E4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</w:t>
      </w:r>
      <w:r w:rsidR="00AA59EA">
        <w:rPr>
          <w:i/>
          <w:sz w:val="16"/>
        </w:rPr>
        <w:t xml:space="preserve">          </w:t>
      </w:r>
      <w:r>
        <w:rPr>
          <w:i/>
          <w:sz w:val="16"/>
        </w:rPr>
        <w:t xml:space="preserve">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</w:t>
      </w:r>
      <w:r w:rsidR="00AA59EA">
        <w:rPr>
          <w:i/>
          <w:sz w:val="16"/>
        </w:rPr>
        <w:t xml:space="preserve">                         </w:t>
      </w:r>
      <w:r>
        <w:rPr>
          <w:i/>
          <w:sz w:val="16"/>
        </w:rPr>
        <w:t xml:space="preserve">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761A0E">
      <w:pPr>
        <w:ind w:right="566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3C45E4" w:rsidP="00C1765E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06769" w:rsidRDefault="00C06769" w:rsidP="00935BFF">
      <w:pPr>
        <w:ind w:right="566"/>
        <w:jc w:val="center"/>
        <w:rPr>
          <w:b/>
          <w:sz w:val="28"/>
          <w:szCs w:val="28"/>
        </w:rPr>
      </w:pPr>
    </w:p>
    <w:p w:rsidR="003C45E4" w:rsidRPr="00935BFF" w:rsidRDefault="003C45E4" w:rsidP="00935BFF">
      <w:pPr>
        <w:ind w:right="566"/>
        <w:jc w:val="center"/>
        <w:rPr>
          <w:b/>
        </w:rPr>
      </w:pPr>
      <w:r w:rsidRPr="00935BFF">
        <w:rPr>
          <w:b/>
          <w:sz w:val="28"/>
          <w:szCs w:val="28"/>
        </w:rPr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8265F" w:rsidRPr="0018265F" w:rsidRDefault="0018265F" w:rsidP="0018265F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18265F" w:rsidRDefault="0018265F" w:rsidP="0018265F"/>
    <w:p w:rsidR="0018265F" w:rsidRDefault="0018265F" w:rsidP="0018265F">
      <w:r>
        <w:t>Обучающемуся 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18265F" w:rsidRDefault="0018265F" w:rsidP="0018265F">
      <w:r>
        <w:t>в ______________________________________________________________________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18265F" w:rsidRDefault="0018265F" w:rsidP="0018265F"/>
    <w:p w:rsidR="0018265F" w:rsidRDefault="002213BF" w:rsidP="002213BF">
      <w:pPr>
        <w:jc w:val="both"/>
        <w:rPr>
          <w:i/>
        </w:rPr>
      </w:pPr>
      <w:r>
        <w:rPr>
          <w:i/>
        </w:rPr>
        <w:t>Индивидуальное задание:</w:t>
      </w:r>
    </w:p>
    <w:p w:rsidR="002213BF" w:rsidRDefault="002213BF" w:rsidP="002213BF">
      <w:pPr>
        <w:jc w:val="both"/>
        <w:rPr>
          <w:i/>
        </w:rPr>
      </w:pPr>
      <w:r>
        <w:rPr>
          <w:i/>
        </w:rPr>
        <w:t>1.</w:t>
      </w:r>
    </w:p>
    <w:p w:rsidR="002213BF" w:rsidRDefault="002213BF" w:rsidP="002213BF">
      <w:pPr>
        <w:jc w:val="both"/>
        <w:rPr>
          <w:i/>
        </w:rPr>
      </w:pPr>
      <w:r>
        <w:rPr>
          <w:i/>
        </w:rPr>
        <w:t>2.</w:t>
      </w:r>
    </w:p>
    <w:p w:rsidR="002213BF" w:rsidRDefault="002213BF" w:rsidP="002213BF">
      <w:pPr>
        <w:jc w:val="both"/>
        <w:rPr>
          <w:i/>
        </w:rPr>
      </w:pPr>
      <w:r>
        <w:rPr>
          <w:i/>
        </w:rPr>
        <w:t>3. и т.д.</w:t>
      </w:r>
    </w:p>
    <w:p w:rsidR="002213BF" w:rsidRPr="0018265F" w:rsidRDefault="002213BF" w:rsidP="002213BF">
      <w:pPr>
        <w:jc w:val="both"/>
        <w:rPr>
          <w:i/>
        </w:rPr>
      </w:pPr>
    </w:p>
    <w:p w:rsidR="0018265F" w:rsidRPr="0018265F" w:rsidRDefault="0018265F" w:rsidP="0018265F">
      <w:pPr>
        <w:jc w:val="both"/>
        <w:rPr>
          <w:i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6B5EA7" w:rsidRDefault="006B5EA7" w:rsidP="003C45E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023A7C" w:rsidRDefault="0018265F" w:rsidP="0018265F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="00C82060">
        <w:t xml:space="preserve">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Pr="00023A7C" w:rsidRDefault="0018265F" w:rsidP="0018265F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82060" w:rsidRDefault="00C82060" w:rsidP="00C82060">
      <w:pPr>
        <w:spacing w:line="259" w:lineRule="auto"/>
      </w:pPr>
    </w:p>
    <w:p w:rsidR="00C82060" w:rsidRPr="00023A7C" w:rsidRDefault="00C82060" w:rsidP="00C82060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82060" w:rsidRDefault="00C82060" w:rsidP="00C82060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Default="0018265F" w:rsidP="0018265F">
      <w:pPr>
        <w:spacing w:after="160" w:line="259" w:lineRule="auto"/>
      </w:pPr>
      <w:r w:rsidRPr="00023A7C">
        <w:t>Дата</w:t>
      </w:r>
      <w:r w:rsidR="003D093F">
        <w:t xml:space="preserve"> выдачи </w:t>
      </w:r>
      <w:proofErr w:type="gramStart"/>
      <w:r w:rsidR="003D093F">
        <w:t xml:space="preserve">и </w:t>
      </w:r>
      <w:r w:rsidRPr="00023A7C">
        <w:t xml:space="preserve"> согласования</w:t>
      </w:r>
      <w:proofErr w:type="gramEnd"/>
      <w:r w:rsidRPr="00023A7C">
        <w:t xml:space="preserve">          </w:t>
      </w:r>
      <w:r w:rsidR="003D093F">
        <w:t xml:space="preserve">       </w:t>
      </w:r>
      <w:r>
        <w:t xml:space="preserve">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2213BF" w:rsidRDefault="002213B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2213BF" w:rsidRDefault="002213B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12709" w:rsidRDefault="00912709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44111A">
        <w:rPr>
          <w:i/>
          <w:sz w:val="18"/>
          <w:szCs w:val="18"/>
        </w:rPr>
        <w:t>программу магистратуры, курс, группу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142245">
        <w:t xml:space="preserve">профильной </w:t>
      </w:r>
      <w:r w:rsidRPr="00023A7C">
        <w:t xml:space="preserve">от 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 w:rsidR="00142245"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18265F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01425F" w:rsidRPr="00696116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01425F" w:rsidRPr="00696116" w:rsidRDefault="003C45E4" w:rsidP="0001425F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</w:t>
      </w:r>
      <w:r w:rsidR="0001425F" w:rsidRPr="00696116">
        <w:rPr>
          <w:b/>
          <w:bCs/>
          <w:color w:val="000000"/>
          <w:spacing w:val="-1"/>
        </w:rPr>
        <w:t xml:space="preserve">О.Е. </w:t>
      </w:r>
      <w:proofErr w:type="spellStart"/>
      <w:r w:rsidR="0001425F" w:rsidRPr="00696116">
        <w:rPr>
          <w:b/>
          <w:bCs/>
          <w:color w:val="000000"/>
          <w:spacing w:val="-1"/>
        </w:rPr>
        <w:t>Кутафина</w:t>
      </w:r>
      <w:proofErr w:type="spellEnd"/>
      <w:r w:rsidR="0001425F" w:rsidRPr="00696116">
        <w:rPr>
          <w:b/>
          <w:bCs/>
          <w:color w:val="000000"/>
          <w:spacing w:val="-1"/>
        </w:rPr>
        <w:t>» (МГЮА)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2A666B" w:rsidRDefault="003C45E4" w:rsidP="00696116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5B3C9F">
        <w:rPr>
          <w:i/>
          <w:sz w:val="18"/>
          <w:szCs w:val="18"/>
        </w:rPr>
        <w:t xml:space="preserve">наименование программы магистратуры, </w:t>
      </w:r>
      <w:r w:rsidR="00CF61C4">
        <w:rPr>
          <w:i/>
          <w:sz w:val="18"/>
          <w:szCs w:val="18"/>
        </w:rPr>
        <w:t>курс, группу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1C267B" w:rsidRPr="00E43BCC" w:rsidRDefault="001C267B" w:rsidP="003C45E4">
      <w:pPr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422"/>
      </w:tblGrid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  <w:r>
              <w:t>Название модуля /этапа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  <w:r>
              <w:t>Период выполнения/Срок</w:t>
            </w: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  <w:r>
              <w:t>Планируемые работы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Заполняется 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  <w:tc>
          <w:tcPr>
            <w:tcW w:w="3163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 xml:space="preserve">Заполняется </w:t>
            </w:r>
            <w:r>
              <w:rPr>
                <w:i/>
                <w:color w:val="FF0000"/>
              </w:rPr>
              <w:t>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 w:rsidRPr="00FF6FBA">
              <w:t>Подготовка отчетн</w:t>
            </w:r>
            <w:r>
              <w:t>ых материалов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марта 2019 года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>
              <w:t>Промежуточная аттестация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апреля 2019 года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3C45E4" w:rsidRDefault="003C45E4" w:rsidP="003C45E4"/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D42DBE"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E17445" w:rsidP="003C45E4">
      <w:pPr>
        <w:spacing w:line="259" w:lineRule="auto"/>
        <w:rPr>
          <w:i/>
        </w:rPr>
      </w:pPr>
      <w:r>
        <w:t xml:space="preserve">Руководитель практики </w:t>
      </w:r>
      <w:r w:rsidR="003C45E4" w:rsidRPr="00023A7C">
        <w:t xml:space="preserve">от </w:t>
      </w:r>
      <w:r>
        <w:t xml:space="preserve">профильной </w:t>
      </w:r>
      <w:r w:rsidR="003C45E4" w:rsidRPr="00023A7C">
        <w:t xml:space="preserve">организации </w:t>
      </w:r>
      <w:r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E17445">
        <w:rPr>
          <w:i/>
          <w:sz w:val="16"/>
          <w:szCs w:val="16"/>
        </w:rPr>
        <w:t xml:space="preserve">  </w:t>
      </w:r>
      <w:proofErr w:type="gramEnd"/>
      <w:r w:rsidR="00E17445"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                    </w:t>
      </w:r>
      <w:r w:rsidRPr="008F2C7B">
        <w:t xml:space="preserve">БЛАНК </w:t>
      </w: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3C45E4" w:rsidRPr="008F2C7B" w:rsidRDefault="003C45E4" w:rsidP="003C45E4">
      <w:pPr>
        <w:spacing w:line="276" w:lineRule="auto"/>
      </w:pPr>
      <w:r>
        <w:t xml:space="preserve">  </w:t>
      </w:r>
      <w:r w:rsidR="00646227">
        <w:t xml:space="preserve">              </w:t>
      </w:r>
      <w:r w:rsidRPr="008F2C7B">
        <w:t xml:space="preserve">Дата, исх. № </w:t>
      </w:r>
    </w:p>
    <w:p w:rsidR="003C45E4" w:rsidRDefault="003C45E4" w:rsidP="003C45E4">
      <w:pPr>
        <w:jc w:val="right"/>
      </w:pPr>
      <w:r>
        <w:t xml:space="preserve">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3C45E4" w:rsidP="003C45E4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от профильной организации 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ED00AE" w:rsidRDefault="00ED00AE">
      <w:bookmarkStart w:id="1" w:name="_GoBack"/>
      <w:bookmarkEnd w:id="1"/>
    </w:p>
    <w:sectPr w:rsidR="00ED00AE" w:rsidSect="0018265F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ED" w:rsidRDefault="008F03ED">
      <w:r>
        <w:separator/>
      </w:r>
    </w:p>
  </w:endnote>
  <w:endnote w:type="continuationSeparator" w:id="0">
    <w:p w:rsidR="008F03ED" w:rsidRDefault="008F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ED" w:rsidRDefault="008F03ED">
      <w:r>
        <w:separator/>
      </w:r>
    </w:p>
  </w:footnote>
  <w:footnote w:type="continuationSeparator" w:id="0">
    <w:p w:rsidR="008F03ED" w:rsidRDefault="008F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42245"/>
    <w:rsid w:val="00167E29"/>
    <w:rsid w:val="0018265F"/>
    <w:rsid w:val="001C267B"/>
    <w:rsid w:val="001F2D7A"/>
    <w:rsid w:val="00210AF9"/>
    <w:rsid w:val="0021568A"/>
    <w:rsid w:val="002213BF"/>
    <w:rsid w:val="00224ED8"/>
    <w:rsid w:val="0024607D"/>
    <w:rsid w:val="00246A95"/>
    <w:rsid w:val="00267368"/>
    <w:rsid w:val="002931B7"/>
    <w:rsid w:val="0029647A"/>
    <w:rsid w:val="002C40AC"/>
    <w:rsid w:val="002D3703"/>
    <w:rsid w:val="002D7167"/>
    <w:rsid w:val="002E07F7"/>
    <w:rsid w:val="00322AFE"/>
    <w:rsid w:val="00330540"/>
    <w:rsid w:val="0038646C"/>
    <w:rsid w:val="003B727E"/>
    <w:rsid w:val="003C45E4"/>
    <w:rsid w:val="003D093F"/>
    <w:rsid w:val="003D5238"/>
    <w:rsid w:val="004018DC"/>
    <w:rsid w:val="00407DAB"/>
    <w:rsid w:val="00431ED9"/>
    <w:rsid w:val="0044111A"/>
    <w:rsid w:val="0047201D"/>
    <w:rsid w:val="00473FAE"/>
    <w:rsid w:val="00486591"/>
    <w:rsid w:val="004A2BFE"/>
    <w:rsid w:val="004A466A"/>
    <w:rsid w:val="004A7827"/>
    <w:rsid w:val="004C5C04"/>
    <w:rsid w:val="004F14E0"/>
    <w:rsid w:val="005047ED"/>
    <w:rsid w:val="005074AF"/>
    <w:rsid w:val="00510B4A"/>
    <w:rsid w:val="00511B60"/>
    <w:rsid w:val="0054611B"/>
    <w:rsid w:val="00573A98"/>
    <w:rsid w:val="005A72DE"/>
    <w:rsid w:val="005B3C9F"/>
    <w:rsid w:val="005D14D4"/>
    <w:rsid w:val="005D7974"/>
    <w:rsid w:val="005E4C00"/>
    <w:rsid w:val="005E6C69"/>
    <w:rsid w:val="005E7EEE"/>
    <w:rsid w:val="00624C8B"/>
    <w:rsid w:val="00635FB6"/>
    <w:rsid w:val="00646227"/>
    <w:rsid w:val="0067266D"/>
    <w:rsid w:val="00675F1D"/>
    <w:rsid w:val="0069597C"/>
    <w:rsid w:val="00696116"/>
    <w:rsid w:val="006B5EA7"/>
    <w:rsid w:val="006F09AB"/>
    <w:rsid w:val="006F151A"/>
    <w:rsid w:val="00720238"/>
    <w:rsid w:val="007276C8"/>
    <w:rsid w:val="00730D68"/>
    <w:rsid w:val="00754C55"/>
    <w:rsid w:val="007607CB"/>
    <w:rsid w:val="00761A0E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4445C"/>
    <w:rsid w:val="008A33F2"/>
    <w:rsid w:val="008D5A6E"/>
    <w:rsid w:val="008E1438"/>
    <w:rsid w:val="008F03ED"/>
    <w:rsid w:val="009011FC"/>
    <w:rsid w:val="00912709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82060"/>
    <w:rsid w:val="00CA72B1"/>
    <w:rsid w:val="00CD33B9"/>
    <w:rsid w:val="00CF095E"/>
    <w:rsid w:val="00CF3335"/>
    <w:rsid w:val="00CF61C4"/>
    <w:rsid w:val="00D37B44"/>
    <w:rsid w:val="00D42DBE"/>
    <w:rsid w:val="00D4644F"/>
    <w:rsid w:val="00D51ECF"/>
    <w:rsid w:val="00D85ECB"/>
    <w:rsid w:val="00D94592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7515C"/>
    <w:rsid w:val="00EC3C4B"/>
    <w:rsid w:val="00ED00AE"/>
    <w:rsid w:val="00F04D6B"/>
    <w:rsid w:val="00F05F41"/>
    <w:rsid w:val="00F21AB2"/>
    <w:rsid w:val="00F336FD"/>
    <w:rsid w:val="00F4193E"/>
    <w:rsid w:val="00F737B1"/>
    <w:rsid w:val="00F7456F"/>
    <w:rsid w:val="00F75C76"/>
    <w:rsid w:val="00F85A61"/>
    <w:rsid w:val="00F97E37"/>
    <w:rsid w:val="00FB1752"/>
    <w:rsid w:val="00FB7861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9212-CBCA-42FD-B6D4-B88B489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1454-99A0-450D-B3BE-EE8084E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РУДОЛЬФ</cp:lastModifiedBy>
  <cp:revision>57</cp:revision>
  <dcterms:created xsi:type="dcterms:W3CDTF">2019-07-03T21:14:00Z</dcterms:created>
  <dcterms:modified xsi:type="dcterms:W3CDTF">2020-06-10T12:18:00Z</dcterms:modified>
</cp:coreProperties>
</file>