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8" w:rsidRPr="00000F88" w:rsidRDefault="00000F88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 апреля 2016 г. в рамках научно-образовательной сессии </w:t>
      </w:r>
      <w:r w:rsidRPr="00000F8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юридического</w:t>
      </w:r>
      <w:r w:rsidRPr="00000F88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00F8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Pr="0000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88" w:rsidRDefault="00000F88" w:rsidP="000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F88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000F88">
        <w:rPr>
          <w:rFonts w:ascii="Times New Roman" w:hAnsi="Times New Roman" w:cs="Times New Roman"/>
          <w:sz w:val="28"/>
          <w:szCs w:val="28"/>
        </w:rPr>
        <w:t xml:space="preserve"> чтения «РАЗВИТИЕ РОССИЙСКОГО ПРАВА: НОВЫЕ КОНТЕКСТЫ И ПОИСКИ РЕШЕНИЯ ПРОБЛЕМ»</w:t>
      </w:r>
      <w:r>
        <w:rPr>
          <w:rFonts w:ascii="Times New Roman" w:hAnsi="Times New Roman" w:cs="Times New Roman"/>
          <w:sz w:val="28"/>
          <w:szCs w:val="28"/>
        </w:rPr>
        <w:t xml:space="preserve"> кафедра конституционного и муниципального права МГЮА организовала круглый стол </w:t>
      </w:r>
      <w:r w:rsidRPr="00FC1522">
        <w:rPr>
          <w:rFonts w:ascii="Times New Roman" w:hAnsi="Times New Roman" w:cs="Times New Roman"/>
          <w:b/>
          <w:sz w:val="28"/>
          <w:szCs w:val="28"/>
        </w:rPr>
        <w:t>«Научное знание, законодательство и практика в учебном и процессе по конституционному и муниципальному праву: проблемы интеграции»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22" w:rsidRDefault="00000F88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проблемы преподавания конституционного и муниципального права волнуют преподавателей, ученых-конституционалистов и практических работников, поскольку эти учебные дисциплины заключают</w:t>
      </w:r>
      <w:r w:rsidRPr="00217B99">
        <w:rPr>
          <w:rFonts w:ascii="Times New Roman" w:hAnsi="Times New Roman" w:cs="Times New Roman"/>
          <w:sz w:val="28"/>
          <w:szCs w:val="28"/>
        </w:rPr>
        <w:t xml:space="preserve"> в себе мировоззренческое отражение правовой культуры общества, </w:t>
      </w:r>
      <w:r>
        <w:rPr>
          <w:rFonts w:ascii="Times New Roman" w:hAnsi="Times New Roman" w:cs="Times New Roman"/>
          <w:sz w:val="28"/>
          <w:szCs w:val="28"/>
        </w:rPr>
        <w:t>господствующие в обществе и признаваемые</w:t>
      </w:r>
      <w:r w:rsidRPr="00217B99">
        <w:rPr>
          <w:rFonts w:ascii="Times New Roman" w:hAnsi="Times New Roman" w:cs="Times New Roman"/>
          <w:sz w:val="28"/>
          <w:szCs w:val="28"/>
        </w:rPr>
        <w:t xml:space="preserve"> на уровне государственно-правовой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конституционные </w:t>
      </w:r>
      <w:r w:rsidR="00FC1522">
        <w:rPr>
          <w:rFonts w:ascii="Times New Roman" w:hAnsi="Times New Roman" w:cs="Times New Roman"/>
          <w:sz w:val="28"/>
          <w:szCs w:val="28"/>
        </w:rPr>
        <w:t>ценности</w:t>
      </w:r>
      <w:r w:rsidRPr="00217B99">
        <w:rPr>
          <w:rFonts w:ascii="Times New Roman" w:hAnsi="Times New Roman" w:cs="Times New Roman"/>
          <w:sz w:val="28"/>
          <w:szCs w:val="28"/>
        </w:rPr>
        <w:t xml:space="preserve">, без учета которых </w:t>
      </w:r>
      <w:r w:rsidR="00FC1522" w:rsidRPr="00217B99">
        <w:rPr>
          <w:rFonts w:ascii="Times New Roman" w:hAnsi="Times New Roman" w:cs="Times New Roman"/>
          <w:sz w:val="28"/>
          <w:szCs w:val="28"/>
        </w:rPr>
        <w:t xml:space="preserve">невозможна </w:t>
      </w:r>
      <w:r w:rsidRPr="00217B99">
        <w:rPr>
          <w:rFonts w:ascii="Times New Roman" w:hAnsi="Times New Roman" w:cs="Times New Roman"/>
          <w:sz w:val="28"/>
          <w:szCs w:val="28"/>
        </w:rPr>
        <w:t>подготовка высококлассных юристов.</w:t>
      </w:r>
    </w:p>
    <w:p w:rsidR="00AB1CB5" w:rsidRDefault="00AB1CB5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более 50 преподавателей и практических работников. Среди них – профессора и доценты, ректоры и проректоры, заведующие кафедрами из различных регионов России – Москва, Саратов, Екатеринбург, Пятигорск, Санкт-Петербург, Калининград, Владивосток,</w:t>
      </w:r>
      <w:r w:rsidR="009D360E">
        <w:rPr>
          <w:rFonts w:ascii="Times New Roman" w:hAnsi="Times New Roman" w:cs="Times New Roman"/>
          <w:sz w:val="28"/>
          <w:szCs w:val="28"/>
        </w:rPr>
        <w:t xml:space="preserve"> а также 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AB1CB5" w:rsidRDefault="00AB1CB5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и вели работу круглого</w:t>
      </w:r>
      <w:r w:rsidR="00FC152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а профессор кафедры конституционного и муниципального права МГЮА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заведующий кафедрой</w:t>
      </w:r>
      <w:r w:rsidRPr="00AB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конституционного и муниципального права МГУ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522" w:rsidRDefault="00AB1CB5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словом к участникам круглого стола обратилась заместител</w:t>
      </w:r>
      <w:r w:rsidR="009D360E">
        <w:rPr>
          <w:rFonts w:ascii="Times New Roman" w:hAnsi="Times New Roman" w:cs="Times New Roman"/>
          <w:sz w:val="28"/>
          <w:szCs w:val="28"/>
        </w:rPr>
        <w:t>ь Министра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="009D360E">
        <w:rPr>
          <w:rFonts w:ascii="Times New Roman" w:hAnsi="Times New Roman" w:cs="Times New Roman"/>
          <w:sz w:val="28"/>
          <w:szCs w:val="28"/>
        </w:rPr>
        <w:t>, подчеркнув</w:t>
      </w:r>
      <w:r>
        <w:rPr>
          <w:rFonts w:ascii="Times New Roman" w:hAnsi="Times New Roman" w:cs="Times New Roman"/>
          <w:sz w:val="28"/>
          <w:szCs w:val="28"/>
        </w:rPr>
        <w:t xml:space="preserve"> значение законодательства о науке и роль юри</w:t>
      </w:r>
      <w:r w:rsidR="009D360E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 xml:space="preserve"> в его совершенствовании. </w:t>
      </w:r>
    </w:p>
    <w:p w:rsidR="009D360E" w:rsidRDefault="009D360E" w:rsidP="009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вызвало выступление</w:t>
      </w:r>
      <w:r w:rsidRPr="009D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Pr="00AB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конституционного и муниципального права МГУ </w:t>
      </w:r>
      <w:r w:rsidRPr="009D360E">
        <w:rPr>
          <w:rFonts w:ascii="Times New Roman" w:hAnsi="Times New Roman" w:cs="Times New Roman"/>
          <w:b/>
          <w:i/>
          <w:sz w:val="28"/>
          <w:szCs w:val="28"/>
        </w:rPr>
        <w:t xml:space="preserve">С.А. </w:t>
      </w:r>
      <w:proofErr w:type="spellStart"/>
      <w:r w:rsidRPr="009D360E">
        <w:rPr>
          <w:rFonts w:ascii="Times New Roman" w:hAnsi="Times New Roman" w:cs="Times New Roman"/>
          <w:b/>
          <w:i/>
          <w:sz w:val="28"/>
          <w:szCs w:val="28"/>
        </w:rPr>
        <w:t>Авакьяна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проблемах преподавания и организации научной работы в магистратуре. Не менее интересным был </w:t>
      </w:r>
      <w:r w:rsidR="00F36EDC">
        <w:rPr>
          <w:rFonts w:ascii="Times New Roman" w:hAnsi="Times New Roman" w:cs="Times New Roman"/>
          <w:sz w:val="28"/>
          <w:szCs w:val="28"/>
        </w:rPr>
        <w:t xml:space="preserve">сопровождаемый презентацией </w:t>
      </w:r>
      <w:r>
        <w:rPr>
          <w:rFonts w:ascii="Times New Roman" w:hAnsi="Times New Roman" w:cs="Times New Roman"/>
          <w:sz w:val="28"/>
          <w:szCs w:val="28"/>
        </w:rPr>
        <w:t>доклад заведующей кафедрой</w:t>
      </w:r>
      <w:r w:rsidRPr="009D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конституционного и муниципального права МГЮА </w:t>
      </w:r>
      <w:r w:rsidRPr="009D360E">
        <w:rPr>
          <w:rFonts w:ascii="Times New Roman" w:hAnsi="Times New Roman" w:cs="Times New Roman"/>
          <w:b/>
          <w:i/>
          <w:sz w:val="28"/>
          <w:szCs w:val="28"/>
        </w:rPr>
        <w:t>В.В. Комаровой</w:t>
      </w:r>
      <w:r>
        <w:rPr>
          <w:rFonts w:ascii="Times New Roman" w:hAnsi="Times New Roman" w:cs="Times New Roman"/>
          <w:sz w:val="28"/>
          <w:szCs w:val="28"/>
        </w:rPr>
        <w:t xml:space="preserve"> о практико-ориентируемых элементах в юридическом образовании. Особое внимание она обратила на подготовку к различным видам </w:t>
      </w:r>
      <w:r w:rsidR="00310D3F">
        <w:rPr>
          <w:rFonts w:ascii="Times New Roman" w:hAnsi="Times New Roman" w:cs="Times New Roman"/>
          <w:sz w:val="28"/>
          <w:szCs w:val="28"/>
        </w:rPr>
        <w:t>практик бакалавров, специалистов и магистрантов.</w:t>
      </w:r>
    </w:p>
    <w:p w:rsidR="00693922" w:rsidRDefault="00310D3F" w:rsidP="006939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опыте и проблемах преподавания конституционного права в Белорусском государственном университете рассказал заведующий кафедрой</w:t>
      </w:r>
      <w:r w:rsidRPr="0031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конституционного права БГУ </w:t>
      </w:r>
      <w:r w:rsidRPr="00310D3F">
        <w:rPr>
          <w:rFonts w:ascii="Times New Roman" w:hAnsi="Times New Roman" w:cs="Times New Roman"/>
          <w:b/>
          <w:i/>
          <w:sz w:val="28"/>
          <w:szCs w:val="28"/>
        </w:rPr>
        <w:t>Г.А. Василевич</w:t>
      </w:r>
      <w:r>
        <w:rPr>
          <w:rFonts w:ascii="Times New Roman" w:hAnsi="Times New Roman" w:cs="Times New Roman"/>
          <w:sz w:val="28"/>
          <w:szCs w:val="28"/>
        </w:rPr>
        <w:t>. Вопросы воспитания студентов в духе уважения конституционных ценностей поднимались в выступлении профессора</w:t>
      </w:r>
      <w:r w:rsidR="00693922">
        <w:rPr>
          <w:rFonts w:ascii="Times New Roman" w:hAnsi="Times New Roman" w:cs="Times New Roman"/>
          <w:sz w:val="28"/>
          <w:szCs w:val="28"/>
        </w:rPr>
        <w:t xml:space="preserve"> </w:t>
      </w:r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>С.Н. Бабурина</w:t>
      </w:r>
      <w:r w:rsidR="00693922">
        <w:rPr>
          <w:rFonts w:ascii="Times New Roman" w:hAnsi="Times New Roman" w:cs="Times New Roman"/>
          <w:sz w:val="28"/>
          <w:szCs w:val="28"/>
        </w:rPr>
        <w:t xml:space="preserve">. В выступлении заместителя заведующего кафедрой конституционного и муниципального права МГЮА </w:t>
      </w:r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 xml:space="preserve">Г.Д. </w:t>
      </w:r>
      <w:proofErr w:type="spellStart"/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>Садовниковой</w:t>
      </w:r>
      <w:proofErr w:type="spellEnd"/>
      <w:r w:rsidR="00693922">
        <w:rPr>
          <w:rFonts w:ascii="Times New Roman" w:hAnsi="Times New Roman" w:cs="Times New Roman"/>
          <w:sz w:val="28"/>
          <w:szCs w:val="28"/>
        </w:rPr>
        <w:t xml:space="preserve"> акцент был сделан на традициях и новациях кафедры в применении интерактивных методов в </w:t>
      </w:r>
      <w:r w:rsidR="00693922" w:rsidRPr="00693922">
        <w:rPr>
          <w:rFonts w:ascii="Times New Roman" w:hAnsi="Times New Roman" w:cs="Times New Roman"/>
          <w:sz w:val="28"/>
          <w:szCs w:val="28"/>
        </w:rPr>
        <w:t xml:space="preserve">преподавании дисциплин </w:t>
      </w:r>
      <w:r w:rsidR="00693922" w:rsidRPr="00693922">
        <w:rPr>
          <w:rFonts w:ascii="Times New Roman" w:hAnsi="Times New Roman" w:cs="Times New Roman"/>
          <w:sz w:val="28"/>
          <w:szCs w:val="28"/>
        </w:rPr>
        <w:lastRenderedPageBreak/>
        <w:t>конституционно-правового цикла.</w:t>
      </w:r>
      <w:r w:rsidR="00693922">
        <w:rPr>
          <w:rFonts w:ascii="Times New Roman" w:hAnsi="Times New Roman" w:cs="Times New Roman"/>
          <w:sz w:val="28"/>
          <w:szCs w:val="28"/>
        </w:rPr>
        <w:t xml:space="preserve"> О научно-исследовательской работе</w:t>
      </w:r>
      <w:r w:rsidR="00693922" w:rsidRPr="00693922">
        <w:rPr>
          <w:rFonts w:ascii="Times New Roman" w:hAnsi="Times New Roman" w:cs="Times New Roman"/>
          <w:sz w:val="28"/>
          <w:szCs w:val="28"/>
        </w:rPr>
        <w:t xml:space="preserve"> </w:t>
      </w:r>
      <w:r w:rsidR="00693922">
        <w:rPr>
          <w:rFonts w:ascii="Times New Roman" w:hAnsi="Times New Roman" w:cs="Times New Roman"/>
          <w:sz w:val="28"/>
          <w:szCs w:val="28"/>
        </w:rPr>
        <w:t>в Саратовском государственном университете</w:t>
      </w:r>
      <w:r w:rsidR="00693922" w:rsidRPr="00693922">
        <w:rPr>
          <w:rFonts w:ascii="Times New Roman" w:hAnsi="Times New Roman" w:cs="Times New Roman"/>
          <w:sz w:val="28"/>
          <w:szCs w:val="28"/>
        </w:rPr>
        <w:t xml:space="preserve"> им. Н.Г. Чернышевского</w:t>
      </w:r>
      <w:r w:rsidR="00693922">
        <w:rPr>
          <w:rFonts w:ascii="Times New Roman" w:hAnsi="Times New Roman" w:cs="Times New Roman"/>
          <w:sz w:val="28"/>
          <w:szCs w:val="28"/>
        </w:rPr>
        <w:t xml:space="preserve"> рассказала профессор,</w:t>
      </w:r>
      <w:r w:rsidR="00693922" w:rsidRPr="00693922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</w:t>
      </w:r>
      <w:r w:rsidR="00693922">
        <w:rPr>
          <w:rFonts w:ascii="Times New Roman" w:hAnsi="Times New Roman" w:cs="Times New Roman"/>
          <w:sz w:val="28"/>
          <w:szCs w:val="28"/>
        </w:rPr>
        <w:t>,</w:t>
      </w:r>
      <w:r w:rsidR="00693922" w:rsidRPr="00693922">
        <w:rPr>
          <w:rFonts w:ascii="Times New Roman" w:hAnsi="Times New Roman" w:cs="Times New Roman"/>
          <w:sz w:val="28"/>
          <w:szCs w:val="28"/>
        </w:rPr>
        <w:t xml:space="preserve"> депутат Саратовской областной Думы</w:t>
      </w:r>
      <w:r w:rsidR="00693922">
        <w:rPr>
          <w:rFonts w:ascii="Times New Roman" w:hAnsi="Times New Roman" w:cs="Times New Roman"/>
          <w:sz w:val="28"/>
          <w:szCs w:val="28"/>
        </w:rPr>
        <w:t xml:space="preserve"> </w:t>
      </w:r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 xml:space="preserve">Г.Н. </w:t>
      </w:r>
      <w:proofErr w:type="spellStart"/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>Комкова</w:t>
      </w:r>
      <w:proofErr w:type="spellEnd"/>
      <w:r w:rsidR="00693922">
        <w:rPr>
          <w:rFonts w:ascii="Times New Roman" w:hAnsi="Times New Roman" w:cs="Times New Roman"/>
          <w:sz w:val="28"/>
          <w:szCs w:val="28"/>
        </w:rPr>
        <w:t xml:space="preserve">. Интерес участников круглого стола вызвало выступление профессора кафедры конституционного и муниципального права МГЮА </w:t>
      </w:r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 xml:space="preserve">Е.С. </w:t>
      </w:r>
      <w:proofErr w:type="spellStart"/>
      <w:r w:rsidR="00693922" w:rsidRPr="00693922">
        <w:rPr>
          <w:rFonts w:ascii="Times New Roman" w:hAnsi="Times New Roman" w:cs="Times New Roman"/>
          <w:b/>
          <w:i/>
          <w:sz w:val="28"/>
          <w:szCs w:val="28"/>
        </w:rPr>
        <w:t>Шугриной</w:t>
      </w:r>
      <w:proofErr w:type="spellEnd"/>
      <w:r w:rsidR="00693922">
        <w:rPr>
          <w:rFonts w:ascii="Times New Roman" w:hAnsi="Times New Roman" w:cs="Times New Roman"/>
          <w:sz w:val="28"/>
          <w:szCs w:val="28"/>
        </w:rPr>
        <w:t xml:space="preserve"> о </w:t>
      </w:r>
      <w:r w:rsidR="00693922">
        <w:rPr>
          <w:rFonts w:ascii="Times New Roman" w:hAnsi="Times New Roman" w:cs="Times New Roman"/>
          <w:bCs/>
          <w:sz w:val="28"/>
          <w:szCs w:val="28"/>
        </w:rPr>
        <w:t>моделях</w:t>
      </w:r>
      <w:r w:rsidR="00693922" w:rsidRPr="00693922">
        <w:rPr>
          <w:rFonts w:ascii="Times New Roman" w:hAnsi="Times New Roman" w:cs="Times New Roman"/>
          <w:bCs/>
          <w:sz w:val="28"/>
          <w:szCs w:val="28"/>
        </w:rPr>
        <w:t xml:space="preserve"> практико-ориентированного преподавания муниципального права».</w:t>
      </w:r>
    </w:p>
    <w:p w:rsidR="00F36EDC" w:rsidRDefault="00F36EDC" w:rsidP="006939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Выступления докладчиков вызвали много вопросов, комментариев. Участники круглого стола обменялись мнениями, а также обсудили прозвучавшие предложения по совершенствованию юридического образования, в том числе:</w:t>
      </w:r>
    </w:p>
    <w:p w:rsidR="00F36EDC" w:rsidRDefault="00CB2FE5" w:rsidP="00CB2FE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36EDC">
        <w:rPr>
          <w:rFonts w:ascii="Times New Roman" w:hAnsi="Times New Roman" w:cs="Times New Roman"/>
          <w:bCs/>
          <w:sz w:val="28"/>
          <w:szCs w:val="28"/>
        </w:rPr>
        <w:t xml:space="preserve"> необходимости подготовки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EDC">
        <w:rPr>
          <w:rFonts w:ascii="Times New Roman" w:hAnsi="Times New Roman" w:cs="Times New Roman"/>
          <w:bCs/>
          <w:sz w:val="28"/>
          <w:szCs w:val="28"/>
        </w:rPr>
        <w:t>учебников для бакалавров и магистрантов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(базовый и продвинутый). При этом базовый учебник должным быть достаточным по содержанию теоретических вопросов, необходимых для освоения конституционного права;</w:t>
      </w:r>
    </w:p>
    <w:p w:rsidR="00CB2FE5" w:rsidRDefault="00CB2FE5" w:rsidP="00CB2FE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целесообразности расширения опыта проведения совместных научных и практических публичных мероприятий профессорско-преподавательского состава и практических работников, подготовки совместных сборников, практикумов и иных видов учебной и научной литературы;</w:t>
      </w:r>
    </w:p>
    <w:p w:rsidR="00CB2FE5" w:rsidRDefault="00CB2FE5" w:rsidP="00CB2FE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необходимости при направлении студентов на практику поручать им выявление наиболее проблемных и востребованных в практике органов власти тематик для научных исследований;</w:t>
      </w:r>
    </w:p>
    <w:p w:rsidR="00CB2FE5" w:rsidRDefault="00CB2FE5" w:rsidP="00CB2FE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необходимости ускорения разработки профессиональных стандартов юристов с учетом 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разноуровнего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образования, </w:t>
      </w:r>
      <w:r w:rsidR="005E34BD">
        <w:rPr>
          <w:rFonts w:ascii="Times New Roman" w:hAnsi="Times New Roman" w:cs="Times New Roman"/>
          <w:bCs/>
          <w:sz w:val="28"/>
          <w:szCs w:val="28"/>
        </w:rPr>
        <w:t xml:space="preserve">инициирования </w:t>
      </w:r>
      <w:r>
        <w:rPr>
          <w:rFonts w:ascii="Times New Roman" w:hAnsi="Times New Roman" w:cs="Times New Roman"/>
          <w:bCs/>
          <w:sz w:val="28"/>
          <w:szCs w:val="28"/>
        </w:rPr>
        <w:t>привлечения</w:t>
      </w:r>
      <w:r w:rsidR="005E34BD">
        <w:rPr>
          <w:rFonts w:ascii="Times New Roman" w:hAnsi="Times New Roman" w:cs="Times New Roman"/>
          <w:bCs/>
          <w:sz w:val="28"/>
          <w:szCs w:val="28"/>
        </w:rPr>
        <w:t xml:space="preserve"> преподавателей вузов к этой работе.</w:t>
      </w:r>
    </w:p>
    <w:p w:rsidR="005E34BD" w:rsidRDefault="005E34BD" w:rsidP="005E34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34BD" w:rsidRPr="005E34BD" w:rsidRDefault="005E34BD" w:rsidP="005E34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Обзор подготовлен профессором С.В.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Нарутто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34BD" w:rsidRDefault="005E34BD" w:rsidP="005E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4BD" w:rsidRPr="005E34BD" w:rsidRDefault="005E34BD" w:rsidP="005E34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EDC" w:rsidRDefault="00F36EDC" w:rsidP="00CB2F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922" w:rsidRPr="00693922" w:rsidRDefault="00693922" w:rsidP="0069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22" w:rsidRPr="00693922" w:rsidRDefault="00693922" w:rsidP="0069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922" w:rsidRPr="00693922" w:rsidRDefault="00693922" w:rsidP="0069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D3F" w:rsidRPr="00693922" w:rsidRDefault="00310D3F" w:rsidP="009D3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CB5" w:rsidRPr="00693922" w:rsidRDefault="00AB1CB5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F88" w:rsidRPr="00693922" w:rsidRDefault="00000F88" w:rsidP="0000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922">
        <w:rPr>
          <w:rFonts w:ascii="Times New Roman" w:hAnsi="Times New Roman" w:cs="Times New Roman"/>
          <w:sz w:val="28"/>
          <w:szCs w:val="28"/>
        </w:rPr>
        <w:br/>
      </w:r>
    </w:p>
    <w:p w:rsidR="00000F88" w:rsidRPr="00693922" w:rsidRDefault="00000F88" w:rsidP="000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8" w:rsidRPr="00693922" w:rsidRDefault="00000F88" w:rsidP="00000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4AB" w:rsidRPr="00693922" w:rsidRDefault="00AC64AB">
      <w:pPr>
        <w:rPr>
          <w:sz w:val="28"/>
          <w:szCs w:val="28"/>
        </w:rPr>
      </w:pPr>
    </w:p>
    <w:sectPr w:rsidR="00AC64AB" w:rsidRPr="0069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520"/>
    <w:multiLevelType w:val="hybridMultilevel"/>
    <w:tmpl w:val="724C3A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B224DF"/>
    <w:multiLevelType w:val="hybridMultilevel"/>
    <w:tmpl w:val="FF76FCC2"/>
    <w:lvl w:ilvl="0" w:tplc="4378A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4B1271"/>
    <w:multiLevelType w:val="hybridMultilevel"/>
    <w:tmpl w:val="5E58D2DA"/>
    <w:lvl w:ilvl="0" w:tplc="F7008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8"/>
    <w:rsid w:val="00000F88"/>
    <w:rsid w:val="00310D3F"/>
    <w:rsid w:val="00432427"/>
    <w:rsid w:val="005E34BD"/>
    <w:rsid w:val="00693922"/>
    <w:rsid w:val="009D360E"/>
    <w:rsid w:val="00AB1CB5"/>
    <w:rsid w:val="00AC64AB"/>
    <w:rsid w:val="00CB2FE5"/>
    <w:rsid w:val="00F36EDC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Кудряшова Наталия Сергеевна</cp:lastModifiedBy>
  <cp:revision>2</cp:revision>
  <dcterms:created xsi:type="dcterms:W3CDTF">2016-04-20T07:45:00Z</dcterms:created>
  <dcterms:modified xsi:type="dcterms:W3CDTF">2016-04-20T07:45:00Z</dcterms:modified>
</cp:coreProperties>
</file>