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FBC" w:rsidRPr="005C7CE5" w:rsidRDefault="005C7CE5" w:rsidP="005C7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CE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C7CE5" w:rsidRPr="005C7CE5" w:rsidRDefault="005C7CE5" w:rsidP="005C7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CE5">
        <w:rPr>
          <w:rFonts w:ascii="Times New Roman" w:hAnsi="Times New Roman" w:cs="Times New Roman"/>
          <w:b/>
          <w:sz w:val="28"/>
          <w:szCs w:val="28"/>
        </w:rPr>
        <w:t>о работе международной научно-практической конференции</w:t>
      </w:r>
    </w:p>
    <w:p w:rsidR="005C7CE5" w:rsidRPr="005C7CE5" w:rsidRDefault="005C7CE5" w:rsidP="005C7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CE5">
        <w:rPr>
          <w:rFonts w:ascii="Times New Roman" w:hAnsi="Times New Roman" w:cs="Times New Roman"/>
          <w:b/>
          <w:sz w:val="28"/>
          <w:szCs w:val="28"/>
        </w:rPr>
        <w:t>«Современные проблемы доказывания и принятия решений в уголовном процессе. Социальные технологии и правовые институты»,</w:t>
      </w:r>
    </w:p>
    <w:p w:rsidR="005C7CE5" w:rsidRPr="005C7CE5" w:rsidRDefault="005C7CE5" w:rsidP="005C7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CE5">
        <w:rPr>
          <w:rFonts w:ascii="Times New Roman" w:hAnsi="Times New Roman" w:cs="Times New Roman"/>
          <w:b/>
          <w:sz w:val="28"/>
          <w:szCs w:val="28"/>
        </w:rPr>
        <w:t>посвященной 95-летию профессора Полины Абрамовны Лупинской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проведенной в рамках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C7C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Московского юридического форума</w:t>
      </w:r>
    </w:p>
    <w:p w:rsidR="005C7CE5" w:rsidRDefault="005C7CE5" w:rsidP="005C7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CE5" w:rsidRDefault="005C7CE5" w:rsidP="005C7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CE5" w:rsidRDefault="005C7CE5" w:rsidP="005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CE5">
        <w:rPr>
          <w:rFonts w:ascii="Times New Roman" w:hAnsi="Times New Roman" w:cs="Times New Roman"/>
          <w:sz w:val="28"/>
          <w:szCs w:val="28"/>
        </w:rPr>
        <w:t xml:space="preserve">8 апреля 2016 г. в Московском государственном юридическом университете имени О.Е. Кутафина </w:t>
      </w:r>
      <w:r>
        <w:rPr>
          <w:rFonts w:ascii="Times New Roman" w:hAnsi="Times New Roman" w:cs="Times New Roman"/>
          <w:sz w:val="28"/>
          <w:szCs w:val="28"/>
        </w:rPr>
        <w:t xml:space="preserve">(МГЮА) была проведена </w:t>
      </w:r>
      <w:r w:rsidRPr="005C7CE5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5C7CE5">
        <w:rPr>
          <w:rFonts w:ascii="Times New Roman" w:hAnsi="Times New Roman" w:cs="Times New Roman"/>
          <w:sz w:val="28"/>
          <w:szCs w:val="28"/>
        </w:rPr>
        <w:t>научно-практическ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5C7CE5">
        <w:rPr>
          <w:rFonts w:ascii="Times New Roman" w:hAnsi="Times New Roman" w:cs="Times New Roman"/>
          <w:sz w:val="28"/>
          <w:szCs w:val="28"/>
        </w:rPr>
        <w:t>конференци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C7CE5">
        <w:rPr>
          <w:rFonts w:ascii="Times New Roman" w:hAnsi="Times New Roman" w:cs="Times New Roman"/>
          <w:sz w:val="28"/>
          <w:szCs w:val="28"/>
        </w:rPr>
        <w:t>«Современные проблемы доказывания и принятия решений в уголовном процессе. Социальные технологии и правовые институты»,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CE5">
        <w:rPr>
          <w:rFonts w:ascii="Times New Roman" w:hAnsi="Times New Roman" w:cs="Times New Roman"/>
          <w:sz w:val="28"/>
          <w:szCs w:val="28"/>
        </w:rPr>
        <w:t>посвященн</w:t>
      </w:r>
      <w:r w:rsidR="00264616">
        <w:rPr>
          <w:rFonts w:ascii="Times New Roman" w:hAnsi="Times New Roman" w:cs="Times New Roman"/>
          <w:sz w:val="28"/>
          <w:szCs w:val="28"/>
        </w:rPr>
        <w:t>ая</w:t>
      </w:r>
      <w:r w:rsidRPr="005C7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памяти Заслуженного деятеля науки РФ, доктора юридических наук, профессора </w:t>
      </w:r>
      <w:r w:rsidRPr="005C7CE5">
        <w:rPr>
          <w:rFonts w:ascii="Times New Roman" w:hAnsi="Times New Roman" w:cs="Times New Roman"/>
          <w:sz w:val="28"/>
          <w:szCs w:val="28"/>
        </w:rPr>
        <w:t>Полины Абрамовны Лупинской</w:t>
      </w:r>
      <w:r>
        <w:rPr>
          <w:rFonts w:ascii="Times New Roman" w:hAnsi="Times New Roman" w:cs="Times New Roman"/>
          <w:sz w:val="28"/>
          <w:szCs w:val="28"/>
        </w:rPr>
        <w:t xml:space="preserve"> (1921–2010)</w:t>
      </w:r>
      <w:r w:rsidRPr="005C7C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которой в нынешнем году исполнилось бы 95 лет. Конференция проводилась в рамках </w:t>
      </w:r>
      <w:r w:rsidRPr="005C7CE5">
        <w:rPr>
          <w:rFonts w:ascii="Times New Roman" w:hAnsi="Times New Roman" w:cs="Times New Roman"/>
          <w:sz w:val="28"/>
          <w:szCs w:val="28"/>
        </w:rPr>
        <w:t>III Московского юридического форума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7CE5" w:rsidRDefault="005C7CE5" w:rsidP="005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</w:t>
      </w:r>
      <w:r w:rsidRPr="005C7CE5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5C7CE5">
        <w:rPr>
          <w:rFonts w:ascii="Times New Roman" w:hAnsi="Times New Roman" w:cs="Times New Roman"/>
          <w:sz w:val="28"/>
          <w:szCs w:val="28"/>
        </w:rPr>
        <w:t xml:space="preserve">связана с научными проблемами, которым посвящены основные работы профессора П.А. Лупинской и которыми в настоящее время продолжает заниматься кафедра уголовно-процессуального права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C7CE5">
        <w:rPr>
          <w:rFonts w:ascii="Times New Roman" w:hAnsi="Times New Roman" w:cs="Times New Roman"/>
          <w:sz w:val="28"/>
          <w:szCs w:val="28"/>
        </w:rPr>
        <w:t xml:space="preserve">ниверситета имени О.Е. Кутафина (МГЮА). </w:t>
      </w:r>
    </w:p>
    <w:p w:rsidR="005C7CE5" w:rsidRDefault="005C7CE5" w:rsidP="005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работы Конференции показали, что она явилась </w:t>
      </w:r>
      <w:r w:rsidRPr="00264616">
        <w:rPr>
          <w:rFonts w:ascii="Times New Roman" w:hAnsi="Times New Roman" w:cs="Times New Roman"/>
          <w:b/>
          <w:i/>
          <w:sz w:val="28"/>
          <w:szCs w:val="28"/>
        </w:rPr>
        <w:t>крупнейшим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616" w:rsidRPr="00264616">
        <w:rPr>
          <w:rFonts w:ascii="Times New Roman" w:hAnsi="Times New Roman" w:cs="Times New Roman"/>
          <w:b/>
          <w:i/>
          <w:sz w:val="28"/>
          <w:szCs w:val="28"/>
        </w:rPr>
        <w:t>(!)</w:t>
      </w:r>
      <w:r w:rsidR="00264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научным мероприятием</w:t>
      </w:r>
      <w:r w:rsidR="002D6784" w:rsidRPr="002D6784">
        <w:rPr>
          <w:rFonts w:ascii="Times New Roman" w:hAnsi="Times New Roman" w:cs="Times New Roman"/>
          <w:sz w:val="28"/>
          <w:szCs w:val="28"/>
        </w:rPr>
        <w:t xml:space="preserve"> </w:t>
      </w:r>
      <w:r w:rsidR="002D6784">
        <w:rPr>
          <w:rFonts w:ascii="Times New Roman" w:hAnsi="Times New Roman" w:cs="Times New Roman"/>
          <w:sz w:val="28"/>
          <w:szCs w:val="28"/>
        </w:rPr>
        <w:t>по проблемам уголовно-процессуальной направленности, проведенным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784">
        <w:rPr>
          <w:rFonts w:ascii="Times New Roman" w:hAnsi="Times New Roman" w:cs="Times New Roman"/>
          <w:sz w:val="28"/>
          <w:szCs w:val="28"/>
        </w:rPr>
        <w:t xml:space="preserve">за последние годы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2D6784">
        <w:rPr>
          <w:rFonts w:ascii="Times New Roman" w:hAnsi="Times New Roman" w:cs="Times New Roman"/>
          <w:sz w:val="28"/>
          <w:szCs w:val="28"/>
        </w:rPr>
        <w:t xml:space="preserve"> Российской Федерации. В </w:t>
      </w:r>
      <w:r w:rsidR="00131972">
        <w:rPr>
          <w:rFonts w:ascii="Times New Roman" w:hAnsi="Times New Roman" w:cs="Times New Roman"/>
          <w:sz w:val="28"/>
          <w:szCs w:val="28"/>
        </w:rPr>
        <w:t xml:space="preserve">работе Конференции приняли очное участие </w:t>
      </w:r>
      <w:r w:rsidR="00131972" w:rsidRPr="00131972">
        <w:rPr>
          <w:rFonts w:ascii="Times New Roman" w:hAnsi="Times New Roman" w:cs="Times New Roman"/>
          <w:b/>
          <w:sz w:val="28"/>
          <w:szCs w:val="28"/>
        </w:rPr>
        <w:t>1</w:t>
      </w:r>
      <w:r w:rsidR="00131972">
        <w:rPr>
          <w:rFonts w:ascii="Times New Roman" w:hAnsi="Times New Roman" w:cs="Times New Roman"/>
          <w:b/>
          <w:sz w:val="28"/>
          <w:szCs w:val="28"/>
        </w:rPr>
        <w:t>30</w:t>
      </w:r>
      <w:r w:rsidR="00131972">
        <w:rPr>
          <w:rFonts w:ascii="Times New Roman" w:hAnsi="Times New Roman" w:cs="Times New Roman"/>
          <w:sz w:val="28"/>
          <w:szCs w:val="28"/>
        </w:rPr>
        <w:t xml:space="preserve"> ученных и практиков России и ближнего зарубежья, в том числе </w:t>
      </w:r>
      <w:r w:rsidR="00131972" w:rsidRPr="00131972">
        <w:rPr>
          <w:rFonts w:ascii="Times New Roman" w:hAnsi="Times New Roman" w:cs="Times New Roman"/>
          <w:b/>
          <w:sz w:val="28"/>
          <w:szCs w:val="28"/>
        </w:rPr>
        <w:t>27</w:t>
      </w:r>
      <w:r w:rsidR="00131972">
        <w:rPr>
          <w:rFonts w:ascii="Times New Roman" w:hAnsi="Times New Roman" w:cs="Times New Roman"/>
          <w:sz w:val="28"/>
          <w:szCs w:val="28"/>
        </w:rPr>
        <w:t xml:space="preserve"> докторов юридических наук и </w:t>
      </w:r>
      <w:r w:rsidR="00131972" w:rsidRPr="00131972">
        <w:rPr>
          <w:rFonts w:ascii="Times New Roman" w:hAnsi="Times New Roman" w:cs="Times New Roman"/>
          <w:b/>
          <w:sz w:val="28"/>
          <w:szCs w:val="28"/>
        </w:rPr>
        <w:t>1</w:t>
      </w:r>
      <w:r w:rsidR="00131972">
        <w:rPr>
          <w:rFonts w:ascii="Times New Roman" w:hAnsi="Times New Roman" w:cs="Times New Roman"/>
          <w:sz w:val="28"/>
          <w:szCs w:val="28"/>
        </w:rPr>
        <w:t xml:space="preserve"> доктор философских наук. </w:t>
      </w:r>
      <w:r w:rsidR="00DB2BA6">
        <w:rPr>
          <w:rFonts w:ascii="Times New Roman" w:hAnsi="Times New Roman" w:cs="Times New Roman"/>
          <w:sz w:val="28"/>
          <w:szCs w:val="28"/>
        </w:rPr>
        <w:t xml:space="preserve">При этом всего было получено </w:t>
      </w:r>
      <w:r w:rsidR="00DB2BA6" w:rsidRPr="00DB2BA6">
        <w:rPr>
          <w:rFonts w:ascii="Times New Roman" w:hAnsi="Times New Roman" w:cs="Times New Roman"/>
          <w:b/>
          <w:sz w:val="28"/>
          <w:szCs w:val="28"/>
        </w:rPr>
        <w:t>230</w:t>
      </w:r>
      <w:r w:rsidR="00DB2BA6">
        <w:rPr>
          <w:rFonts w:ascii="Times New Roman" w:hAnsi="Times New Roman" w:cs="Times New Roman"/>
          <w:sz w:val="28"/>
          <w:szCs w:val="28"/>
        </w:rPr>
        <w:t xml:space="preserve"> </w:t>
      </w:r>
      <w:r w:rsidR="00131972">
        <w:rPr>
          <w:rFonts w:ascii="Times New Roman" w:hAnsi="Times New Roman" w:cs="Times New Roman"/>
          <w:sz w:val="28"/>
          <w:szCs w:val="28"/>
        </w:rPr>
        <w:t xml:space="preserve">заявок на участие в Конференции, в том числе </w:t>
      </w:r>
      <w:r w:rsidR="00DB2BA6">
        <w:rPr>
          <w:rFonts w:ascii="Times New Roman" w:hAnsi="Times New Roman" w:cs="Times New Roman"/>
          <w:sz w:val="28"/>
          <w:szCs w:val="28"/>
        </w:rPr>
        <w:t xml:space="preserve">еще от </w:t>
      </w:r>
      <w:r w:rsidR="00DB2BA6" w:rsidRPr="00DB2BA6">
        <w:rPr>
          <w:rFonts w:ascii="Times New Roman" w:hAnsi="Times New Roman" w:cs="Times New Roman"/>
          <w:b/>
          <w:sz w:val="28"/>
          <w:szCs w:val="28"/>
        </w:rPr>
        <w:t>16</w:t>
      </w:r>
      <w:r w:rsidR="00DB2BA6">
        <w:rPr>
          <w:rFonts w:ascii="Times New Roman" w:hAnsi="Times New Roman" w:cs="Times New Roman"/>
          <w:sz w:val="28"/>
          <w:szCs w:val="28"/>
        </w:rPr>
        <w:t xml:space="preserve"> докторов юридических наук, которые по уважительным причинам не смогли лично присутствовать при проведении данного научного мероприятия.  </w:t>
      </w:r>
    </w:p>
    <w:p w:rsidR="00DB2BA6" w:rsidRDefault="00DB2BA6" w:rsidP="005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Международный уровень Конференции был обеспечен очным участием представителей вузов и практических работников ряда государств ближнего зарубежья: </w:t>
      </w:r>
      <w:r w:rsidRPr="00264616">
        <w:rPr>
          <w:rFonts w:ascii="Times New Roman" w:hAnsi="Times New Roman" w:cs="Times New Roman"/>
          <w:i/>
          <w:sz w:val="28"/>
          <w:szCs w:val="28"/>
        </w:rPr>
        <w:t>Белоруссии, Казахстана, Азербайджана, Таджикистана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75F2D" w:rsidRDefault="00DB2BA6" w:rsidP="00DB2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Конференции приняли участие представители всех основных современных научных школ в области уголовного судопроизводства, в частности проводящих исследования по проблемам теории уголовно-процессуального доказывания и принятия решений по уголовному делу. </w:t>
      </w:r>
      <w:r w:rsidR="00AA0184">
        <w:rPr>
          <w:rFonts w:ascii="Times New Roman" w:hAnsi="Times New Roman" w:cs="Times New Roman"/>
          <w:sz w:val="28"/>
          <w:szCs w:val="28"/>
        </w:rPr>
        <w:t xml:space="preserve">Так на Конференции присутствовали и принимали активное </w:t>
      </w:r>
      <w:r w:rsidR="00E864A1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AA0184">
        <w:rPr>
          <w:rFonts w:ascii="Times New Roman" w:hAnsi="Times New Roman" w:cs="Times New Roman"/>
          <w:sz w:val="28"/>
          <w:szCs w:val="28"/>
        </w:rPr>
        <w:t>обсуждени</w:t>
      </w:r>
      <w:r w:rsidR="00E864A1">
        <w:rPr>
          <w:rFonts w:ascii="Times New Roman" w:hAnsi="Times New Roman" w:cs="Times New Roman"/>
          <w:sz w:val="28"/>
          <w:szCs w:val="28"/>
        </w:rPr>
        <w:t>и</w:t>
      </w:r>
      <w:r w:rsidR="00AA0184">
        <w:rPr>
          <w:rFonts w:ascii="Times New Roman" w:hAnsi="Times New Roman" w:cs="Times New Roman"/>
          <w:sz w:val="28"/>
          <w:szCs w:val="28"/>
        </w:rPr>
        <w:t xml:space="preserve"> рассматриваемых вопрос</w:t>
      </w:r>
      <w:r w:rsidR="00E864A1">
        <w:rPr>
          <w:rFonts w:ascii="Times New Roman" w:hAnsi="Times New Roman" w:cs="Times New Roman"/>
          <w:sz w:val="28"/>
          <w:szCs w:val="28"/>
        </w:rPr>
        <w:t>ов</w:t>
      </w:r>
      <w:r w:rsidR="00AA0184"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r w:rsidRPr="00DB2BA6">
        <w:rPr>
          <w:rFonts w:ascii="Times New Roman" w:hAnsi="Times New Roman" w:cs="Times New Roman"/>
          <w:sz w:val="28"/>
          <w:szCs w:val="28"/>
        </w:rPr>
        <w:t>М</w:t>
      </w:r>
      <w:r w:rsidR="00AA0184">
        <w:rPr>
          <w:rFonts w:ascii="Times New Roman" w:hAnsi="Times New Roman" w:cs="Times New Roman"/>
          <w:sz w:val="28"/>
          <w:szCs w:val="28"/>
        </w:rPr>
        <w:t xml:space="preserve">осковского государственного университета </w:t>
      </w:r>
      <w:r w:rsidRPr="00DB2BA6">
        <w:rPr>
          <w:rFonts w:ascii="Times New Roman" w:hAnsi="Times New Roman" w:cs="Times New Roman"/>
          <w:sz w:val="28"/>
          <w:szCs w:val="28"/>
        </w:rPr>
        <w:t xml:space="preserve">имени М.В. Ломоносова, </w:t>
      </w:r>
      <w:r w:rsidR="00AA0184">
        <w:rPr>
          <w:rFonts w:ascii="Times New Roman" w:hAnsi="Times New Roman" w:cs="Times New Roman"/>
          <w:sz w:val="28"/>
          <w:szCs w:val="28"/>
        </w:rPr>
        <w:t xml:space="preserve">Санкт-Петербургского государственного университета, Московского государственного юридического университета имени О.Е. Кутафина (МГЮА), Уральского государственного юридического университета, Саратовской государственной юридической академии, Российского государственного университета правосудия, Российского университета дружбы народов, </w:t>
      </w:r>
      <w:r w:rsidR="00F75F2D">
        <w:rPr>
          <w:rFonts w:ascii="Times New Roman" w:hAnsi="Times New Roman" w:cs="Times New Roman"/>
          <w:sz w:val="28"/>
          <w:szCs w:val="28"/>
        </w:rPr>
        <w:t xml:space="preserve">Академии управления МВД России, Московского университета МВД России имени В.Я. </w:t>
      </w:r>
      <w:proofErr w:type="spellStart"/>
      <w:r w:rsidR="00F75F2D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="00F75F2D">
        <w:rPr>
          <w:rFonts w:ascii="Times New Roman" w:hAnsi="Times New Roman" w:cs="Times New Roman"/>
          <w:sz w:val="28"/>
          <w:szCs w:val="28"/>
        </w:rPr>
        <w:t xml:space="preserve">, Санкт-Петербургского университета МВД России, </w:t>
      </w:r>
      <w:r w:rsidR="00F75F2D">
        <w:rPr>
          <w:rFonts w:ascii="Times New Roman" w:hAnsi="Times New Roman" w:cs="Times New Roman"/>
          <w:sz w:val="28"/>
          <w:szCs w:val="28"/>
        </w:rPr>
        <w:lastRenderedPageBreak/>
        <w:t xml:space="preserve">Всероссийского научно-исследовательского института МВД России, </w:t>
      </w:r>
      <w:r w:rsidR="00264616">
        <w:rPr>
          <w:rFonts w:ascii="Times New Roman" w:hAnsi="Times New Roman" w:cs="Times New Roman"/>
          <w:sz w:val="28"/>
          <w:szCs w:val="28"/>
        </w:rPr>
        <w:t xml:space="preserve">Института законодательства и сравнительного правоведения при Правительстве РФ, </w:t>
      </w:r>
      <w:r w:rsidR="00F75F2D">
        <w:rPr>
          <w:rFonts w:ascii="Times New Roman" w:hAnsi="Times New Roman" w:cs="Times New Roman"/>
          <w:sz w:val="28"/>
          <w:szCs w:val="28"/>
        </w:rPr>
        <w:t xml:space="preserve">Академии Генеральной прокуратуры РФ, Академии Следственного комитета РФ, Южного федерального университета, Сибирского федерального университета, Северного (Арктического) федерального университета, Казанского (Приволжского) федерального университета, Томского государственного университета, </w:t>
      </w:r>
      <w:r w:rsidRPr="00DB2BA6">
        <w:rPr>
          <w:rFonts w:ascii="Times New Roman" w:hAnsi="Times New Roman" w:cs="Times New Roman"/>
          <w:sz w:val="28"/>
          <w:szCs w:val="28"/>
        </w:rPr>
        <w:t>Байкальского</w:t>
      </w:r>
      <w:r w:rsidR="00F75F2D"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</w:t>
      </w:r>
      <w:r w:rsidRPr="00DB2BA6">
        <w:rPr>
          <w:rFonts w:ascii="Times New Roman" w:hAnsi="Times New Roman" w:cs="Times New Roman"/>
          <w:sz w:val="28"/>
          <w:szCs w:val="28"/>
        </w:rPr>
        <w:t>, Удмуртского</w:t>
      </w:r>
      <w:r w:rsidR="00F75F2D"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</w:t>
      </w:r>
      <w:r w:rsidRPr="00DB2BA6">
        <w:rPr>
          <w:rFonts w:ascii="Times New Roman" w:hAnsi="Times New Roman" w:cs="Times New Roman"/>
          <w:sz w:val="28"/>
          <w:szCs w:val="28"/>
        </w:rPr>
        <w:t>, Нижегородского</w:t>
      </w:r>
      <w:r w:rsidR="00F75F2D"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</w:t>
      </w:r>
      <w:r w:rsidRPr="00DB2BA6">
        <w:rPr>
          <w:rFonts w:ascii="Times New Roman" w:hAnsi="Times New Roman" w:cs="Times New Roman"/>
          <w:sz w:val="28"/>
          <w:szCs w:val="28"/>
        </w:rPr>
        <w:t xml:space="preserve">, Южно-Уральского </w:t>
      </w:r>
      <w:r w:rsidR="00F75F2D">
        <w:rPr>
          <w:rFonts w:ascii="Times New Roman" w:hAnsi="Times New Roman" w:cs="Times New Roman"/>
          <w:sz w:val="28"/>
          <w:szCs w:val="28"/>
        </w:rPr>
        <w:t xml:space="preserve">государственного университета, Башкирского государственного университета, Воронежского государственного университета, Самарского государственного аэрокосмического университета, </w:t>
      </w:r>
      <w:r w:rsidR="00E864A1">
        <w:rPr>
          <w:rFonts w:ascii="Times New Roman" w:hAnsi="Times New Roman" w:cs="Times New Roman"/>
          <w:sz w:val="28"/>
          <w:szCs w:val="28"/>
        </w:rPr>
        <w:t xml:space="preserve">Марийского государственного университета, Сибирского юридического института ФСКН России, Восточно-Сибирского института МВД России и целого ряда других учреждений. </w:t>
      </w:r>
    </w:p>
    <w:p w:rsidR="00A84939" w:rsidRDefault="001F1A90" w:rsidP="00DB2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Конференции обсуждались наиболее актуальные вопросы</w:t>
      </w:r>
      <w:r w:rsidR="00A84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современной теории, законодательно</w:t>
      </w:r>
      <w:r w:rsidR="00A8493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A8493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практик</w:t>
      </w:r>
      <w:r w:rsidR="00A849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уголовного-процессуального доказывания и принятия решения.</w:t>
      </w:r>
    </w:p>
    <w:p w:rsidR="00A84939" w:rsidRPr="00A84939" w:rsidRDefault="00A84939" w:rsidP="00A849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началась вступительным словом заместителя председателя Следственного комитета РФ, З</w:t>
      </w:r>
      <w:r w:rsidRPr="00CC32AE">
        <w:rPr>
          <w:rFonts w:ascii="Times New Roman" w:eastAsia="Calibri" w:hAnsi="Times New Roman" w:cs="Times New Roman"/>
          <w:sz w:val="28"/>
          <w:szCs w:val="28"/>
        </w:rPr>
        <w:t>аслуженн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CC32AE">
        <w:rPr>
          <w:rFonts w:ascii="Times New Roman" w:eastAsia="Calibri" w:hAnsi="Times New Roman" w:cs="Times New Roman"/>
          <w:sz w:val="28"/>
          <w:szCs w:val="28"/>
        </w:rPr>
        <w:t xml:space="preserve"> юрист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C32AE">
        <w:rPr>
          <w:rFonts w:ascii="Times New Roman" w:eastAsia="Calibri" w:hAnsi="Times New Roman" w:cs="Times New Roman"/>
          <w:sz w:val="28"/>
          <w:szCs w:val="28"/>
        </w:rPr>
        <w:t xml:space="preserve"> РФ, к.ю.н., профессор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А.В. Федорова, который обрисовал присутствующим наиболее существенные проблемы доказательственного права, возникающие в работе органов предварительного расследования и выразил благодарность организаторам мероприятия за возможность их обсуждения в столь широком </w:t>
      </w:r>
      <w:r w:rsidR="00264616">
        <w:rPr>
          <w:rFonts w:ascii="Times New Roman" w:eastAsia="Calibri" w:hAnsi="Times New Roman" w:cs="Times New Roman"/>
          <w:sz w:val="28"/>
          <w:szCs w:val="28"/>
        </w:rPr>
        <w:t xml:space="preserve">и представительном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формате.     </w:t>
      </w:r>
    </w:p>
    <w:p w:rsidR="001A72E3" w:rsidRDefault="00A9217F" w:rsidP="001A72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CC32AE">
        <w:rPr>
          <w:rFonts w:ascii="Times New Roman" w:eastAsia="Calibri" w:hAnsi="Times New Roman" w:cs="Times New Roman"/>
          <w:sz w:val="28"/>
          <w:szCs w:val="28"/>
        </w:rPr>
        <w:t>аведующая кафедрой уголовно-процессуального права Московского государственного юридического университета имени О.Е.Кутафина (МГЮА), д.ю.н., профессор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Л.А. Воскобитова выступила с основным пленарным докладом, посвященным соотношению фактов и права как оснований для принятия процессуальных решений. </w:t>
      </w:r>
    </w:p>
    <w:p w:rsidR="00E7793D" w:rsidRDefault="00A64FFC" w:rsidP="00E779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участники Конференции заслушали пленарные выступления по другим наиболее важным вопросам доказательственного права и принятия решений в уголовном судопроизводстве. Так, </w:t>
      </w:r>
      <w:r w:rsidRPr="00CC32AE">
        <w:rPr>
          <w:rFonts w:ascii="Times New Roman" w:eastAsia="Calibri" w:hAnsi="Times New Roman" w:cs="Times New Roman"/>
          <w:sz w:val="28"/>
          <w:szCs w:val="28"/>
        </w:rPr>
        <w:t>профессор кафедры судебной экспертизы Южно-Уральского государственного университета,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CC32AE">
        <w:rPr>
          <w:rFonts w:ascii="Times New Roman" w:eastAsia="Calibri" w:hAnsi="Times New Roman" w:cs="Times New Roman"/>
          <w:sz w:val="28"/>
          <w:szCs w:val="28"/>
        </w:rPr>
        <w:t>аслуженный юрист РФ, д.ю.н., профессор</w:t>
      </w:r>
      <w:r w:rsidRPr="00A64FFC">
        <w:rPr>
          <w:rFonts w:ascii="Times New Roman" w:eastAsia="Calibri" w:hAnsi="Times New Roman" w:cs="Times New Roman"/>
          <w:sz w:val="28"/>
          <w:szCs w:val="28"/>
        </w:rPr>
        <w:t xml:space="preserve"> З.В. Макарова </w:t>
      </w:r>
      <w:r>
        <w:rPr>
          <w:rFonts w:ascii="Times New Roman" w:eastAsia="Calibri" w:hAnsi="Times New Roman" w:cs="Times New Roman"/>
          <w:sz w:val="28"/>
          <w:szCs w:val="28"/>
        </w:rPr>
        <w:t>изложила свое видение категорий и</w:t>
      </w:r>
      <w:r w:rsidRPr="00A64FFC">
        <w:rPr>
          <w:rFonts w:ascii="Times New Roman" w:eastAsia="Calibri" w:hAnsi="Times New Roman" w:cs="Times New Roman"/>
          <w:sz w:val="28"/>
          <w:szCs w:val="28"/>
        </w:rPr>
        <w:t>стин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A64FFC">
        <w:rPr>
          <w:rFonts w:ascii="Times New Roman" w:eastAsia="Calibri" w:hAnsi="Times New Roman" w:cs="Times New Roman"/>
          <w:sz w:val="28"/>
          <w:szCs w:val="28"/>
        </w:rPr>
        <w:t xml:space="preserve"> и справедливости в уголовном судопроизводстве</w:t>
      </w:r>
      <w:r>
        <w:rPr>
          <w:rFonts w:ascii="Times New Roman" w:eastAsia="Calibri" w:hAnsi="Times New Roman" w:cs="Times New Roman"/>
          <w:sz w:val="28"/>
          <w:szCs w:val="28"/>
        </w:rPr>
        <w:t>. З</w:t>
      </w:r>
      <w:r w:rsidRPr="00A64FFC">
        <w:rPr>
          <w:rFonts w:ascii="Times New Roman" w:eastAsia="Calibri" w:hAnsi="Times New Roman" w:cs="Times New Roman"/>
          <w:sz w:val="28"/>
          <w:szCs w:val="28"/>
        </w:rPr>
        <w:t>аведующий кафедрой прокурорского надзора за исполнением законов в ОРД и участия прокурора в уголовном судопроизводстве Академии Генеральной прокуратуры РФ, д.ю.н., профессор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А.Г.</w:t>
      </w:r>
      <w:r w:rsidR="00C237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Халиулин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осветил проблемные вопросы принятия судебных решений </w:t>
      </w:r>
      <w:r w:rsidRPr="00A64FFC">
        <w:rPr>
          <w:rFonts w:ascii="Times New Roman" w:eastAsia="Calibri" w:hAnsi="Times New Roman" w:cs="Times New Roman"/>
          <w:sz w:val="28"/>
          <w:szCs w:val="28"/>
        </w:rPr>
        <w:t>кассационной инстанции</w:t>
      </w:r>
      <w:r>
        <w:rPr>
          <w:rFonts w:ascii="Times New Roman" w:eastAsia="Calibri" w:hAnsi="Times New Roman" w:cs="Times New Roman"/>
          <w:sz w:val="28"/>
          <w:szCs w:val="28"/>
        </w:rPr>
        <w:t>, свя</w:t>
      </w:r>
      <w:r w:rsidR="008764C7">
        <w:rPr>
          <w:rFonts w:ascii="Times New Roman" w:eastAsia="Calibri" w:hAnsi="Times New Roman" w:cs="Times New Roman"/>
          <w:sz w:val="28"/>
          <w:szCs w:val="28"/>
        </w:rPr>
        <w:t xml:space="preserve">занных </w:t>
      </w:r>
      <w:r>
        <w:rPr>
          <w:rFonts w:ascii="Times New Roman" w:eastAsia="Calibri" w:hAnsi="Times New Roman" w:cs="Times New Roman"/>
          <w:sz w:val="28"/>
          <w:szCs w:val="28"/>
        </w:rPr>
        <w:t>с «</w:t>
      </w:r>
      <w:r w:rsidRPr="00A64FFC">
        <w:rPr>
          <w:rFonts w:ascii="Times New Roman" w:eastAsia="Calibri" w:hAnsi="Times New Roman" w:cs="Times New Roman"/>
          <w:sz w:val="28"/>
          <w:szCs w:val="28"/>
        </w:rPr>
        <w:t>поворот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A64FFC">
        <w:rPr>
          <w:rFonts w:ascii="Times New Roman" w:eastAsia="Calibri" w:hAnsi="Times New Roman" w:cs="Times New Roman"/>
          <w:sz w:val="28"/>
          <w:szCs w:val="28"/>
        </w:rPr>
        <w:t xml:space="preserve"> к худшему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8764C7">
        <w:rPr>
          <w:rFonts w:ascii="Times New Roman" w:eastAsia="Calibri" w:hAnsi="Times New Roman" w:cs="Times New Roman"/>
          <w:sz w:val="28"/>
          <w:szCs w:val="28"/>
        </w:rPr>
        <w:t>Н</w:t>
      </w:r>
      <w:r w:rsidR="008764C7" w:rsidRPr="00CC32AE">
        <w:rPr>
          <w:rFonts w:ascii="Times New Roman" w:eastAsia="Calibri" w:hAnsi="Times New Roman" w:cs="Times New Roman"/>
          <w:sz w:val="28"/>
          <w:szCs w:val="28"/>
        </w:rPr>
        <w:t>ачальник кафедры управления органами расследования преступлений Академии управления МВД России, Заслужен</w:t>
      </w:r>
      <w:r w:rsidR="008764C7">
        <w:rPr>
          <w:rFonts w:ascii="Times New Roman" w:eastAsia="Calibri" w:hAnsi="Times New Roman" w:cs="Times New Roman"/>
          <w:sz w:val="28"/>
          <w:szCs w:val="28"/>
        </w:rPr>
        <w:t>ный юрист РФ, д.ю.н., профессор Б.Я. Гаврилов обрисовал присутствующим основные проблемы доказывания, возникающие в ст</w:t>
      </w:r>
      <w:r w:rsidR="00646643" w:rsidRPr="008764C7">
        <w:rPr>
          <w:rFonts w:ascii="Times New Roman" w:eastAsia="Calibri" w:hAnsi="Times New Roman" w:cs="Times New Roman"/>
          <w:sz w:val="28"/>
          <w:szCs w:val="28"/>
        </w:rPr>
        <w:t>адии возбуждения уголовного дела</w:t>
      </w:r>
      <w:r w:rsidR="008764C7">
        <w:rPr>
          <w:rFonts w:ascii="Times New Roman" w:eastAsia="Calibri" w:hAnsi="Times New Roman" w:cs="Times New Roman"/>
          <w:sz w:val="28"/>
          <w:szCs w:val="28"/>
        </w:rPr>
        <w:t xml:space="preserve">. Заведующий </w:t>
      </w:r>
      <w:r w:rsidR="008764C7" w:rsidRPr="00CC32AE">
        <w:rPr>
          <w:rFonts w:ascii="Times New Roman" w:eastAsia="Calibri" w:hAnsi="Times New Roman" w:cs="Times New Roman"/>
          <w:sz w:val="28"/>
          <w:szCs w:val="28"/>
        </w:rPr>
        <w:t xml:space="preserve">кафедрой судебной деятельности Уральского государственного юридического </w:t>
      </w:r>
      <w:r w:rsidR="008764C7" w:rsidRPr="00CC32AE">
        <w:rPr>
          <w:rFonts w:ascii="Times New Roman" w:eastAsia="Calibri" w:hAnsi="Times New Roman" w:cs="Times New Roman"/>
          <w:sz w:val="28"/>
          <w:szCs w:val="28"/>
        </w:rPr>
        <w:lastRenderedPageBreak/>
        <w:t>университета, Заслуженный юрист РФ, д.ю.н., профессор</w:t>
      </w:r>
      <w:r w:rsidR="008764C7">
        <w:rPr>
          <w:rFonts w:ascii="Times New Roman" w:eastAsia="Calibri" w:hAnsi="Times New Roman" w:cs="Times New Roman"/>
          <w:sz w:val="28"/>
          <w:szCs w:val="28"/>
        </w:rPr>
        <w:t xml:space="preserve"> В.М. Бозров </w:t>
      </w:r>
      <w:r w:rsidR="001A72E3">
        <w:rPr>
          <w:rFonts w:ascii="Times New Roman" w:eastAsia="Calibri" w:hAnsi="Times New Roman" w:cs="Times New Roman"/>
          <w:sz w:val="28"/>
          <w:szCs w:val="28"/>
        </w:rPr>
        <w:t>выступил с докладом, посвященным судебному следствию, как форме доказывания</w:t>
      </w:r>
      <w:r w:rsidR="001A72E3" w:rsidRPr="001A72E3">
        <w:rPr>
          <w:rFonts w:ascii="Times New Roman" w:eastAsia="Calibri" w:hAnsi="Times New Roman" w:cs="Times New Roman"/>
          <w:sz w:val="28"/>
          <w:szCs w:val="28"/>
        </w:rPr>
        <w:t xml:space="preserve"> обстоятельств уголовного дела</w:t>
      </w:r>
      <w:r w:rsidR="001A72E3">
        <w:rPr>
          <w:rFonts w:ascii="Times New Roman" w:eastAsia="Calibri" w:hAnsi="Times New Roman" w:cs="Times New Roman"/>
          <w:sz w:val="28"/>
          <w:szCs w:val="28"/>
        </w:rPr>
        <w:t>. З</w:t>
      </w:r>
      <w:r w:rsidR="001A72E3" w:rsidRPr="00CC32AE">
        <w:rPr>
          <w:rFonts w:ascii="Times New Roman" w:eastAsia="Calibri" w:hAnsi="Times New Roman" w:cs="Times New Roman"/>
          <w:sz w:val="28"/>
          <w:szCs w:val="28"/>
        </w:rPr>
        <w:t>аведующий кафедрой уголовного права и процесса Института права Башкирского государственного</w:t>
      </w:r>
      <w:r w:rsidR="001A72E3">
        <w:rPr>
          <w:rFonts w:ascii="Times New Roman" w:eastAsia="Calibri" w:hAnsi="Times New Roman" w:cs="Times New Roman"/>
          <w:sz w:val="28"/>
          <w:szCs w:val="28"/>
        </w:rPr>
        <w:t xml:space="preserve"> университета д.ю.н., профессор А.А. Тарасов посвятил свое выступление </w:t>
      </w:r>
      <w:r w:rsidR="005A285C">
        <w:rPr>
          <w:rFonts w:ascii="Times New Roman" w:eastAsia="Calibri" w:hAnsi="Times New Roman" w:cs="Times New Roman"/>
          <w:sz w:val="28"/>
          <w:szCs w:val="28"/>
        </w:rPr>
        <w:t>с</w:t>
      </w:r>
      <w:r w:rsidR="001A72E3" w:rsidRPr="001A72E3">
        <w:rPr>
          <w:rFonts w:ascii="Times New Roman" w:eastAsia="Calibri" w:hAnsi="Times New Roman" w:cs="Times New Roman"/>
          <w:sz w:val="28"/>
          <w:szCs w:val="28"/>
        </w:rPr>
        <w:t>овременн</w:t>
      </w:r>
      <w:r w:rsidR="001A72E3">
        <w:rPr>
          <w:rFonts w:ascii="Times New Roman" w:eastAsia="Calibri" w:hAnsi="Times New Roman" w:cs="Times New Roman"/>
          <w:sz w:val="28"/>
          <w:szCs w:val="28"/>
        </w:rPr>
        <w:t>ой</w:t>
      </w:r>
      <w:r w:rsidR="001A72E3" w:rsidRPr="001A72E3">
        <w:rPr>
          <w:rFonts w:ascii="Times New Roman" w:eastAsia="Calibri" w:hAnsi="Times New Roman" w:cs="Times New Roman"/>
          <w:sz w:val="28"/>
          <w:szCs w:val="28"/>
        </w:rPr>
        <w:t xml:space="preserve"> практик</w:t>
      </w:r>
      <w:r w:rsidR="001A72E3">
        <w:rPr>
          <w:rFonts w:ascii="Times New Roman" w:eastAsia="Calibri" w:hAnsi="Times New Roman" w:cs="Times New Roman"/>
          <w:sz w:val="28"/>
          <w:szCs w:val="28"/>
        </w:rPr>
        <w:t>е</w:t>
      </w:r>
      <w:r w:rsidR="001A72E3" w:rsidRPr="001A72E3">
        <w:rPr>
          <w:rFonts w:ascii="Times New Roman" w:eastAsia="Calibri" w:hAnsi="Times New Roman" w:cs="Times New Roman"/>
          <w:sz w:val="28"/>
          <w:szCs w:val="28"/>
        </w:rPr>
        <w:t xml:space="preserve"> доказывания и проблем</w:t>
      </w:r>
      <w:r w:rsidR="001A72E3">
        <w:rPr>
          <w:rFonts w:ascii="Times New Roman" w:eastAsia="Calibri" w:hAnsi="Times New Roman" w:cs="Times New Roman"/>
          <w:sz w:val="28"/>
          <w:szCs w:val="28"/>
        </w:rPr>
        <w:t>ам</w:t>
      </w:r>
      <w:r w:rsidR="001A72E3" w:rsidRPr="001A72E3">
        <w:rPr>
          <w:rFonts w:ascii="Times New Roman" w:eastAsia="Calibri" w:hAnsi="Times New Roman" w:cs="Times New Roman"/>
          <w:sz w:val="28"/>
          <w:szCs w:val="28"/>
        </w:rPr>
        <w:t xml:space="preserve"> преподавания теории доказательств в юридических вузах</w:t>
      </w:r>
      <w:r w:rsidR="001A72E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4043C">
        <w:rPr>
          <w:rFonts w:ascii="Times New Roman" w:eastAsia="Calibri" w:hAnsi="Times New Roman" w:cs="Times New Roman"/>
          <w:sz w:val="28"/>
          <w:szCs w:val="28"/>
        </w:rPr>
        <w:t>П</w:t>
      </w:r>
      <w:r w:rsidR="00B4043C" w:rsidRPr="00CC32AE">
        <w:rPr>
          <w:rFonts w:ascii="Times New Roman" w:eastAsia="Calibri" w:hAnsi="Times New Roman" w:cs="Times New Roman"/>
          <w:sz w:val="28"/>
          <w:szCs w:val="28"/>
        </w:rPr>
        <w:t>рофессор кафедры уголовного процесса Саратовской государственной юридической академии, д.ю.н., профессор</w:t>
      </w:r>
      <w:r w:rsidR="00B4043C">
        <w:rPr>
          <w:rFonts w:ascii="Times New Roman" w:eastAsia="Calibri" w:hAnsi="Times New Roman" w:cs="Times New Roman"/>
          <w:sz w:val="28"/>
          <w:szCs w:val="28"/>
        </w:rPr>
        <w:t xml:space="preserve"> Н.С. </w:t>
      </w:r>
      <w:proofErr w:type="spellStart"/>
      <w:r w:rsidR="00B4043C">
        <w:rPr>
          <w:rFonts w:ascii="Times New Roman" w:eastAsia="Calibri" w:hAnsi="Times New Roman" w:cs="Times New Roman"/>
          <w:sz w:val="28"/>
          <w:szCs w:val="28"/>
        </w:rPr>
        <w:t>Манова</w:t>
      </w:r>
      <w:proofErr w:type="spellEnd"/>
      <w:r w:rsidR="00B4043C">
        <w:rPr>
          <w:rFonts w:ascii="Times New Roman" w:eastAsia="Calibri" w:hAnsi="Times New Roman" w:cs="Times New Roman"/>
          <w:sz w:val="28"/>
          <w:szCs w:val="28"/>
        </w:rPr>
        <w:t xml:space="preserve"> выступила с докладом, посвященным различным аспектам принятия решений о производстве следственных действий. З</w:t>
      </w:r>
      <w:r w:rsidR="00B4043C" w:rsidRPr="00CC32AE">
        <w:rPr>
          <w:rFonts w:ascii="Times New Roman" w:eastAsia="Calibri" w:hAnsi="Times New Roman" w:cs="Times New Roman"/>
          <w:sz w:val="28"/>
          <w:szCs w:val="28"/>
        </w:rPr>
        <w:t>аведующий кафедрой уголовного процесса Уральского государственного юридического университета, д.ю.н.,</w:t>
      </w:r>
      <w:r w:rsidR="00B4043C">
        <w:rPr>
          <w:rFonts w:ascii="Times New Roman" w:eastAsia="Calibri" w:hAnsi="Times New Roman" w:cs="Times New Roman"/>
          <w:sz w:val="28"/>
          <w:szCs w:val="28"/>
        </w:rPr>
        <w:t xml:space="preserve"> профессор А.Д. Прошляков осветил проблемные вопросы, возникающие в практике обжалования</w:t>
      </w:r>
      <w:r w:rsidR="00B4043C" w:rsidRPr="00B4043C">
        <w:rPr>
          <w:rFonts w:ascii="Times New Roman" w:eastAsia="Calibri" w:hAnsi="Times New Roman" w:cs="Times New Roman"/>
          <w:sz w:val="28"/>
          <w:szCs w:val="28"/>
        </w:rPr>
        <w:t xml:space="preserve"> в суд постановления прокурора о прекращении производства по уголовному делу ввиду отсутствия новых или вновь открывшихся обстоятельств</w:t>
      </w:r>
      <w:r w:rsidR="00B4043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D4413">
        <w:rPr>
          <w:rFonts w:ascii="Times New Roman" w:eastAsia="Calibri" w:hAnsi="Times New Roman" w:cs="Times New Roman"/>
          <w:sz w:val="28"/>
          <w:szCs w:val="28"/>
        </w:rPr>
        <w:t>П</w:t>
      </w:r>
      <w:r w:rsidR="008D4413" w:rsidRPr="008D4413">
        <w:rPr>
          <w:rFonts w:ascii="Times New Roman" w:eastAsia="Calibri" w:hAnsi="Times New Roman" w:cs="Times New Roman"/>
          <w:sz w:val="28"/>
          <w:szCs w:val="28"/>
        </w:rPr>
        <w:t xml:space="preserve">рофессор кафедры уголовного права и уголовного процесса </w:t>
      </w:r>
      <w:r w:rsidR="008D4413">
        <w:rPr>
          <w:rFonts w:ascii="Times New Roman" w:eastAsia="Calibri" w:hAnsi="Times New Roman" w:cs="Times New Roman"/>
          <w:sz w:val="28"/>
          <w:szCs w:val="28"/>
        </w:rPr>
        <w:t xml:space="preserve">нижегородского филиала Высшей школы экономики </w:t>
      </w:r>
      <w:r w:rsidR="008D4413" w:rsidRPr="008D4413">
        <w:rPr>
          <w:rFonts w:ascii="Times New Roman" w:eastAsia="Calibri" w:hAnsi="Times New Roman" w:cs="Times New Roman"/>
          <w:sz w:val="28"/>
          <w:szCs w:val="28"/>
        </w:rPr>
        <w:t>д.ю.н., профессор</w:t>
      </w:r>
      <w:r w:rsidR="008D4413">
        <w:rPr>
          <w:rFonts w:ascii="Times New Roman" w:eastAsia="Calibri" w:hAnsi="Times New Roman" w:cs="Times New Roman"/>
          <w:sz w:val="28"/>
          <w:szCs w:val="28"/>
        </w:rPr>
        <w:t xml:space="preserve"> Н.Н. Ковтун сделал доклад, посвященный теории, правовому регулированию и практике </w:t>
      </w:r>
      <w:r w:rsidR="008D4413" w:rsidRPr="008D4413">
        <w:rPr>
          <w:rFonts w:ascii="Times New Roman" w:eastAsia="Calibri" w:hAnsi="Times New Roman" w:cs="Times New Roman"/>
          <w:sz w:val="28"/>
          <w:szCs w:val="28"/>
        </w:rPr>
        <w:t xml:space="preserve">кассационной </w:t>
      </w:r>
      <w:r w:rsidR="008D441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8D4413" w:rsidRPr="008D4413">
        <w:rPr>
          <w:rFonts w:ascii="Times New Roman" w:eastAsia="Calibri" w:hAnsi="Times New Roman" w:cs="Times New Roman"/>
          <w:sz w:val="28"/>
          <w:szCs w:val="28"/>
        </w:rPr>
        <w:t>надзорно</w:t>
      </w:r>
      <w:r w:rsidR="008D4413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="008D4413" w:rsidRPr="008D4413">
        <w:rPr>
          <w:rFonts w:ascii="Times New Roman" w:eastAsia="Calibri" w:hAnsi="Times New Roman" w:cs="Times New Roman"/>
          <w:sz w:val="28"/>
          <w:szCs w:val="28"/>
        </w:rPr>
        <w:t>проверки</w:t>
      </w:r>
      <w:r w:rsidR="008D4413" w:rsidRPr="008D44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413">
        <w:rPr>
          <w:rFonts w:ascii="Times New Roman" w:eastAsia="Calibri" w:hAnsi="Times New Roman" w:cs="Times New Roman"/>
          <w:sz w:val="28"/>
          <w:szCs w:val="28"/>
        </w:rPr>
        <w:t xml:space="preserve">судебных </w:t>
      </w:r>
      <w:r w:rsidR="008D4413">
        <w:rPr>
          <w:rFonts w:ascii="Times New Roman" w:eastAsia="Calibri" w:hAnsi="Times New Roman" w:cs="Times New Roman"/>
          <w:sz w:val="28"/>
          <w:szCs w:val="28"/>
        </w:rPr>
        <w:t>р</w:t>
      </w:r>
      <w:r w:rsidR="008D4413" w:rsidRPr="008D4413">
        <w:rPr>
          <w:rFonts w:ascii="Times New Roman" w:eastAsia="Calibri" w:hAnsi="Times New Roman" w:cs="Times New Roman"/>
          <w:sz w:val="28"/>
          <w:szCs w:val="28"/>
        </w:rPr>
        <w:t>ешени</w:t>
      </w:r>
      <w:r w:rsidR="008D4413">
        <w:rPr>
          <w:rFonts w:ascii="Times New Roman" w:eastAsia="Calibri" w:hAnsi="Times New Roman" w:cs="Times New Roman"/>
          <w:sz w:val="28"/>
          <w:szCs w:val="28"/>
        </w:rPr>
        <w:t>й</w:t>
      </w:r>
      <w:r w:rsidR="008D4413">
        <w:rPr>
          <w:rFonts w:ascii="Times New Roman" w:eastAsia="Calibri" w:hAnsi="Times New Roman" w:cs="Times New Roman"/>
          <w:sz w:val="28"/>
          <w:szCs w:val="28"/>
        </w:rPr>
        <w:t xml:space="preserve">. Профессор </w:t>
      </w:r>
      <w:r w:rsidR="008D4413" w:rsidRPr="00CC32AE">
        <w:rPr>
          <w:rFonts w:ascii="Times New Roman" w:eastAsia="Calibri" w:hAnsi="Times New Roman" w:cs="Times New Roman"/>
          <w:sz w:val="28"/>
          <w:szCs w:val="28"/>
        </w:rPr>
        <w:t>кафедры уголовно-правовых дисциплин Волгоградского филиала Российской академии народного хозяйства и государственной службы пр</w:t>
      </w:r>
      <w:r w:rsidR="008D4413">
        <w:rPr>
          <w:rFonts w:ascii="Times New Roman" w:eastAsia="Calibri" w:hAnsi="Times New Roman" w:cs="Times New Roman"/>
          <w:sz w:val="28"/>
          <w:szCs w:val="28"/>
        </w:rPr>
        <w:t>и Президенте РФ, д.ю.н., доцент А.Т. Аширбекова изложила свое видение ф</w:t>
      </w:r>
      <w:r w:rsidR="008D4413" w:rsidRPr="008D4413">
        <w:rPr>
          <w:rFonts w:ascii="Times New Roman" w:eastAsia="Calibri" w:hAnsi="Times New Roman" w:cs="Times New Roman"/>
          <w:sz w:val="28"/>
          <w:szCs w:val="28"/>
        </w:rPr>
        <w:t>актическ</w:t>
      </w:r>
      <w:r w:rsidR="008D4413">
        <w:rPr>
          <w:rFonts w:ascii="Times New Roman" w:eastAsia="Calibri" w:hAnsi="Times New Roman" w:cs="Times New Roman"/>
          <w:sz w:val="28"/>
          <w:szCs w:val="28"/>
        </w:rPr>
        <w:t>их</w:t>
      </w:r>
      <w:r w:rsidR="008D4413" w:rsidRPr="008D4413">
        <w:rPr>
          <w:rFonts w:ascii="Times New Roman" w:eastAsia="Calibri" w:hAnsi="Times New Roman" w:cs="Times New Roman"/>
          <w:sz w:val="28"/>
          <w:szCs w:val="28"/>
        </w:rPr>
        <w:t xml:space="preserve"> и юридическ</w:t>
      </w:r>
      <w:r w:rsidR="008D4413">
        <w:rPr>
          <w:rFonts w:ascii="Times New Roman" w:eastAsia="Calibri" w:hAnsi="Times New Roman" w:cs="Times New Roman"/>
          <w:sz w:val="28"/>
          <w:szCs w:val="28"/>
        </w:rPr>
        <w:t>их</w:t>
      </w:r>
      <w:r w:rsidR="008D4413" w:rsidRPr="008D4413">
        <w:rPr>
          <w:rFonts w:ascii="Times New Roman" w:eastAsia="Calibri" w:hAnsi="Times New Roman" w:cs="Times New Roman"/>
          <w:sz w:val="28"/>
          <w:szCs w:val="28"/>
        </w:rPr>
        <w:t xml:space="preserve"> основ некоторых видов процессуальных решений</w:t>
      </w:r>
      <w:r w:rsidR="008D441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7793D" w:rsidRDefault="008D4413" w:rsidP="00E779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Кроме того, участники Конференции заслушали выступления </w:t>
      </w:r>
      <w:r w:rsidRPr="00CC32AE">
        <w:rPr>
          <w:rFonts w:ascii="Times New Roman" w:eastAsia="Calibri" w:hAnsi="Times New Roman" w:cs="Times New Roman"/>
          <w:sz w:val="28"/>
          <w:szCs w:val="28"/>
        </w:rPr>
        <w:t>заместител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CC32AE">
        <w:rPr>
          <w:rFonts w:ascii="Times New Roman" w:eastAsia="Calibri" w:hAnsi="Times New Roman" w:cs="Times New Roman"/>
          <w:sz w:val="28"/>
          <w:szCs w:val="28"/>
        </w:rPr>
        <w:t xml:space="preserve"> начальника кафедры уголовного процесса Московского университета МВД России имени В.Я. </w:t>
      </w:r>
      <w:proofErr w:type="spellStart"/>
      <w:r w:rsidRPr="00CC32AE">
        <w:rPr>
          <w:rFonts w:ascii="Times New Roman" w:eastAsia="Calibri" w:hAnsi="Times New Roman" w:cs="Times New Roman"/>
          <w:sz w:val="28"/>
          <w:szCs w:val="28"/>
        </w:rPr>
        <w:t>Кикотя</w:t>
      </w:r>
      <w:proofErr w:type="spellEnd"/>
      <w:r w:rsidRPr="00CC32AE">
        <w:rPr>
          <w:rFonts w:ascii="Times New Roman" w:eastAsia="Calibri" w:hAnsi="Times New Roman" w:cs="Times New Roman"/>
          <w:sz w:val="28"/>
          <w:szCs w:val="28"/>
        </w:rPr>
        <w:t>, к.ю.н., доцент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Д.В.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044E3" w:rsidRPr="00CC32AE">
        <w:rPr>
          <w:rFonts w:ascii="Times New Roman" w:eastAsia="Calibri" w:hAnsi="Times New Roman" w:cs="Times New Roman"/>
          <w:sz w:val="28"/>
          <w:szCs w:val="28"/>
        </w:rPr>
        <w:t>доцент</w:t>
      </w:r>
      <w:r w:rsidR="009044E3">
        <w:rPr>
          <w:rFonts w:ascii="Times New Roman" w:eastAsia="Calibri" w:hAnsi="Times New Roman" w:cs="Times New Roman"/>
          <w:sz w:val="28"/>
          <w:szCs w:val="28"/>
        </w:rPr>
        <w:t>а</w:t>
      </w:r>
      <w:r w:rsidR="009044E3" w:rsidRPr="00CC32AE">
        <w:rPr>
          <w:rFonts w:ascii="Times New Roman" w:eastAsia="Calibri" w:hAnsi="Times New Roman" w:cs="Times New Roman"/>
          <w:sz w:val="28"/>
          <w:szCs w:val="28"/>
        </w:rPr>
        <w:t xml:space="preserve"> кафедры уголовного процесса, правосудия и прокурорского надзора Юридического факультета Московского государственного университета имени М.В. Ломоносова, к.ю.н., доцент</w:t>
      </w:r>
      <w:r w:rsidR="009044E3">
        <w:rPr>
          <w:rFonts w:ascii="Times New Roman" w:eastAsia="Calibri" w:hAnsi="Times New Roman" w:cs="Times New Roman"/>
          <w:sz w:val="28"/>
          <w:szCs w:val="28"/>
        </w:rPr>
        <w:t xml:space="preserve">а Г.Н. Ветровой, </w:t>
      </w:r>
      <w:r w:rsidR="009044E3" w:rsidRPr="00CC32AE">
        <w:rPr>
          <w:rFonts w:ascii="Times New Roman" w:eastAsia="Calibri" w:hAnsi="Times New Roman" w:cs="Times New Roman"/>
          <w:sz w:val="28"/>
          <w:szCs w:val="28"/>
        </w:rPr>
        <w:t>доцент</w:t>
      </w:r>
      <w:r w:rsidR="009044E3">
        <w:rPr>
          <w:rFonts w:ascii="Times New Roman" w:eastAsia="Calibri" w:hAnsi="Times New Roman" w:cs="Times New Roman"/>
          <w:sz w:val="28"/>
          <w:szCs w:val="28"/>
        </w:rPr>
        <w:t>а</w:t>
      </w:r>
      <w:r w:rsidR="009044E3" w:rsidRPr="00CC32AE">
        <w:rPr>
          <w:rFonts w:ascii="Times New Roman" w:eastAsia="Calibri" w:hAnsi="Times New Roman" w:cs="Times New Roman"/>
          <w:sz w:val="28"/>
          <w:szCs w:val="28"/>
        </w:rPr>
        <w:t xml:space="preserve"> кафедры уголовного процесса, прокурорского надзора и правоохранительной деятельности Юридического института Национального исследовательского Томского государственного университета, к.ю.н., доцент</w:t>
      </w:r>
      <w:r w:rsidR="009044E3">
        <w:rPr>
          <w:rFonts w:ascii="Times New Roman" w:eastAsia="Calibri" w:hAnsi="Times New Roman" w:cs="Times New Roman"/>
          <w:sz w:val="28"/>
          <w:szCs w:val="28"/>
        </w:rPr>
        <w:t xml:space="preserve">а Т.В. </w:t>
      </w:r>
      <w:proofErr w:type="spellStart"/>
      <w:r w:rsidR="009044E3">
        <w:rPr>
          <w:rFonts w:ascii="Times New Roman" w:eastAsia="Calibri" w:hAnsi="Times New Roman" w:cs="Times New Roman"/>
          <w:sz w:val="28"/>
          <w:szCs w:val="28"/>
        </w:rPr>
        <w:t>Трубниковой</w:t>
      </w:r>
      <w:proofErr w:type="spellEnd"/>
      <w:r w:rsidR="00E7793D">
        <w:rPr>
          <w:rFonts w:ascii="Times New Roman" w:eastAsia="Calibri" w:hAnsi="Times New Roman" w:cs="Times New Roman"/>
          <w:sz w:val="28"/>
          <w:szCs w:val="28"/>
        </w:rPr>
        <w:t>;</w:t>
      </w:r>
      <w:r w:rsidR="009044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793D" w:rsidRPr="00CC32AE">
        <w:rPr>
          <w:rFonts w:ascii="Times New Roman" w:eastAsia="Calibri" w:hAnsi="Times New Roman" w:cs="Times New Roman"/>
          <w:sz w:val="28"/>
          <w:szCs w:val="28"/>
        </w:rPr>
        <w:t>доцент</w:t>
      </w:r>
      <w:r w:rsidR="00E7793D">
        <w:rPr>
          <w:rFonts w:ascii="Times New Roman" w:eastAsia="Calibri" w:hAnsi="Times New Roman" w:cs="Times New Roman"/>
          <w:sz w:val="28"/>
          <w:szCs w:val="28"/>
        </w:rPr>
        <w:t>а</w:t>
      </w:r>
      <w:r w:rsidR="00E7793D" w:rsidRPr="00CC32AE">
        <w:rPr>
          <w:rFonts w:ascii="Times New Roman" w:eastAsia="Calibri" w:hAnsi="Times New Roman" w:cs="Times New Roman"/>
          <w:sz w:val="28"/>
          <w:szCs w:val="28"/>
        </w:rPr>
        <w:t xml:space="preserve"> кафедры уголовного процесса Санкт-Петербургского университета МВД России, к.ю.н., доцент</w:t>
      </w:r>
      <w:r w:rsidR="00E7793D">
        <w:rPr>
          <w:rFonts w:ascii="Times New Roman" w:eastAsia="Calibri" w:hAnsi="Times New Roman" w:cs="Times New Roman"/>
          <w:sz w:val="28"/>
          <w:szCs w:val="28"/>
        </w:rPr>
        <w:t xml:space="preserve">а Н.В. </w:t>
      </w:r>
      <w:proofErr w:type="spellStart"/>
      <w:r w:rsidR="00E7793D">
        <w:rPr>
          <w:rFonts w:ascii="Times New Roman" w:eastAsia="Calibri" w:hAnsi="Times New Roman" w:cs="Times New Roman"/>
          <w:sz w:val="28"/>
          <w:szCs w:val="28"/>
        </w:rPr>
        <w:t>Лантух</w:t>
      </w:r>
      <w:proofErr w:type="spellEnd"/>
      <w:r w:rsidR="00E779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7793D" w:rsidRPr="00CC32AE">
        <w:rPr>
          <w:rFonts w:ascii="Times New Roman" w:eastAsia="Calibri" w:hAnsi="Times New Roman" w:cs="Times New Roman"/>
          <w:sz w:val="28"/>
          <w:szCs w:val="28"/>
        </w:rPr>
        <w:t>заместител</w:t>
      </w:r>
      <w:r w:rsidR="00E7793D">
        <w:rPr>
          <w:rFonts w:ascii="Times New Roman" w:eastAsia="Calibri" w:hAnsi="Times New Roman" w:cs="Times New Roman"/>
          <w:sz w:val="28"/>
          <w:szCs w:val="28"/>
        </w:rPr>
        <w:t>я</w:t>
      </w:r>
      <w:r w:rsidR="00E7793D" w:rsidRPr="00CC32AE">
        <w:rPr>
          <w:rFonts w:ascii="Times New Roman" w:eastAsia="Calibri" w:hAnsi="Times New Roman" w:cs="Times New Roman"/>
          <w:sz w:val="28"/>
          <w:szCs w:val="28"/>
        </w:rPr>
        <w:t xml:space="preserve"> начальника Сибирского юридического института ФСКН России, к.ю.н., доцент</w:t>
      </w:r>
      <w:r w:rsidR="00E7793D">
        <w:rPr>
          <w:rFonts w:ascii="Times New Roman" w:eastAsia="Calibri" w:hAnsi="Times New Roman" w:cs="Times New Roman"/>
          <w:sz w:val="28"/>
          <w:szCs w:val="28"/>
        </w:rPr>
        <w:t xml:space="preserve">а А.Г. Калугина, </w:t>
      </w:r>
      <w:r w:rsidR="00E7793D" w:rsidRPr="00CC32AE">
        <w:rPr>
          <w:rFonts w:ascii="Times New Roman" w:eastAsia="Calibri" w:hAnsi="Times New Roman" w:cs="Times New Roman"/>
          <w:sz w:val="28"/>
          <w:szCs w:val="28"/>
        </w:rPr>
        <w:t>профессор</w:t>
      </w:r>
      <w:r w:rsidR="00E7793D">
        <w:rPr>
          <w:rFonts w:ascii="Times New Roman" w:eastAsia="Calibri" w:hAnsi="Times New Roman" w:cs="Times New Roman"/>
          <w:sz w:val="28"/>
          <w:szCs w:val="28"/>
        </w:rPr>
        <w:t>а</w:t>
      </w:r>
      <w:r w:rsidR="00E7793D" w:rsidRPr="00CC32AE">
        <w:rPr>
          <w:rFonts w:ascii="Times New Roman" w:eastAsia="Calibri" w:hAnsi="Times New Roman" w:cs="Times New Roman"/>
          <w:sz w:val="28"/>
          <w:szCs w:val="28"/>
        </w:rPr>
        <w:t xml:space="preserve"> кафедры уголовно-процессуального права, криминалистики и судебной экспертизы имени Н. В. </w:t>
      </w:r>
      <w:proofErr w:type="spellStart"/>
      <w:r w:rsidR="00E7793D" w:rsidRPr="00CC32AE">
        <w:rPr>
          <w:rFonts w:ascii="Times New Roman" w:eastAsia="Calibri" w:hAnsi="Times New Roman" w:cs="Times New Roman"/>
          <w:sz w:val="28"/>
          <w:szCs w:val="28"/>
        </w:rPr>
        <w:t>Радутной</w:t>
      </w:r>
      <w:proofErr w:type="spellEnd"/>
      <w:r w:rsidR="00E7793D" w:rsidRPr="00CC32AE">
        <w:rPr>
          <w:rFonts w:ascii="Times New Roman" w:eastAsia="Calibri" w:hAnsi="Times New Roman" w:cs="Times New Roman"/>
          <w:sz w:val="28"/>
          <w:szCs w:val="28"/>
        </w:rPr>
        <w:t xml:space="preserve"> Российского государственного университета правосудия, к.ю.н., доцент</w:t>
      </w:r>
      <w:r w:rsidR="00E7793D">
        <w:rPr>
          <w:rFonts w:ascii="Times New Roman" w:eastAsia="Calibri" w:hAnsi="Times New Roman" w:cs="Times New Roman"/>
          <w:sz w:val="28"/>
          <w:szCs w:val="28"/>
        </w:rPr>
        <w:t xml:space="preserve">а В.И. Качалова, </w:t>
      </w:r>
      <w:r w:rsidR="00E7793D" w:rsidRPr="00CC32AE">
        <w:rPr>
          <w:rFonts w:ascii="Times New Roman" w:eastAsia="Calibri" w:hAnsi="Times New Roman" w:cs="Times New Roman"/>
          <w:sz w:val="28"/>
          <w:szCs w:val="28"/>
        </w:rPr>
        <w:t>доцент</w:t>
      </w:r>
      <w:r w:rsidR="00E7793D">
        <w:rPr>
          <w:rFonts w:ascii="Times New Roman" w:eastAsia="Calibri" w:hAnsi="Times New Roman" w:cs="Times New Roman"/>
          <w:sz w:val="28"/>
          <w:szCs w:val="28"/>
        </w:rPr>
        <w:t>а</w:t>
      </w:r>
      <w:r w:rsidR="00E7793D" w:rsidRPr="00CC32AE">
        <w:rPr>
          <w:rFonts w:ascii="Times New Roman" w:eastAsia="Calibri" w:hAnsi="Times New Roman" w:cs="Times New Roman"/>
          <w:sz w:val="28"/>
          <w:szCs w:val="28"/>
        </w:rPr>
        <w:t xml:space="preserve"> кафедры уголовного права и процесса Юридического факультета Нижегородского государственного университета имени Н.И. Лобачевского, к.ю.н., доцент</w:t>
      </w:r>
      <w:r w:rsidR="00E7793D">
        <w:rPr>
          <w:rFonts w:ascii="Times New Roman" w:eastAsia="Calibri" w:hAnsi="Times New Roman" w:cs="Times New Roman"/>
          <w:sz w:val="28"/>
          <w:szCs w:val="28"/>
        </w:rPr>
        <w:t xml:space="preserve">а Л.Б. </w:t>
      </w:r>
      <w:proofErr w:type="spellStart"/>
      <w:r w:rsidR="00E7793D">
        <w:rPr>
          <w:rFonts w:ascii="Times New Roman" w:eastAsia="Calibri" w:hAnsi="Times New Roman" w:cs="Times New Roman"/>
          <w:sz w:val="28"/>
          <w:szCs w:val="28"/>
        </w:rPr>
        <w:t>Обидиной</w:t>
      </w:r>
      <w:proofErr w:type="spellEnd"/>
      <w:r w:rsidR="00E779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7793D" w:rsidRPr="00CC32AE">
        <w:rPr>
          <w:rFonts w:ascii="Times New Roman" w:eastAsia="Calibri" w:hAnsi="Times New Roman" w:cs="Times New Roman"/>
          <w:sz w:val="28"/>
          <w:szCs w:val="28"/>
        </w:rPr>
        <w:t>доцент</w:t>
      </w:r>
      <w:r w:rsidR="00E7793D">
        <w:rPr>
          <w:rFonts w:ascii="Times New Roman" w:eastAsia="Calibri" w:hAnsi="Times New Roman" w:cs="Times New Roman"/>
          <w:sz w:val="28"/>
          <w:szCs w:val="28"/>
        </w:rPr>
        <w:t>а</w:t>
      </w:r>
      <w:r w:rsidR="00E7793D" w:rsidRPr="00CC32AE">
        <w:rPr>
          <w:rFonts w:ascii="Times New Roman" w:eastAsia="Calibri" w:hAnsi="Times New Roman" w:cs="Times New Roman"/>
          <w:sz w:val="28"/>
          <w:szCs w:val="28"/>
        </w:rPr>
        <w:t xml:space="preserve"> кафедры уголовного права и процесса Марийского государственного университета, к.ю.н., доцент</w:t>
      </w:r>
      <w:r w:rsidR="00E7793D">
        <w:rPr>
          <w:rFonts w:ascii="Times New Roman" w:eastAsia="Calibri" w:hAnsi="Times New Roman" w:cs="Times New Roman"/>
          <w:sz w:val="28"/>
          <w:szCs w:val="28"/>
        </w:rPr>
        <w:t xml:space="preserve">а С.А. Яковлевой и старшего </w:t>
      </w:r>
      <w:r w:rsidR="00E7793D" w:rsidRPr="00CC32AE">
        <w:rPr>
          <w:rFonts w:ascii="Times New Roman" w:eastAsia="Calibri" w:hAnsi="Times New Roman" w:cs="Times New Roman"/>
          <w:sz w:val="28"/>
          <w:szCs w:val="28"/>
        </w:rPr>
        <w:t>преподавател</w:t>
      </w:r>
      <w:r w:rsidR="00E7793D">
        <w:rPr>
          <w:rFonts w:ascii="Times New Roman" w:eastAsia="Calibri" w:hAnsi="Times New Roman" w:cs="Times New Roman"/>
          <w:sz w:val="28"/>
          <w:szCs w:val="28"/>
        </w:rPr>
        <w:t>я</w:t>
      </w:r>
      <w:r w:rsidR="00E7793D" w:rsidRPr="00CC32AE">
        <w:rPr>
          <w:rFonts w:ascii="Times New Roman" w:eastAsia="Calibri" w:hAnsi="Times New Roman" w:cs="Times New Roman"/>
          <w:sz w:val="28"/>
          <w:szCs w:val="28"/>
        </w:rPr>
        <w:t xml:space="preserve"> кафедры судебной деятельности</w:t>
      </w:r>
      <w:r w:rsidR="00E7793D" w:rsidRPr="00E779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793D" w:rsidRPr="00CC32AE">
        <w:rPr>
          <w:rFonts w:ascii="Times New Roman" w:eastAsia="Calibri" w:hAnsi="Times New Roman" w:cs="Times New Roman"/>
          <w:sz w:val="28"/>
          <w:szCs w:val="28"/>
        </w:rPr>
        <w:t>Уральского государственного юридического университета, к.ю.н.</w:t>
      </w:r>
      <w:r w:rsidR="00E7793D">
        <w:rPr>
          <w:rFonts w:ascii="Times New Roman" w:eastAsia="Calibri" w:hAnsi="Times New Roman" w:cs="Times New Roman"/>
          <w:sz w:val="28"/>
          <w:szCs w:val="28"/>
        </w:rPr>
        <w:t xml:space="preserve"> Н.В. Романенко. </w:t>
      </w:r>
    </w:p>
    <w:p w:rsidR="00C7448F" w:rsidRPr="00C7448F" w:rsidRDefault="00C7448F" w:rsidP="00C744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учетом тематики Конференции, предполагающей взаимосвязь уголовно-процессуального права с философией, слово также было предоставлено </w:t>
      </w:r>
      <w:r w:rsidRPr="00CC32AE">
        <w:rPr>
          <w:rFonts w:ascii="Times New Roman" w:eastAsia="Calibri" w:hAnsi="Times New Roman" w:cs="Times New Roman"/>
          <w:sz w:val="28"/>
          <w:szCs w:val="28"/>
        </w:rPr>
        <w:lastRenderedPageBreak/>
        <w:t>профессор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Pr="00CC32AE">
        <w:rPr>
          <w:rFonts w:ascii="Times New Roman" w:eastAsia="Calibri" w:hAnsi="Times New Roman" w:cs="Times New Roman"/>
          <w:sz w:val="28"/>
          <w:szCs w:val="28"/>
        </w:rPr>
        <w:t>кафедры философских и социально-экономических дисциплин Московского государственного юридического университета имени О. Е. Кутафина (МГЮА), д.ф.н., профессор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В.И. </w:t>
      </w:r>
      <w:proofErr w:type="spellStart"/>
      <w:r w:rsidRPr="00C7448F">
        <w:rPr>
          <w:rFonts w:ascii="Times New Roman" w:eastAsia="Calibri" w:hAnsi="Times New Roman" w:cs="Times New Roman"/>
          <w:sz w:val="28"/>
          <w:szCs w:val="28"/>
        </w:rPr>
        <w:t>Пржиленск</w:t>
      </w:r>
      <w:r w:rsidRPr="00C7448F">
        <w:rPr>
          <w:rFonts w:ascii="Times New Roman" w:eastAsia="Calibri" w:hAnsi="Times New Roman" w:cs="Times New Roman"/>
          <w:sz w:val="28"/>
          <w:szCs w:val="28"/>
        </w:rPr>
        <w:t>ому</w:t>
      </w:r>
      <w:proofErr w:type="spellEnd"/>
      <w:r w:rsidRPr="00C7448F">
        <w:rPr>
          <w:rFonts w:ascii="Times New Roman" w:eastAsia="Calibri" w:hAnsi="Times New Roman" w:cs="Times New Roman"/>
          <w:sz w:val="28"/>
          <w:szCs w:val="28"/>
        </w:rPr>
        <w:t xml:space="preserve">, осветившему отдельные вопросы уголовно-процессуального доказывания в контексте современных социальных технологий </w:t>
      </w:r>
    </w:p>
    <w:p w:rsidR="00E7793D" w:rsidRDefault="00E7793D" w:rsidP="00E779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 выступления вызвали многочисленные вопросы и оживленную дискуссию.  </w:t>
      </w:r>
    </w:p>
    <w:p w:rsidR="00E7793D" w:rsidRDefault="00E7793D" w:rsidP="00E779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Наряду с опытными учеными организаторы Конференции предоставили возможность высказаться молодым исследователям, только начинающим свой путь в науку уголовно-процессуального права. В частности, с докладом о з</w:t>
      </w:r>
      <w:r w:rsidRPr="00E7793D">
        <w:rPr>
          <w:rFonts w:ascii="Times New Roman" w:eastAsia="Calibri" w:hAnsi="Times New Roman" w:cs="Times New Roman"/>
          <w:sz w:val="28"/>
          <w:szCs w:val="28"/>
        </w:rPr>
        <w:t>начени</w:t>
      </w:r>
      <w:r w:rsidR="00C7448F">
        <w:rPr>
          <w:rFonts w:ascii="Times New Roman" w:eastAsia="Calibri" w:hAnsi="Times New Roman" w:cs="Times New Roman"/>
          <w:sz w:val="28"/>
          <w:szCs w:val="28"/>
        </w:rPr>
        <w:t>и</w:t>
      </w:r>
      <w:r w:rsidRPr="00E7793D">
        <w:rPr>
          <w:rFonts w:ascii="Times New Roman" w:eastAsia="Calibri" w:hAnsi="Times New Roman" w:cs="Times New Roman"/>
          <w:sz w:val="28"/>
          <w:szCs w:val="28"/>
        </w:rPr>
        <w:t xml:space="preserve"> решений Конституционного Суда РФ при принятии решений в уголовном процессе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выступил недавно успешно защитивший кандидатскую диссертацию </w:t>
      </w:r>
      <w:r w:rsidRPr="00CC32AE">
        <w:rPr>
          <w:rFonts w:ascii="Times New Roman" w:eastAsia="Calibri" w:hAnsi="Times New Roman" w:cs="Times New Roman"/>
          <w:sz w:val="28"/>
          <w:szCs w:val="28"/>
        </w:rPr>
        <w:t>главный консультант Управления конституционных основ уголовной юстиции секретариата Конституционного Суда РФ, ассистент кафедры государственного и административного права Санкт-Петербургского государственного университета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Т.В. Соколов.</w:t>
      </w:r>
      <w:r w:rsidR="0096166C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C7448F">
        <w:rPr>
          <w:rFonts w:ascii="Times New Roman" w:eastAsia="Calibri" w:hAnsi="Times New Roman" w:cs="Times New Roman"/>
          <w:sz w:val="28"/>
          <w:szCs w:val="28"/>
        </w:rPr>
        <w:t>тдельные положения своей будущей кандидатской диссертации, посвященной косвенным доказательствам</w:t>
      </w:r>
      <w:r w:rsidR="0096166C">
        <w:rPr>
          <w:rFonts w:ascii="Times New Roman" w:eastAsia="Calibri" w:hAnsi="Times New Roman" w:cs="Times New Roman"/>
          <w:sz w:val="28"/>
          <w:szCs w:val="28"/>
        </w:rPr>
        <w:t>,</w:t>
      </w:r>
      <w:r w:rsidR="00C7448F">
        <w:rPr>
          <w:rFonts w:ascii="Times New Roman" w:eastAsia="Calibri" w:hAnsi="Times New Roman" w:cs="Times New Roman"/>
          <w:sz w:val="28"/>
          <w:szCs w:val="28"/>
        </w:rPr>
        <w:t xml:space="preserve"> доложил </w:t>
      </w:r>
      <w:r w:rsidR="00C7448F" w:rsidRPr="00CC32AE">
        <w:rPr>
          <w:rFonts w:ascii="Times New Roman" w:eastAsia="Calibri" w:hAnsi="Times New Roman" w:cs="Times New Roman"/>
          <w:sz w:val="28"/>
          <w:szCs w:val="28"/>
        </w:rPr>
        <w:t xml:space="preserve">адъюнкт кафедры уголовного процесса </w:t>
      </w:r>
      <w:proofErr w:type="gramStart"/>
      <w:r w:rsidR="00C7448F" w:rsidRPr="00CC32AE">
        <w:rPr>
          <w:rFonts w:ascii="Times New Roman" w:eastAsia="Calibri" w:hAnsi="Times New Roman" w:cs="Times New Roman"/>
          <w:sz w:val="28"/>
          <w:szCs w:val="28"/>
        </w:rPr>
        <w:t>Восточно-Сибирского</w:t>
      </w:r>
      <w:proofErr w:type="gramEnd"/>
      <w:r w:rsidR="00C7448F" w:rsidRPr="00CC32AE">
        <w:rPr>
          <w:rFonts w:ascii="Times New Roman" w:eastAsia="Calibri" w:hAnsi="Times New Roman" w:cs="Times New Roman"/>
          <w:sz w:val="28"/>
          <w:szCs w:val="28"/>
        </w:rPr>
        <w:t xml:space="preserve"> института МВД России</w:t>
      </w:r>
      <w:r w:rsidR="00C7448F">
        <w:rPr>
          <w:rFonts w:ascii="Times New Roman" w:eastAsia="Calibri" w:hAnsi="Times New Roman" w:cs="Times New Roman"/>
          <w:sz w:val="28"/>
          <w:szCs w:val="28"/>
        </w:rPr>
        <w:t xml:space="preserve"> Ю.В. </w:t>
      </w:r>
      <w:proofErr w:type="spellStart"/>
      <w:r w:rsidR="00C7448F">
        <w:rPr>
          <w:rFonts w:ascii="Times New Roman" w:eastAsia="Calibri" w:hAnsi="Times New Roman" w:cs="Times New Roman"/>
          <w:sz w:val="28"/>
          <w:szCs w:val="28"/>
        </w:rPr>
        <w:t>Шелегов</w:t>
      </w:r>
      <w:proofErr w:type="spellEnd"/>
      <w:r w:rsidR="00C7448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7448F" w:rsidRDefault="00C7448F" w:rsidP="00E779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Особое внимание на Конференции было уделено практическим вопросам, возникающим в доказывании и принятии решений по уголовным д</w:t>
      </w:r>
      <w:r w:rsidR="0096166C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лам. В этой связи организаторы Конференции предоставили возможность высказаться по этому поводу специалистам-практикам, в частности экс-председателю Усть-Илимского городского суда Иркутской области И.П. Поповой и </w:t>
      </w:r>
      <w:r w:rsidRPr="00CC32AE">
        <w:rPr>
          <w:rFonts w:ascii="Times New Roman" w:eastAsia="Calibri" w:hAnsi="Times New Roman" w:cs="Times New Roman"/>
          <w:sz w:val="28"/>
          <w:szCs w:val="28"/>
        </w:rPr>
        <w:t>адвокат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CC32AE">
        <w:rPr>
          <w:rFonts w:ascii="Times New Roman" w:eastAsia="Calibri" w:hAnsi="Times New Roman" w:cs="Times New Roman"/>
          <w:sz w:val="28"/>
          <w:szCs w:val="28"/>
        </w:rPr>
        <w:t xml:space="preserve"> Международной коллегии адвокатов «Санкт-Петербург»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А.Ф. Шевчуку.</w:t>
      </w:r>
    </w:p>
    <w:p w:rsidR="00264616" w:rsidRDefault="00C7448F" w:rsidP="002646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учетом международного формата Конференции перед участниками также выступили гости из ближнего зарубежья: </w:t>
      </w:r>
      <w:r w:rsidRPr="00CC32AE">
        <w:rPr>
          <w:rFonts w:ascii="Times New Roman" w:eastAsia="Calibri" w:hAnsi="Times New Roman" w:cs="Times New Roman"/>
          <w:sz w:val="28"/>
          <w:szCs w:val="28"/>
        </w:rPr>
        <w:t xml:space="preserve">доцент кафедры Уголовного права и криминалистики </w:t>
      </w:r>
      <w:hyperlink r:id="rId4" w:history="1">
        <w:r w:rsidRPr="00CC32AE">
          <w:rPr>
            <w:rFonts w:ascii="Times New Roman" w:eastAsia="Calibri" w:hAnsi="Times New Roman" w:cs="Times New Roman"/>
            <w:sz w:val="28"/>
            <w:szCs w:val="28"/>
          </w:rPr>
          <w:t>Таджикского государственного университета права, бизнеса и политики</w:t>
        </w:r>
      </w:hyperlink>
      <w:r w:rsidRPr="00CC32AE">
        <w:rPr>
          <w:rFonts w:ascii="Times New Roman" w:eastAsia="Calibri" w:hAnsi="Times New Roman" w:cs="Times New Roman"/>
          <w:sz w:val="28"/>
          <w:szCs w:val="28"/>
        </w:rPr>
        <w:t>, к.ю.н., доцент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А.А. </w:t>
      </w:r>
      <w:r w:rsidRPr="00264616">
        <w:rPr>
          <w:rFonts w:ascii="Times New Roman" w:eastAsia="Calibri" w:hAnsi="Times New Roman" w:cs="Times New Roman"/>
          <w:sz w:val="28"/>
          <w:szCs w:val="28"/>
        </w:rPr>
        <w:t>Мухитдинов</w:t>
      </w:r>
      <w:r w:rsidR="00264616" w:rsidRPr="0026461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264616" w:rsidRPr="00264616">
        <w:rPr>
          <w:rFonts w:ascii="Times New Roman" w:eastAsia="Calibri" w:hAnsi="Times New Roman" w:cs="Times New Roman"/>
          <w:sz w:val="28"/>
          <w:szCs w:val="28"/>
        </w:rPr>
        <w:t>Такжикистан</w:t>
      </w:r>
      <w:proofErr w:type="spellEnd"/>
      <w:r w:rsidR="00264616" w:rsidRPr="00264616">
        <w:rPr>
          <w:rFonts w:ascii="Times New Roman" w:eastAsia="Calibri" w:hAnsi="Times New Roman" w:cs="Times New Roman"/>
          <w:sz w:val="28"/>
          <w:szCs w:val="28"/>
        </w:rPr>
        <w:t>)</w:t>
      </w:r>
      <w:r w:rsidRPr="002646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C32AE">
        <w:rPr>
          <w:rFonts w:ascii="Times New Roman" w:eastAsia="Calibri" w:hAnsi="Times New Roman" w:cs="Times New Roman"/>
          <w:sz w:val="28"/>
          <w:szCs w:val="28"/>
        </w:rPr>
        <w:t xml:space="preserve">адвокат </w:t>
      </w:r>
      <w:proofErr w:type="spellStart"/>
      <w:r w:rsidRPr="00CC32AE">
        <w:rPr>
          <w:rFonts w:ascii="Times New Roman" w:eastAsia="Calibri" w:hAnsi="Times New Roman" w:cs="Times New Roman"/>
          <w:sz w:val="28"/>
          <w:szCs w:val="28"/>
        </w:rPr>
        <w:t>Астанинской</w:t>
      </w:r>
      <w:proofErr w:type="spellEnd"/>
      <w:r w:rsidRPr="00CC32AE">
        <w:rPr>
          <w:rFonts w:ascii="Times New Roman" w:eastAsia="Calibri" w:hAnsi="Times New Roman" w:cs="Times New Roman"/>
          <w:sz w:val="28"/>
          <w:szCs w:val="28"/>
        </w:rPr>
        <w:t xml:space="preserve"> городской коллегии адвокатов </w:t>
      </w:r>
      <w:r w:rsidR="00264616">
        <w:rPr>
          <w:rFonts w:ascii="Times New Roman" w:eastAsia="Calibri" w:hAnsi="Times New Roman" w:cs="Times New Roman"/>
          <w:sz w:val="28"/>
          <w:szCs w:val="28"/>
        </w:rPr>
        <w:t xml:space="preserve">М.К-к. </w:t>
      </w:r>
      <w:proofErr w:type="spellStart"/>
      <w:r w:rsidR="00264616" w:rsidRPr="00264616">
        <w:rPr>
          <w:rFonts w:ascii="Times New Roman" w:eastAsia="Calibri" w:hAnsi="Times New Roman" w:cs="Times New Roman"/>
          <w:sz w:val="28"/>
          <w:szCs w:val="28"/>
        </w:rPr>
        <w:t>Уатбекова</w:t>
      </w:r>
      <w:proofErr w:type="spellEnd"/>
      <w:r w:rsidR="00264616" w:rsidRPr="00CC32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4616">
        <w:rPr>
          <w:rFonts w:ascii="Times New Roman" w:eastAsia="Calibri" w:hAnsi="Times New Roman" w:cs="Times New Roman"/>
          <w:sz w:val="28"/>
          <w:szCs w:val="28"/>
        </w:rPr>
        <w:t xml:space="preserve">(Казахстан) и </w:t>
      </w:r>
      <w:r w:rsidR="00264616" w:rsidRPr="00A64FFC">
        <w:rPr>
          <w:rFonts w:ascii="Times New Roman" w:eastAsia="Calibri" w:hAnsi="Times New Roman" w:cs="Times New Roman"/>
          <w:sz w:val="28"/>
          <w:szCs w:val="28"/>
        </w:rPr>
        <w:t>доцент кафедры уголовного права, уголовного процесса и криминалистики Юридического факультета Гродненского государственного университета имени Янки Купалы, к.ю.н., доцент</w:t>
      </w:r>
      <w:r w:rsidR="00264616">
        <w:rPr>
          <w:rFonts w:ascii="Times New Roman" w:eastAsia="Calibri" w:hAnsi="Times New Roman" w:cs="Times New Roman"/>
          <w:sz w:val="28"/>
          <w:szCs w:val="28"/>
        </w:rPr>
        <w:t xml:space="preserve"> В.С. Соркин</w:t>
      </w:r>
      <w:r w:rsidR="00264616" w:rsidRPr="002646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4616" w:rsidRPr="00A64FFC">
        <w:rPr>
          <w:rFonts w:ascii="Times New Roman" w:eastAsia="Calibri" w:hAnsi="Times New Roman" w:cs="Times New Roman"/>
          <w:sz w:val="28"/>
          <w:szCs w:val="28"/>
        </w:rPr>
        <w:t>(Беларусь)</w:t>
      </w:r>
      <w:r w:rsidR="002646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4616" w:rsidRPr="00CC32AE" w:rsidRDefault="00264616" w:rsidP="00264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Наряду с выступлениями участников на Конференции был презентован специальный номер журнала </w:t>
      </w:r>
      <w:r w:rsidRPr="00CC32AE">
        <w:rPr>
          <w:rFonts w:ascii="Times New Roman" w:hAnsi="Times New Roman" w:cs="Times New Roman"/>
          <w:sz w:val="28"/>
          <w:szCs w:val="28"/>
        </w:rPr>
        <w:t>«Законы России: опыт,</w:t>
      </w:r>
      <w:r>
        <w:rPr>
          <w:rFonts w:ascii="Times New Roman" w:hAnsi="Times New Roman" w:cs="Times New Roman"/>
          <w:sz w:val="28"/>
          <w:szCs w:val="28"/>
        </w:rPr>
        <w:t xml:space="preserve"> анализ, практика» (2016, № 4), с «Главной темой» по актуальным проблемам уголовного судопроизводства и посвященный памяти профессора </w:t>
      </w:r>
      <w:r w:rsidRPr="00CC32AE">
        <w:rPr>
          <w:rFonts w:ascii="Times New Roman" w:hAnsi="Times New Roman" w:cs="Times New Roman"/>
          <w:sz w:val="28"/>
          <w:szCs w:val="28"/>
        </w:rPr>
        <w:t>Полины Абрамовны Лупинской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3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48F" w:rsidRDefault="00C7448F" w:rsidP="00E779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793D" w:rsidRDefault="00E7793D" w:rsidP="00A849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93D" w:rsidRPr="0096166C" w:rsidRDefault="0096166C" w:rsidP="00961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66C">
        <w:rPr>
          <w:rFonts w:ascii="Times New Roman" w:hAnsi="Times New Roman" w:cs="Times New Roman"/>
          <w:b/>
          <w:sz w:val="28"/>
          <w:szCs w:val="28"/>
        </w:rPr>
        <w:t xml:space="preserve">Ответственный секретарь оргкомитета Конференции, </w:t>
      </w:r>
    </w:p>
    <w:p w:rsidR="0096166C" w:rsidRPr="0096166C" w:rsidRDefault="0096166C" w:rsidP="00961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66C">
        <w:rPr>
          <w:rFonts w:ascii="Times New Roman" w:hAnsi="Times New Roman" w:cs="Times New Roman"/>
          <w:b/>
          <w:sz w:val="28"/>
          <w:szCs w:val="28"/>
        </w:rPr>
        <w:t>доцент кафедры уголовно-процессуального права</w:t>
      </w:r>
    </w:p>
    <w:p w:rsidR="0096166C" w:rsidRPr="0096166C" w:rsidRDefault="0096166C" w:rsidP="00961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66C">
        <w:rPr>
          <w:rFonts w:ascii="Times New Roman" w:hAnsi="Times New Roman" w:cs="Times New Roman"/>
          <w:b/>
          <w:sz w:val="28"/>
          <w:szCs w:val="28"/>
        </w:rPr>
        <w:t>У</w:t>
      </w:r>
      <w:r w:rsidRPr="0096166C">
        <w:rPr>
          <w:rFonts w:ascii="Times New Roman" w:hAnsi="Times New Roman" w:cs="Times New Roman"/>
          <w:b/>
          <w:sz w:val="28"/>
          <w:szCs w:val="28"/>
        </w:rPr>
        <w:t xml:space="preserve">ниверситета имени О.Е.Кутафина (МГЮА), </w:t>
      </w:r>
    </w:p>
    <w:p w:rsidR="00A84939" w:rsidRPr="0096166C" w:rsidRDefault="0096166C" w:rsidP="00961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66C">
        <w:rPr>
          <w:rFonts w:ascii="Times New Roman" w:hAnsi="Times New Roman" w:cs="Times New Roman"/>
          <w:b/>
          <w:sz w:val="28"/>
          <w:szCs w:val="28"/>
        </w:rPr>
        <w:t>к.ю.н., доцент</w:t>
      </w:r>
    </w:p>
    <w:p w:rsidR="0096166C" w:rsidRPr="0096166C" w:rsidRDefault="0096166C" w:rsidP="0096166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166C">
        <w:rPr>
          <w:rFonts w:ascii="Times New Roman" w:hAnsi="Times New Roman" w:cs="Times New Roman"/>
          <w:b/>
          <w:sz w:val="28"/>
          <w:szCs w:val="28"/>
        </w:rPr>
        <w:t>С.Б. Россинский</w:t>
      </w:r>
    </w:p>
    <w:p w:rsidR="008D4413" w:rsidRDefault="008D4413" w:rsidP="00A849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D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E5"/>
    <w:rsid w:val="00023986"/>
    <w:rsid w:val="00131972"/>
    <w:rsid w:val="001A72E3"/>
    <w:rsid w:val="001F1A90"/>
    <w:rsid w:val="00264616"/>
    <w:rsid w:val="002D6784"/>
    <w:rsid w:val="005A285C"/>
    <w:rsid w:val="005C7CE5"/>
    <w:rsid w:val="00646643"/>
    <w:rsid w:val="006D1715"/>
    <w:rsid w:val="00726B5A"/>
    <w:rsid w:val="007C7F04"/>
    <w:rsid w:val="008764C7"/>
    <w:rsid w:val="008D4413"/>
    <w:rsid w:val="009044E3"/>
    <w:rsid w:val="0096166C"/>
    <w:rsid w:val="00A64FFC"/>
    <w:rsid w:val="00A84939"/>
    <w:rsid w:val="00A9217F"/>
    <w:rsid w:val="00AA0184"/>
    <w:rsid w:val="00B4043C"/>
    <w:rsid w:val="00B56FBC"/>
    <w:rsid w:val="00C23777"/>
    <w:rsid w:val="00C7448F"/>
    <w:rsid w:val="00DB2BA6"/>
    <w:rsid w:val="00E7793D"/>
    <w:rsid w:val="00E864A1"/>
    <w:rsid w:val="00F14896"/>
    <w:rsid w:val="00F7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63B75-E4A0-4A06-B871-A8C7CFF2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C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2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9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0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86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74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09401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854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852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946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159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291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019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112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635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542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81285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290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03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498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1810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6209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590615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4453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1980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4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0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8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87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08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0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13377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7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285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04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63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856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572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288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026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849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0257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3411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173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3961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9839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0710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118187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52535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0075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0325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pages/%D0%A2%D0%B0%D0%B4%D0%B6%D0%B8%D0%BA%D1%81%D0%BA%D0%B8%D0%B9-%D0%93%D0%BE%D1%81%D1%83%D0%B4%D0%B0%D1%80%D1%81%D1%82%D0%B2%D0%B5%D0%BD%D0%BD%D1%8B%D0%B9-%D0%A3%D0%BD%D0%B8%D0%B2%D0%B5%D1%80%D1%81%D0%B8%D1%82%D0%B5%D1%82-%D0%9F%D1%80%D0%B0%D0%B2%D0%B0-%D0%91%D0%B8%D0%B7%D0%BD%D0%B5%D1%81%D0%B0-%D0%B8-%D0%9F%D0%BE%D0%BB%D0%B8%D1%82%D0%B8%D0%BA%D0%B8/161750320533297?ref=br_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Россинский Сергей</dc:creator>
  <cp:keywords/>
  <dc:description/>
  <cp:lastModifiedBy>Россинский Сергей</cp:lastModifiedBy>
  <cp:revision>22</cp:revision>
  <dcterms:created xsi:type="dcterms:W3CDTF">2016-04-19T11:48:00Z</dcterms:created>
  <dcterms:modified xsi:type="dcterms:W3CDTF">2016-04-19T14:44:00Z</dcterms:modified>
</cp:coreProperties>
</file>