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F1FBB" w14:textId="77EDB78A" w:rsidR="000D2693" w:rsidRDefault="005B7D95" w:rsidP="000D2693">
      <w:pPr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D66E99" wp14:editId="26D5D1FE">
            <wp:simplePos x="0" y="0"/>
            <wp:positionH relativeFrom="column">
              <wp:posOffset>4321175</wp:posOffset>
            </wp:positionH>
            <wp:positionV relativeFrom="paragraph">
              <wp:posOffset>-6985</wp:posOffset>
            </wp:positionV>
            <wp:extent cx="2196465" cy="2857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0"/>
                    <a:stretch/>
                  </pic:blipFill>
                  <pic:spPr bwMode="auto">
                    <a:xfrm>
                      <a:off x="0" y="0"/>
                      <a:ext cx="21964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05C213" wp14:editId="7769AF6A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2170430" cy="286512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"/>
                    <a:stretch/>
                  </pic:blipFill>
                  <pic:spPr bwMode="auto">
                    <a:xfrm>
                      <a:off x="0" y="0"/>
                      <a:ext cx="2173842" cy="28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9CF7F9" wp14:editId="72D94EE9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2164080" cy="288036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4"/>
                    <a:stretch/>
                  </pic:blipFill>
                  <pic:spPr bwMode="auto">
                    <a:xfrm>
                      <a:off x="0" y="0"/>
                      <a:ext cx="21640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80880" w14:textId="55992A97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63EC6795" w14:textId="065ADB4C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07435D44" w14:textId="752F7996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2C7E7BBA" w14:textId="525B7252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17872C52" w14:textId="2EFA955A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453ECA5F" w14:textId="628C5ADD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665F407D" w14:textId="1BA83D53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1CAA9C67" w14:textId="05FDF83F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7D9C6CF6" w14:textId="13DE4B28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133600CE" w14:textId="2504F5FE" w:rsidR="000D2693" w:rsidRDefault="00044861" w:rsidP="000D2693">
      <w:pPr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5EAA6D" wp14:editId="7034C012">
            <wp:simplePos x="0" y="0"/>
            <wp:positionH relativeFrom="margin">
              <wp:posOffset>2157095</wp:posOffset>
            </wp:positionH>
            <wp:positionV relativeFrom="paragraph">
              <wp:posOffset>100965</wp:posOffset>
            </wp:positionV>
            <wp:extent cx="2171065" cy="2880360"/>
            <wp:effectExtent l="0" t="0" r="635" b="0"/>
            <wp:wrapNone/>
            <wp:docPr id="2010899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9"/>
                    <a:stretch/>
                  </pic:blipFill>
                  <pic:spPr bwMode="auto">
                    <a:xfrm>
                      <a:off x="0" y="0"/>
                      <a:ext cx="21710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867379" wp14:editId="4F0499AB">
            <wp:simplePos x="0" y="0"/>
            <wp:positionH relativeFrom="column">
              <wp:posOffset>4321174</wp:posOffset>
            </wp:positionH>
            <wp:positionV relativeFrom="paragraph">
              <wp:posOffset>100965</wp:posOffset>
            </wp:positionV>
            <wp:extent cx="2196465" cy="2878237"/>
            <wp:effectExtent l="0" t="0" r="0" b="0"/>
            <wp:wrapNone/>
            <wp:docPr id="16007898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6" t="18405" r="716" b="11681"/>
                    <a:stretch/>
                  </pic:blipFill>
                  <pic:spPr bwMode="auto">
                    <a:xfrm>
                      <a:off x="0" y="0"/>
                      <a:ext cx="2197185" cy="28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BFD678" wp14:editId="627E59A7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156460" cy="287337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10029" w14:textId="44EB9112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1BFF1DB1" w14:textId="177BC352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42B69108" w14:textId="0F46CFCB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5FDAD5C3" w14:textId="655A2A93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77C88DE0" w14:textId="5FD4A017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34851D1E" w14:textId="24A0C8D0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26ACE147" w14:textId="20C4C5E6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4B57CA14" w14:textId="17DB99DB" w:rsidR="000D2693" w:rsidRDefault="000D2693" w:rsidP="000D2693">
      <w:pPr>
        <w:ind w:firstLine="709"/>
        <w:jc w:val="both"/>
        <w:rPr>
          <w:rFonts w:ascii="Times New Roman" w:hAnsi="Times New Roman" w:cs="Times New Roman"/>
        </w:rPr>
      </w:pPr>
    </w:p>
    <w:p w14:paraId="0BE68FF5" w14:textId="77777777" w:rsidR="003A233A" w:rsidRDefault="003A233A" w:rsidP="000D2693">
      <w:pPr>
        <w:ind w:firstLine="709"/>
        <w:jc w:val="both"/>
        <w:rPr>
          <w:rFonts w:ascii="Times New Roman" w:hAnsi="Times New Roman" w:cs="Times New Roman"/>
        </w:rPr>
      </w:pPr>
    </w:p>
    <w:p w14:paraId="115CB563" w14:textId="77777777" w:rsidR="003A233A" w:rsidRDefault="003A233A" w:rsidP="000D2693">
      <w:pPr>
        <w:ind w:firstLine="709"/>
        <w:jc w:val="both"/>
        <w:rPr>
          <w:rFonts w:ascii="Times New Roman" w:hAnsi="Times New Roman" w:cs="Times New Roman"/>
        </w:rPr>
      </w:pPr>
    </w:p>
    <w:p w14:paraId="66D50236" w14:textId="77777777" w:rsidR="0081168B" w:rsidRDefault="0081168B" w:rsidP="000D2693">
      <w:pPr>
        <w:ind w:firstLine="709"/>
        <w:jc w:val="both"/>
        <w:rPr>
          <w:rFonts w:ascii="Times New Roman" w:hAnsi="Times New Roman" w:cs="Times New Roman"/>
        </w:rPr>
      </w:pPr>
    </w:p>
    <w:p w14:paraId="6F27FBFE" w14:textId="2FC2280B" w:rsidR="003F3E1F" w:rsidRPr="00321DA9" w:rsidRDefault="00705EA8" w:rsidP="000D2693">
      <w:pPr>
        <w:ind w:firstLine="709"/>
        <w:jc w:val="both"/>
        <w:rPr>
          <w:rFonts w:ascii="Times New Roman" w:hAnsi="Times New Roman" w:cs="Times New Roman"/>
        </w:rPr>
      </w:pPr>
      <w:r w:rsidRPr="00321DA9">
        <w:rPr>
          <w:rFonts w:ascii="Times New Roman" w:hAnsi="Times New Roman" w:cs="Times New Roman"/>
        </w:rPr>
        <w:t>В рамках профессионально-компетентностной подготовки обучающихся</w:t>
      </w:r>
      <w:r w:rsidR="004A1A9D" w:rsidRPr="00321DA9">
        <w:rPr>
          <w:rFonts w:ascii="Times New Roman" w:hAnsi="Times New Roman" w:cs="Times New Roman"/>
        </w:rPr>
        <w:t xml:space="preserve"> У</w:t>
      </w:r>
      <w:r w:rsidRPr="00321DA9">
        <w:rPr>
          <w:rFonts w:ascii="Times New Roman" w:hAnsi="Times New Roman" w:cs="Times New Roman"/>
        </w:rPr>
        <w:t xml:space="preserve">ниверситета имени О.Е Кутафина (МГЮА) </w:t>
      </w:r>
      <w:r w:rsidR="000D2693" w:rsidRPr="00321DA9">
        <w:rPr>
          <w:rFonts w:ascii="Times New Roman" w:hAnsi="Times New Roman" w:cs="Times New Roman"/>
        </w:rPr>
        <w:t xml:space="preserve">при освоении учебной дисциплины «Уголовный процесс» </w:t>
      </w:r>
      <w:r w:rsidRPr="00321DA9">
        <w:rPr>
          <w:rFonts w:ascii="Times New Roman" w:hAnsi="Times New Roman" w:cs="Times New Roman"/>
        </w:rPr>
        <w:t>21</w:t>
      </w:r>
      <w:r w:rsidR="00044861" w:rsidRPr="00321DA9">
        <w:rPr>
          <w:rFonts w:ascii="Times New Roman" w:hAnsi="Times New Roman" w:cs="Times New Roman"/>
        </w:rPr>
        <w:t xml:space="preserve"> ноября </w:t>
      </w:r>
      <w:r w:rsidRPr="00321DA9">
        <w:rPr>
          <w:rFonts w:ascii="Times New Roman" w:hAnsi="Times New Roman" w:cs="Times New Roman"/>
        </w:rPr>
        <w:t xml:space="preserve">2022 </w:t>
      </w:r>
      <w:r w:rsidR="00044861" w:rsidRPr="00321DA9">
        <w:rPr>
          <w:rFonts w:ascii="Times New Roman" w:hAnsi="Times New Roman" w:cs="Times New Roman"/>
        </w:rPr>
        <w:t xml:space="preserve">г. </w:t>
      </w:r>
      <w:r w:rsidRPr="00321DA9">
        <w:rPr>
          <w:rFonts w:ascii="Times New Roman" w:hAnsi="Times New Roman" w:cs="Times New Roman"/>
        </w:rPr>
        <w:t>в</w:t>
      </w:r>
      <w:r w:rsidR="003F3E1F" w:rsidRPr="00321DA9">
        <w:rPr>
          <w:rFonts w:ascii="Times New Roman" w:hAnsi="Times New Roman" w:cs="Times New Roman"/>
        </w:rPr>
        <w:t xml:space="preserve"> учебной группе ИПК19-03Д Института правового консалтинга под руководством к</w:t>
      </w:r>
      <w:r w:rsidR="004A1A9D" w:rsidRPr="00321DA9">
        <w:rPr>
          <w:rFonts w:ascii="Times New Roman" w:hAnsi="Times New Roman" w:cs="Times New Roman"/>
        </w:rPr>
        <w:t>. ю. н.</w:t>
      </w:r>
      <w:r w:rsidR="003F3E1F" w:rsidRPr="00321DA9">
        <w:rPr>
          <w:rFonts w:ascii="Times New Roman" w:hAnsi="Times New Roman" w:cs="Times New Roman"/>
        </w:rPr>
        <w:t>, доцента кафедры уголовно</w:t>
      </w:r>
      <w:r w:rsidR="000D2693" w:rsidRPr="00321DA9">
        <w:rPr>
          <w:rFonts w:ascii="Times New Roman" w:hAnsi="Times New Roman" w:cs="Times New Roman"/>
        </w:rPr>
        <w:t>-процессуального права</w:t>
      </w:r>
      <w:r w:rsidR="003F3E1F" w:rsidRPr="00321DA9">
        <w:rPr>
          <w:rFonts w:ascii="Times New Roman" w:hAnsi="Times New Roman" w:cs="Times New Roman"/>
        </w:rPr>
        <w:t xml:space="preserve"> МГЮА </w:t>
      </w:r>
      <w:proofErr w:type="spellStart"/>
      <w:r w:rsidR="003F3E1F" w:rsidRPr="00321DA9">
        <w:rPr>
          <w:rFonts w:ascii="Times New Roman" w:hAnsi="Times New Roman" w:cs="Times New Roman"/>
        </w:rPr>
        <w:t>Неки</w:t>
      </w:r>
      <w:proofErr w:type="spellEnd"/>
      <w:r w:rsidR="003F3E1F" w:rsidRPr="00321DA9">
        <w:rPr>
          <w:rFonts w:ascii="Times New Roman" w:hAnsi="Times New Roman" w:cs="Times New Roman"/>
        </w:rPr>
        <w:t xml:space="preserve"> Людмилы Ивановны</w:t>
      </w:r>
      <w:r w:rsidRPr="00321DA9">
        <w:rPr>
          <w:rFonts w:ascii="Times New Roman" w:hAnsi="Times New Roman" w:cs="Times New Roman"/>
        </w:rPr>
        <w:t xml:space="preserve"> была проведена деловая игра по теме «Производство в суде первой инстанции </w:t>
      </w:r>
      <w:r w:rsidR="0081168B" w:rsidRPr="00321DA9">
        <w:rPr>
          <w:rFonts w:ascii="Times New Roman" w:hAnsi="Times New Roman" w:cs="Times New Roman"/>
        </w:rPr>
        <w:t>(</w:t>
      </w:r>
      <w:r w:rsidR="004A1A9D" w:rsidRPr="00321DA9">
        <w:rPr>
          <w:rFonts w:ascii="Times New Roman" w:hAnsi="Times New Roman" w:cs="Times New Roman"/>
        </w:rPr>
        <w:t>ч. 2 ст. 105 УК РФ</w:t>
      </w:r>
      <w:r w:rsidR="0081168B" w:rsidRPr="00321DA9">
        <w:rPr>
          <w:rFonts w:ascii="Times New Roman" w:hAnsi="Times New Roman" w:cs="Times New Roman"/>
        </w:rPr>
        <w:t>)</w:t>
      </w:r>
      <w:r w:rsidR="004A1A9D" w:rsidRPr="00321DA9">
        <w:rPr>
          <w:rFonts w:ascii="Times New Roman" w:hAnsi="Times New Roman" w:cs="Times New Roman"/>
        </w:rPr>
        <w:t>».</w:t>
      </w:r>
    </w:p>
    <w:p w14:paraId="6C0BA881" w14:textId="4312FCD8" w:rsidR="00B44C4C" w:rsidRPr="00321DA9" w:rsidRDefault="00573369" w:rsidP="000D2693">
      <w:pPr>
        <w:ind w:firstLine="709"/>
        <w:jc w:val="both"/>
        <w:rPr>
          <w:rFonts w:ascii="Times New Roman" w:hAnsi="Times New Roman" w:cs="Times New Roman"/>
        </w:rPr>
      </w:pPr>
      <w:r w:rsidRPr="00321DA9">
        <w:rPr>
          <w:rFonts w:ascii="Times New Roman" w:hAnsi="Times New Roman" w:cs="Times New Roman"/>
        </w:rPr>
        <w:t xml:space="preserve">Обучающимися была </w:t>
      </w:r>
      <w:r w:rsidR="00705EA8" w:rsidRPr="00321DA9">
        <w:rPr>
          <w:rFonts w:ascii="Times New Roman" w:hAnsi="Times New Roman" w:cs="Times New Roman"/>
        </w:rPr>
        <w:t>разработа</w:t>
      </w:r>
      <w:r w:rsidRPr="00321DA9">
        <w:rPr>
          <w:rFonts w:ascii="Times New Roman" w:hAnsi="Times New Roman" w:cs="Times New Roman"/>
        </w:rPr>
        <w:t>на фабула игрового дела, составлены все необходимые процессуальные документы</w:t>
      </w:r>
      <w:r w:rsidR="00705EA8" w:rsidRPr="00321DA9">
        <w:rPr>
          <w:rFonts w:ascii="Times New Roman" w:hAnsi="Times New Roman" w:cs="Times New Roman"/>
        </w:rPr>
        <w:t xml:space="preserve">, в том числе приговор суда, изготовлен макет уголовного дела. </w:t>
      </w:r>
      <w:r w:rsidRPr="00321DA9">
        <w:rPr>
          <w:rFonts w:ascii="Times New Roman" w:hAnsi="Times New Roman" w:cs="Times New Roman"/>
        </w:rPr>
        <w:t xml:space="preserve">Каждый из студентов был </w:t>
      </w:r>
      <w:r w:rsidR="00705EA8" w:rsidRPr="00321DA9">
        <w:rPr>
          <w:rFonts w:ascii="Times New Roman" w:hAnsi="Times New Roman" w:cs="Times New Roman"/>
        </w:rPr>
        <w:t xml:space="preserve">активно </w:t>
      </w:r>
      <w:r w:rsidRPr="00321DA9">
        <w:rPr>
          <w:rFonts w:ascii="Times New Roman" w:hAnsi="Times New Roman" w:cs="Times New Roman"/>
        </w:rPr>
        <w:t xml:space="preserve">задействован в игровом процессе в </w:t>
      </w:r>
      <w:r w:rsidR="00C116A2" w:rsidRPr="00321DA9">
        <w:rPr>
          <w:rFonts w:ascii="Times New Roman" w:hAnsi="Times New Roman" w:cs="Times New Roman"/>
        </w:rPr>
        <w:t>качестве</w:t>
      </w:r>
      <w:r w:rsidRPr="00321DA9">
        <w:rPr>
          <w:rFonts w:ascii="Times New Roman" w:hAnsi="Times New Roman" w:cs="Times New Roman"/>
        </w:rPr>
        <w:t xml:space="preserve"> какого-либо из участников уголовного судопроизводства</w:t>
      </w:r>
      <w:r w:rsidR="003F3E1F" w:rsidRPr="00321DA9">
        <w:rPr>
          <w:rFonts w:ascii="Times New Roman" w:hAnsi="Times New Roman" w:cs="Times New Roman"/>
        </w:rPr>
        <w:t>.</w:t>
      </w:r>
      <w:r w:rsidR="00C116A2" w:rsidRPr="00321DA9">
        <w:rPr>
          <w:rFonts w:ascii="Times New Roman" w:hAnsi="Times New Roman" w:cs="Times New Roman"/>
        </w:rPr>
        <w:t xml:space="preserve"> В ходе игры обучающиеся строго следовали положениям </w:t>
      </w:r>
      <w:r w:rsidR="000D2693" w:rsidRPr="00321DA9">
        <w:rPr>
          <w:rFonts w:ascii="Times New Roman" w:hAnsi="Times New Roman" w:cs="Times New Roman"/>
        </w:rPr>
        <w:t>УПК РФ</w:t>
      </w:r>
      <w:r w:rsidR="00C116A2" w:rsidRPr="00321DA9">
        <w:rPr>
          <w:rFonts w:ascii="Times New Roman" w:hAnsi="Times New Roman" w:cs="Times New Roman"/>
        </w:rPr>
        <w:t xml:space="preserve"> и использовали </w:t>
      </w:r>
      <w:r w:rsidR="00705EA8" w:rsidRPr="00321DA9">
        <w:rPr>
          <w:rFonts w:ascii="Times New Roman" w:hAnsi="Times New Roman" w:cs="Times New Roman"/>
        </w:rPr>
        <w:t>положительн</w:t>
      </w:r>
      <w:r w:rsidR="000D2693" w:rsidRPr="00321DA9">
        <w:rPr>
          <w:rFonts w:ascii="Times New Roman" w:hAnsi="Times New Roman" w:cs="Times New Roman"/>
        </w:rPr>
        <w:t>ый</w:t>
      </w:r>
      <w:r w:rsidR="00705EA8" w:rsidRPr="00321DA9">
        <w:rPr>
          <w:rFonts w:ascii="Times New Roman" w:hAnsi="Times New Roman" w:cs="Times New Roman"/>
        </w:rPr>
        <w:t xml:space="preserve"> </w:t>
      </w:r>
      <w:r w:rsidR="000D2693" w:rsidRPr="00321DA9">
        <w:rPr>
          <w:rFonts w:ascii="Times New Roman" w:hAnsi="Times New Roman" w:cs="Times New Roman"/>
        </w:rPr>
        <w:t>опыт</w:t>
      </w:r>
      <w:r w:rsidR="00705EA8" w:rsidRPr="00321DA9">
        <w:rPr>
          <w:rFonts w:ascii="Times New Roman" w:hAnsi="Times New Roman" w:cs="Times New Roman"/>
        </w:rPr>
        <w:t xml:space="preserve">, </w:t>
      </w:r>
      <w:r w:rsidR="000D2693" w:rsidRPr="00321DA9">
        <w:rPr>
          <w:rFonts w:ascii="Times New Roman" w:hAnsi="Times New Roman" w:cs="Times New Roman"/>
        </w:rPr>
        <w:t>накопле</w:t>
      </w:r>
      <w:r w:rsidR="00705EA8" w:rsidRPr="00321DA9">
        <w:rPr>
          <w:rFonts w:ascii="Times New Roman" w:hAnsi="Times New Roman" w:cs="Times New Roman"/>
        </w:rPr>
        <w:t>нн</w:t>
      </w:r>
      <w:r w:rsidR="000D2693" w:rsidRPr="00321DA9">
        <w:rPr>
          <w:rFonts w:ascii="Times New Roman" w:hAnsi="Times New Roman" w:cs="Times New Roman"/>
        </w:rPr>
        <w:t>ый</w:t>
      </w:r>
      <w:r w:rsidR="00705EA8" w:rsidRPr="00321DA9">
        <w:rPr>
          <w:rFonts w:ascii="Times New Roman" w:hAnsi="Times New Roman" w:cs="Times New Roman"/>
        </w:rPr>
        <w:t xml:space="preserve"> при рассмотрении уголовны</w:t>
      </w:r>
      <w:r w:rsidR="004A1A9D" w:rsidRPr="00321DA9">
        <w:rPr>
          <w:rFonts w:ascii="Times New Roman" w:hAnsi="Times New Roman" w:cs="Times New Roman"/>
        </w:rPr>
        <w:t>х</w:t>
      </w:r>
      <w:r w:rsidR="00705EA8" w:rsidRPr="00321DA9">
        <w:rPr>
          <w:rFonts w:ascii="Times New Roman" w:hAnsi="Times New Roman" w:cs="Times New Roman"/>
        </w:rPr>
        <w:t xml:space="preserve"> дел российскими судами</w:t>
      </w:r>
      <w:r w:rsidR="000D2693" w:rsidRPr="00321DA9">
        <w:rPr>
          <w:rFonts w:ascii="Times New Roman" w:hAnsi="Times New Roman" w:cs="Times New Roman"/>
        </w:rPr>
        <w:t>. За соблюдением уголовно-процессуального законодательства</w:t>
      </w:r>
      <w:r w:rsidR="00705EA8" w:rsidRPr="00321DA9">
        <w:rPr>
          <w:rFonts w:ascii="Times New Roman" w:hAnsi="Times New Roman" w:cs="Times New Roman"/>
        </w:rPr>
        <w:t xml:space="preserve"> тщательно следила преподаватель группы </w:t>
      </w:r>
      <w:proofErr w:type="spellStart"/>
      <w:r w:rsidR="00705EA8" w:rsidRPr="00321DA9">
        <w:rPr>
          <w:rFonts w:ascii="Times New Roman" w:hAnsi="Times New Roman" w:cs="Times New Roman"/>
        </w:rPr>
        <w:t>Нека</w:t>
      </w:r>
      <w:proofErr w:type="spellEnd"/>
      <w:r w:rsidR="00705EA8" w:rsidRPr="00321DA9">
        <w:rPr>
          <w:rFonts w:ascii="Times New Roman" w:hAnsi="Times New Roman" w:cs="Times New Roman"/>
        </w:rPr>
        <w:t xml:space="preserve"> Л. И.</w:t>
      </w:r>
      <w:r w:rsidR="000D2693" w:rsidRPr="00321DA9">
        <w:rPr>
          <w:rFonts w:ascii="Times New Roman" w:hAnsi="Times New Roman" w:cs="Times New Roman"/>
        </w:rPr>
        <w:t>, помогавшая участникам игры ценными практическими советами.</w:t>
      </w:r>
    </w:p>
    <w:p w14:paraId="0904EAB6" w14:textId="64FAA7C8" w:rsidR="003F3E1F" w:rsidRDefault="003F3E1F" w:rsidP="000D2693">
      <w:pPr>
        <w:ind w:firstLine="709"/>
        <w:jc w:val="both"/>
        <w:rPr>
          <w:rFonts w:ascii="Times New Roman" w:hAnsi="Times New Roman" w:cs="Times New Roman"/>
        </w:rPr>
      </w:pPr>
      <w:r w:rsidRPr="00321DA9">
        <w:rPr>
          <w:rFonts w:ascii="Times New Roman" w:hAnsi="Times New Roman" w:cs="Times New Roman"/>
        </w:rPr>
        <w:t>Несмотря на то</w:t>
      </w:r>
      <w:r w:rsidR="00C116A2" w:rsidRPr="00321DA9">
        <w:rPr>
          <w:rFonts w:ascii="Times New Roman" w:hAnsi="Times New Roman" w:cs="Times New Roman"/>
        </w:rPr>
        <w:t>,</w:t>
      </w:r>
      <w:r w:rsidRPr="00321DA9">
        <w:rPr>
          <w:rFonts w:ascii="Times New Roman" w:hAnsi="Times New Roman" w:cs="Times New Roman"/>
        </w:rPr>
        <w:t xml:space="preserve"> что текущий учебный год – </w:t>
      </w:r>
      <w:r w:rsidR="00C116A2" w:rsidRPr="00321DA9">
        <w:rPr>
          <w:rFonts w:ascii="Times New Roman" w:hAnsi="Times New Roman" w:cs="Times New Roman"/>
        </w:rPr>
        <w:t xml:space="preserve">завершающий год обучения для </w:t>
      </w:r>
      <w:r w:rsidRPr="00321DA9">
        <w:rPr>
          <w:rFonts w:ascii="Times New Roman" w:hAnsi="Times New Roman" w:cs="Times New Roman"/>
        </w:rPr>
        <w:t xml:space="preserve">студентов </w:t>
      </w:r>
      <w:r w:rsidR="00C116A2" w:rsidRPr="00321DA9">
        <w:rPr>
          <w:rFonts w:ascii="Times New Roman" w:hAnsi="Times New Roman" w:cs="Times New Roman"/>
        </w:rPr>
        <w:t>группы</w:t>
      </w:r>
      <w:r w:rsidRPr="00321DA9">
        <w:rPr>
          <w:rFonts w:ascii="Times New Roman" w:hAnsi="Times New Roman" w:cs="Times New Roman"/>
        </w:rPr>
        <w:t xml:space="preserve">, для многих </w:t>
      </w:r>
      <w:r w:rsidR="00C116A2" w:rsidRPr="00321DA9">
        <w:rPr>
          <w:rFonts w:ascii="Times New Roman" w:hAnsi="Times New Roman" w:cs="Times New Roman"/>
        </w:rPr>
        <w:t>из них</w:t>
      </w:r>
      <w:r w:rsidRPr="00321DA9">
        <w:rPr>
          <w:rFonts w:ascii="Times New Roman" w:hAnsi="Times New Roman" w:cs="Times New Roman"/>
        </w:rPr>
        <w:t xml:space="preserve"> уча</w:t>
      </w:r>
      <w:r w:rsidR="00C116A2" w:rsidRPr="00321DA9">
        <w:rPr>
          <w:rFonts w:ascii="Times New Roman" w:hAnsi="Times New Roman" w:cs="Times New Roman"/>
        </w:rPr>
        <w:t xml:space="preserve">стие в </w:t>
      </w:r>
      <w:r w:rsidRPr="00321DA9">
        <w:rPr>
          <w:rFonts w:ascii="Times New Roman" w:hAnsi="Times New Roman" w:cs="Times New Roman"/>
        </w:rPr>
        <w:t xml:space="preserve">деловой игре стало первым опытом проведения </w:t>
      </w:r>
      <w:r w:rsidR="003A233A" w:rsidRPr="00321DA9">
        <w:rPr>
          <w:rFonts w:ascii="Times New Roman" w:hAnsi="Times New Roman" w:cs="Times New Roman"/>
        </w:rPr>
        <w:t>подобн</w:t>
      </w:r>
      <w:r w:rsidRPr="00321DA9">
        <w:rPr>
          <w:rFonts w:ascii="Times New Roman" w:hAnsi="Times New Roman" w:cs="Times New Roman"/>
        </w:rPr>
        <w:t>о</w:t>
      </w:r>
      <w:r w:rsidR="00C116A2" w:rsidRPr="00321DA9">
        <w:rPr>
          <w:rFonts w:ascii="Times New Roman" w:hAnsi="Times New Roman" w:cs="Times New Roman"/>
        </w:rPr>
        <w:t>го</w:t>
      </w:r>
      <w:r w:rsidRPr="00321DA9">
        <w:rPr>
          <w:rFonts w:ascii="Times New Roman" w:hAnsi="Times New Roman" w:cs="Times New Roman"/>
        </w:rPr>
        <w:t xml:space="preserve"> мероприяти</w:t>
      </w:r>
      <w:r w:rsidR="00C116A2" w:rsidRPr="00321DA9">
        <w:rPr>
          <w:rFonts w:ascii="Times New Roman" w:hAnsi="Times New Roman" w:cs="Times New Roman"/>
        </w:rPr>
        <w:t>я и позволило применить на практике знания, полученные на занятиях по уголовному процессу, а также лучше понять работу судьи, адвоката, прокурора или даже попробовать себя в роли представителя одной из этих важнейших юридических профессий.</w:t>
      </w:r>
    </w:p>
    <w:p w14:paraId="27EBC5ED" w14:textId="495E648E" w:rsidR="00321DA9" w:rsidRPr="00321DA9" w:rsidRDefault="00321DA9" w:rsidP="000D269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Газету по итогам деловой игры подготовила студентка группы ИПК19-03Д Панарина Анастасия.</w:t>
      </w:r>
    </w:p>
    <w:sectPr w:rsidR="00321DA9" w:rsidRPr="00321DA9" w:rsidSect="003A23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E5"/>
    <w:rsid w:val="00044861"/>
    <w:rsid w:val="000D2693"/>
    <w:rsid w:val="00321DA9"/>
    <w:rsid w:val="003A233A"/>
    <w:rsid w:val="003F3E1F"/>
    <w:rsid w:val="004A1A9D"/>
    <w:rsid w:val="004C0AE5"/>
    <w:rsid w:val="00573369"/>
    <w:rsid w:val="005B7D95"/>
    <w:rsid w:val="00705EA8"/>
    <w:rsid w:val="0081168B"/>
    <w:rsid w:val="00B44C4C"/>
    <w:rsid w:val="00C116A2"/>
    <w:rsid w:val="00C12E0C"/>
    <w:rsid w:val="00EF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2F916"/>
  <w15:chartTrackingRefBased/>
  <w15:docId w15:val="{71965191-6017-436D-8DD7-C631B79E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Гревцов</dc:creator>
  <cp:keywords/>
  <dc:description/>
  <cp:lastModifiedBy>Георгий Гревцов</cp:lastModifiedBy>
  <cp:revision>5</cp:revision>
  <dcterms:created xsi:type="dcterms:W3CDTF">2023-04-29T12:08:00Z</dcterms:created>
  <dcterms:modified xsi:type="dcterms:W3CDTF">2023-05-07T17:49:00Z</dcterms:modified>
</cp:coreProperties>
</file>